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3be4d30ef4b9f" w:history="1">
              <w:r>
                <w:rPr>
                  <w:rStyle w:val="Hyperlink"/>
                </w:rPr>
                <w:t>中国锻压设备行业发展调研与市场前景预测报告（2025-2031年）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3be4d30ef4b9f" w:history="1">
              <w:r>
                <w:rPr>
                  <w:rStyle w:val="Hyperlink"/>
                </w:rPr>
                <w:t>中国锻压设备行业发展调研与市场前景预测报告（2025-2031年）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3be4d30ef4b9f" w:history="1">
                <w:r>
                  <w:rPr>
                    <w:rStyle w:val="Hyperlink"/>
                  </w:rPr>
                  <w:t>https://www.20087.com/6/10/DuanYaSheBeiWeiLaiFaZhanQuShiYuC.html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设备是金属成型工艺中的关键装备，包括锻锤、冲床、压机等，广泛应用于汽车、航空、机械制造等行业。近年来，随着材料科学的进步和产品复杂性的增加，锻压设备的技术不断创新，如伺服驱动、数控系统、高精度模具等，提高了生产效率和零件精度。同时，设备的自动化和智能化水平提升，降低了人工操作的依赖，提高了生产安全性。</w:t>
      </w:r>
      <w:r>
        <w:rPr>
          <w:rFonts w:hint="eastAsia"/>
        </w:rPr>
        <w:br/>
      </w:r>
      <w:r>
        <w:rPr>
          <w:rFonts w:hint="eastAsia"/>
        </w:rPr>
        <w:t>　　未来，锻压设备将朝着更加高效、智能和环保的方向发展。随着工业4.0的推进，设备将集成更多传感器和数据分析能力，实现预测性维护和工艺优化，减少停机时间和生产成本。同时，复合材料和异种材料的锻造技术将得到突破，扩展锻压工艺的应用范围。此外，能源效率和环境影响的考量将推动设备设计向更节能、更清洁的生产方式转变，如采用再生能源和优化冷却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3be4d30ef4b9f" w:history="1">
        <w:r>
          <w:rPr>
            <w:rStyle w:val="Hyperlink"/>
          </w:rPr>
          <w:t>中国锻压设备行业发展调研与市场前景预测报告（2025-2031年）</w:t>
        </w:r>
      </w:hyperlink>
      <w:r>
        <w:rPr>
          <w:rFonts w:hint="eastAsia"/>
        </w:rPr>
        <w:t>》依托权威机构及相关协会的数据资料，全面解析了锻压设备行业现状、市场需求及市场规模，系统梳理了锻压设备产业链结构、价格趋势及各细分市场动态。报告对锻压设备市场前景与发展趋势进行了科学预测，重点分析了品牌竞争格局、市场集中度及主要企业的经营表现。同时，通过SWOT分析揭示了锻压设备行业面临的机遇与风险，为锻压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锻压设备行业环境分析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第二节 我国锻压设备行业政策环境分析</w:t>
      </w:r>
      <w:r>
        <w:rPr>
          <w:rFonts w:hint="eastAsia"/>
        </w:rPr>
        <w:br/>
      </w:r>
      <w:r>
        <w:rPr>
          <w:rFonts w:hint="eastAsia"/>
        </w:rPr>
        <w:t>　　第三节 我国锻压设备行业技术环境分析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一、我国锻压设备技术发展概况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二、我国锻压设备行业技术发展趋势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中国锻压设备市场调研</w:t>
      </w:r>
      <w:r>
        <w:rPr>
          <w:rFonts w:hint="eastAsia"/>
        </w:rPr>
        <w:br/>
      </w:r>
      <w:r>
        <w:rPr>
          <w:rFonts w:hint="eastAsia"/>
        </w:rPr>
        <w:t>　　第一节 锻压设备市场现状分析及预测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一、2020-2025年我国锻压设备市场规模分析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二、2025-2031年我国锻压设备市场规模预测</w:t>
      </w:r>
      <w:r>
        <w:rPr>
          <w:rFonts w:hint="eastAsia"/>
        </w:rPr>
        <w:br/>
      </w:r>
      <w:r>
        <w:rPr>
          <w:rFonts w:hint="eastAsia"/>
        </w:rPr>
        <w:t>　　第二节 锻压设备产品产量分析及预测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一、2020-2025年我国锻压设备产量分析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二、2025-2031年我国锻压设备产量预测</w:t>
      </w:r>
      <w:r>
        <w:rPr>
          <w:rFonts w:hint="eastAsia"/>
        </w:rPr>
        <w:br/>
      </w:r>
      <w:r>
        <w:rPr>
          <w:rFonts w:hint="eastAsia"/>
        </w:rPr>
        <w:t>　　第三节 锻压设备市场需求分析及预测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一、2020-2025年我国锻压设备市场需求分析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二、2025-2031年我国锻压设备行业现状分析</w:t>
      </w:r>
      <w:r>
        <w:rPr>
          <w:rFonts w:hint="eastAsia"/>
        </w:rPr>
        <w:br/>
      </w:r>
      <w:r>
        <w:rPr>
          <w:rFonts w:hint="eastAsia"/>
        </w:rPr>
        <w:t>　　第四节 锻压设备价格趋势分析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一、2020-2025年我国锻压设备市场价格分析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二、2025-2031年我国锻压设备市场价格预测</w:t>
      </w:r>
      <w:r>
        <w:rPr>
          <w:rFonts w:hint="eastAsia"/>
        </w:rPr>
        <w:br/>
      </w:r>
      <w:r>
        <w:rPr>
          <w:rFonts w:hint="eastAsia"/>
        </w:rPr>
        <w:t>　　第五节 锻压设备进出口数据分析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一、2020-2025年我国锻压设备进出口数据分析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二、2025-2031年国内锻压设备产品未来进出口情况预测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锻压设备主要生产厂商介绍</w:t>
      </w:r>
      <w:r>
        <w:rPr>
          <w:rFonts w:hint="eastAsia"/>
        </w:rPr>
        <w:br/>
      </w:r>
      <w:r>
        <w:rPr>
          <w:rFonts w:hint="eastAsia"/>
        </w:rPr>
        <w:t>　　第一节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天津市天锻压力机有限公司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南通锻压设备股份有限公司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合肥合锻智能制造股份有限公司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锻压设备行业相关产业分析</w:t>
      </w:r>
      <w:r>
        <w:rPr>
          <w:rFonts w:hint="eastAsia"/>
        </w:rPr>
        <w:br/>
      </w:r>
      <w:r>
        <w:rPr>
          <w:rFonts w:hint="eastAsia"/>
        </w:rPr>
        <w:t>　　第一节 锻压设备行业产业链概述</w:t>
      </w:r>
      <w:r>
        <w:rPr>
          <w:rFonts w:hint="eastAsia"/>
        </w:rPr>
        <w:br/>
      </w:r>
      <w:r>
        <w:rPr>
          <w:rFonts w:hint="eastAsia"/>
        </w:rPr>
        <w:t>　　第二节 锻压设备上游行业发展状况分析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锻压设备下游行业发展情况分析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2020-2025年中国锻压设备行业集中度分析</w:t>
      </w:r>
      <w:r>
        <w:rPr>
          <w:rFonts w:hint="eastAsia"/>
        </w:rPr>
        <w:br/>
      </w:r>
      <w:r>
        <w:rPr>
          <w:rFonts w:hint="eastAsia"/>
        </w:rPr>
        <w:t>　　第二节 锻压设备国内外SWOT分析</w:t>
      </w:r>
      <w:r>
        <w:rPr>
          <w:rFonts w:hint="eastAsia"/>
        </w:rPr>
        <w:br/>
      </w:r>
      <w:r>
        <w:rPr>
          <w:rFonts w:hint="eastAsia"/>
        </w:rPr>
        <w:t>　　第三节 锻压设备行业存在的问题及应对策略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业内专家对中国锻压设备行业投资的建议及观点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锻压设备行业投资机会分析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第二节 锻压设备行业投资进入风险分析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三、品牌市场风险</w:t>
      </w:r>
      <w:r>
        <w:rPr>
          <w:rFonts w:hint="eastAsia"/>
        </w:rPr>
        <w:br/>
      </w:r>
      <w:r>
        <w:rPr>
          <w:rFonts w:hint="eastAsia"/>
        </w:rPr>
        <w:t>　　　　四、资金壁垒的影响</w:t>
      </w:r>
      <w:r>
        <w:rPr>
          <w:rFonts w:hint="eastAsia"/>
        </w:rPr>
        <w:br/>
      </w:r>
      <w:r>
        <w:rPr>
          <w:rFonts w:hint="eastAsia"/>
        </w:rPr>
        <w:t>　　第三节 锻压设备行业投资前景依据分析</w:t>
      </w:r>
      <w:r>
        <w:rPr>
          <w:rFonts w:hint="eastAsia"/>
        </w:rPr>
        <w:br/>
      </w:r>
      <w:r>
        <w:rPr>
          <w:rFonts w:hint="eastAsia"/>
        </w:rPr>
        <w:t>　　第四节 (中智林)锻压设备行业投资建议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、我国锻压设备行业技术发展趋势</w:t>
      </w:r>
      <w:r>
        <w:rPr>
          <w:rFonts w:hint="eastAsia"/>
        </w:rPr>
        <w:br/>
      </w:r>
      <w:r>
        <w:rPr>
          <w:rFonts w:hint="eastAsia"/>
        </w:rPr>
        <w:t>　　图表 2 、2020-2025年中国锻压设备市场规模</w:t>
      </w:r>
      <w:r>
        <w:rPr>
          <w:rFonts w:hint="eastAsia"/>
        </w:rPr>
        <w:br/>
      </w:r>
      <w:r>
        <w:rPr>
          <w:rFonts w:hint="eastAsia"/>
        </w:rPr>
        <w:t>　　图表 3 、2025-2031年中国锻压设备市场规模市场规模预测</w:t>
      </w:r>
      <w:r>
        <w:rPr>
          <w:rFonts w:hint="eastAsia"/>
        </w:rPr>
        <w:br/>
      </w:r>
      <w:r>
        <w:rPr>
          <w:rFonts w:hint="eastAsia"/>
        </w:rPr>
        <w:t>　　图表 4 、2020-2025年中国锻压设备市场供给情况</w:t>
      </w:r>
      <w:r>
        <w:rPr>
          <w:rFonts w:hint="eastAsia"/>
        </w:rPr>
        <w:br/>
      </w:r>
      <w:r>
        <w:rPr>
          <w:rFonts w:hint="eastAsia"/>
        </w:rPr>
        <w:t>　　图表 5 、2025-2031年中国锻压设备市场供给预测</w:t>
      </w:r>
      <w:r>
        <w:rPr>
          <w:rFonts w:hint="eastAsia"/>
        </w:rPr>
        <w:br/>
      </w:r>
      <w:r>
        <w:rPr>
          <w:rFonts w:hint="eastAsia"/>
        </w:rPr>
        <w:t>　　图表 6 、2020-2025年中国锻压设备市场需求情况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、2025-2031年中国锻压设备行业现状分析</w:t>
      </w:r>
      <w:r>
        <w:rPr>
          <w:rFonts w:hint="eastAsia"/>
        </w:rPr>
        <w:br/>
      </w:r>
      <w:r>
        <w:rPr>
          <w:rFonts w:hint="eastAsia"/>
        </w:rPr>
        <w:t>　　图表 8 、2020-2025年我国锻压设备价格指数分析</w:t>
      </w:r>
      <w:r>
        <w:rPr>
          <w:rFonts w:hint="eastAsia"/>
        </w:rPr>
        <w:br/>
      </w:r>
      <w:r>
        <w:rPr>
          <w:rFonts w:hint="eastAsia"/>
        </w:rPr>
        <w:t>　　图表 9 、中国锻压设备2025-2031年价格指数</w:t>
      </w:r>
      <w:r>
        <w:rPr>
          <w:rFonts w:hint="eastAsia"/>
        </w:rPr>
        <w:br/>
      </w:r>
      <w:r>
        <w:rPr>
          <w:rFonts w:hint="eastAsia"/>
        </w:rPr>
        <w:t>　　图表 10 、2020-2025年中国锻压设备进口数据</w:t>
      </w:r>
      <w:r>
        <w:rPr>
          <w:rFonts w:hint="eastAsia"/>
        </w:rPr>
        <w:br/>
      </w:r>
      <w:r>
        <w:rPr>
          <w:rFonts w:hint="eastAsia"/>
        </w:rPr>
        <w:t>　　图表 11 、2020-2025年中国锻压设备出口数据</w:t>
      </w:r>
      <w:r>
        <w:rPr>
          <w:rFonts w:hint="eastAsia"/>
        </w:rPr>
        <w:br/>
      </w:r>
      <w:r>
        <w:rPr>
          <w:rFonts w:hint="eastAsia"/>
        </w:rPr>
        <w:t>　　图表 12 、2025-2031年中国锻压设备市场进口量预测</w:t>
      </w:r>
      <w:r>
        <w:rPr>
          <w:rFonts w:hint="eastAsia"/>
        </w:rPr>
        <w:br/>
      </w:r>
      <w:r>
        <w:rPr>
          <w:rFonts w:hint="eastAsia"/>
        </w:rPr>
        <w:t>　　图表 13 、2025-2031年中国锻压设备市场出口量预测</w:t>
      </w:r>
      <w:r>
        <w:rPr>
          <w:rFonts w:hint="eastAsia"/>
        </w:rPr>
        <w:br/>
      </w:r>
      <w:r>
        <w:rPr>
          <w:rFonts w:hint="eastAsia"/>
        </w:rPr>
        <w:t>　　图表 14 、2025年亚威股份主营业务收入构成</w:t>
      </w:r>
      <w:r>
        <w:rPr>
          <w:rFonts w:hint="eastAsia"/>
        </w:rPr>
        <w:br/>
      </w:r>
      <w:r>
        <w:rPr>
          <w:rFonts w:hint="eastAsia"/>
        </w:rPr>
        <w:t>　　图表 15 、2025年亚威股份主要产品产销统计</w:t>
      </w:r>
      <w:r>
        <w:rPr>
          <w:rFonts w:hint="eastAsia"/>
        </w:rPr>
        <w:br/>
      </w:r>
      <w:r>
        <w:rPr>
          <w:rFonts w:hint="eastAsia"/>
        </w:rPr>
        <w:t>　　图表 16 、2025年亚威股份主营业务收入构成</w:t>
      </w:r>
      <w:r>
        <w:rPr>
          <w:rFonts w:hint="eastAsia"/>
        </w:rPr>
        <w:br/>
      </w:r>
      <w:r>
        <w:rPr>
          <w:rFonts w:hint="eastAsia"/>
        </w:rPr>
        <w:t>　　图表 17 、2025年南通锻压主营业务收入构成</w:t>
      </w:r>
      <w:r>
        <w:rPr>
          <w:rFonts w:hint="eastAsia"/>
        </w:rPr>
        <w:br/>
      </w:r>
      <w:r>
        <w:rPr>
          <w:rFonts w:hint="eastAsia"/>
        </w:rPr>
        <w:t>　　图表 18 、2025年南通锻压锻压设备产销量</w:t>
      </w:r>
      <w:r>
        <w:rPr>
          <w:rFonts w:hint="eastAsia"/>
        </w:rPr>
        <w:br/>
      </w:r>
      <w:r>
        <w:rPr>
          <w:rFonts w:hint="eastAsia"/>
        </w:rPr>
        <w:t>　　图表 19 、2025年南通锻压主营业务收入构成</w:t>
      </w:r>
      <w:r>
        <w:rPr>
          <w:rFonts w:hint="eastAsia"/>
        </w:rPr>
        <w:br/>
      </w:r>
      <w:r>
        <w:rPr>
          <w:rFonts w:hint="eastAsia"/>
        </w:rPr>
        <w:t>　　图表 20 、2025年合肥合锻智能制造股份主营业务收入构成</w:t>
      </w:r>
      <w:r>
        <w:rPr>
          <w:rFonts w:hint="eastAsia"/>
        </w:rPr>
        <w:br/>
      </w:r>
      <w:r>
        <w:rPr>
          <w:rFonts w:hint="eastAsia"/>
        </w:rPr>
        <w:t>　　图表 21 、2025年合肥合锻智能制造股份主要产品产销统计</w:t>
      </w:r>
      <w:r>
        <w:rPr>
          <w:rFonts w:hint="eastAsia"/>
        </w:rPr>
        <w:br/>
      </w:r>
      <w:r>
        <w:rPr>
          <w:rFonts w:hint="eastAsia"/>
        </w:rPr>
        <w:t>　　图表 22 、2020-2025年中国锻压设备规模以上企业数量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3be4d30ef4b9f" w:history="1">
        <w:r>
          <w:rPr>
            <w:rStyle w:val="Hyperlink"/>
          </w:rPr>
          <w:t>中国锻压设备行业发展调研与市场前景预测报告（2025-2031年）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3be4d30ef4b9f" w:history="1">
        <w:r>
          <w:rPr>
            <w:rStyle w:val="Hyperlink"/>
          </w:rPr>
          <w:t>https://www.20087.com/6/10/DuanYaSheBeiWeiLaiFaZhanQuShiYuC.html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热点：锻压的分类、锻压设备主要有几种、锻压设备主要有几种生产线、锻压设备生产厂家、锻压包括什么和什么、锻压设备的分类和特点、江苏锻压设备制造企业、锻压设备图片、锻造设备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e2499e793416e" w:history="1">
      <w:r>
        <w:rPr>
          <w:rStyle w:val="Hyperlink"/>
        </w:rPr>
        <w:t>中国锻压设备行业发展调研与市场前景预测报告（2025-2031年）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uanYaSheBeiWeiLaiFaZhanQuShiYuC.html" TargetMode="External" Id="R97c3be4d30ef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uanYaSheBeiWeiLaiFaZhanQuShiYuC.html" TargetMode="External" Id="Rc36e2499e793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2025-05-12T23:43:00Z</dcterms:created>
  <dcterms:modified xsi:type="dcterms:W3CDTF">2025-05-13T00:43:00Z</dcterms:modified>
  <dc:subject>中国锻压设备行业发展调研与市场前景预测报告（2025-2031年）</dc:subject>
  <dc:title>中国锻压设备行业发展调研与市场前景预测报告（2025-2031年）</dc:title>
  <cp:keywords>中国锻压设备行业发展调研与市场前景预测报告（2025-2031年）</cp:keywords>
  <dc:description>中国锻压设备行业发展调研与市场前景预测报告（2025-2031年）</dc:description>
</cp:coreProperties>
</file>