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0c3e6e94b4eae" w:history="1">
              <w:r>
                <w:rPr>
                  <w:rStyle w:val="Hyperlink"/>
                </w:rPr>
                <w:t>2024-2030年中国4K便携式显示器行业现状与市场前景报告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0c3e6e94b4eae" w:history="1">
              <w:r>
                <w:rPr>
                  <w:rStyle w:val="Hyperlink"/>
                </w:rPr>
                <w:t>2024-2030年中国4K便携式显示器行业现状与市场前景报告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0c3e6e94b4eae" w:history="1">
                <w:r>
                  <w:rPr>
                    <w:rStyle w:val="Hyperlink"/>
                  </w:rPr>
                  <w:t>https://www.20087.com/6/90/4KBianXieShiXianShiQiFaZhanQianJingFenXi.html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便携式显示器凭借其高分辨率、轻薄便携的设计，正逐渐成为专业人士和娱乐爱好者的首选。随着显示技术的不断成熟，市场上的产品不仅分辨率高，还集成了触摸控制、HDR支持、多种输入接口等功能，大大提升了用户体验。此外，USB-C一线通技术的应用，简化了连接方式，增加了使用的灵活性。</w:t>
      </w:r>
      <w:r>
        <w:rPr>
          <w:rFonts w:hint="eastAsia"/>
        </w:rPr>
        <w:br/>
      </w:r>
      <w:r>
        <w:rPr>
          <w:rFonts w:hint="eastAsia"/>
        </w:rPr>
        <w:t>　　未来，4K便携式显示器将更加注重综合体验的提升，包括更高的刷新率、更低的延迟、更好的色彩表现力，以及更加智能化的交互设计。随着OLED、Mini-LED等先进显示技术的成本下降，这些技术的应用将使得便携式显示器的画面质量达到新的高度。同时，随着5G、Wi-Fi 6等无线技术的普及，无线传输高清视频将成为可能，进一步增强便携性。此外，与AR/VR技术的融合，或将开启便携式显示器在混合现实应用的新篇章。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0c3e6e94b4eae" w:history="1">
        <w:r>
          <w:rPr>
            <w:rStyle w:val="Hyperlink"/>
          </w:rPr>
          <w:t>2024-2030年中国4K便携式显示器行业现状与市场前景报告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4K便携式显示器行业的现状、市场规模、需求变化、产业链动态及区域发展格局，同时聚焦4K便携式显示器竞争态势与重点企业表现。报告通过对4K便携式显示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4K便携式显示器行业界定及应用领域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4K便携式显示器行业定义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4K便携式显示器主要应用领域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全球4K便携式显示器行业市场调研分析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全球4K便携式显示器行业经济环境分析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全球4K便携式显示器市场总体情况分析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一、全球4K便携式显示器行业的发展特点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二、全球4K便携式显示器市场结构</w:t>
      </w:r>
      <w:r>
        <w:rPr>
          <w:rFonts w:hint="eastAsia"/>
        </w:rPr>
        <w:br/>
      </w:r>
      <w:r>
        <w:rPr>
          <w:rFonts w:hint="eastAsia"/>
        </w:rPr>
        <w:t>　　　　三、全球4K便携式显示器行业竞争格局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全球主要国家（地区）4K便携式显示器市场分析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2024-2030年全球4K便携式显示器行业发展趋势预测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4K便携式显示器行业发展环境分析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4K便携式显示器行业环境分析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4K便携式显示器行业相关政策、法规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中国4K便携式显示器行业供给、需求分析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2023年中国4K便携式显示器市场现状</w:t>
      </w:r>
      <w:r>
        <w:rPr>
          <w:rFonts w:hint="eastAsia"/>
        </w:rPr>
        <w:br/>
      </w:r>
      <w:r>
        <w:rPr>
          <w:rFonts w:hint="eastAsia"/>
        </w:rPr>
        <w:t>　　第二节 中国4K便携式显示器行业产量情况分析及预测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一、4K便携式显示器总体产能规模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、2018-2023年中国4K便携式显示器产量统计</w:t>
      </w:r>
      <w:r>
        <w:rPr>
          <w:rFonts w:hint="eastAsia"/>
        </w:rPr>
        <w:br/>
      </w:r>
      <w:r>
        <w:rPr>
          <w:rFonts w:hint="eastAsia"/>
        </w:rPr>
        <w:t>　　　　三、4K便携式显示器生产区域分布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四、2024-2030年中国4K便携式显示器产量预测</w:t>
      </w:r>
      <w:r>
        <w:rPr>
          <w:rFonts w:hint="eastAsia"/>
        </w:rPr>
        <w:br/>
      </w:r>
      <w:r>
        <w:rPr>
          <w:rFonts w:hint="eastAsia"/>
        </w:rPr>
        <w:t>　　第三节 中国4K便携式显示器市场需求分析及预测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一、中国4K便携式显示器市场需求特点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二、2018-2023年中国4K便携式显示器市场需求统计</w:t>
      </w:r>
      <w:r>
        <w:rPr>
          <w:rFonts w:hint="eastAsia"/>
        </w:rPr>
        <w:br/>
      </w:r>
      <w:r>
        <w:rPr>
          <w:rFonts w:hint="eastAsia"/>
        </w:rPr>
        <w:t>　　　　三、4K便携式显示器市场饱和度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四、影响4K便携式显示器市场需求的因素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五、4K便携式显示器市场潜力分析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六、2024-2030年中国4K便携式显示器市场需求预测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中国4K便携式显示器行业进出口分析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一、2018-2023年4K便携式显示器进口量及增速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三、2024-2030年4K便携式显示器进口量及增速预测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一、2018-2023年4K便携式显示器出口量及增速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三、2024-2030年4K便携式显示器出口量及增速预测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中国4K便携式显示器行业重点地区调研分析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一、中国4K便携式显示器行业区域市场分布情况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二、**地区4K便携式显示器行业市场需求规模情况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三、**地区4K便携式显示器行业市场需求规模情况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四、**地区4K便携式显示器行业市场需求规模情况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五、**地区4K便携式显示器行业市场需求规模情况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六、**地区4K便携式显示器行业市场需求规模情况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中国4K便携式显示器细分行业调研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主要4K便携式显示器细分行业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4K便携式显示器行业重点企业发展调研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中国4K便携式显示器企业营销及发展建议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4K便携式显示器企业营销策略分析及建议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4K便携式显示器企业营销策略分析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一、4K便携式显示器企业营销策略</w:t>
      </w:r>
      <w:r>
        <w:rPr>
          <w:rFonts w:hint="eastAsia"/>
        </w:rPr>
        <w:br/>
      </w:r>
      <w:r>
        <w:rPr>
          <w:rFonts w:hint="eastAsia"/>
        </w:rPr>
        <w:t>　　　　二、4K便携式显示器企业经验借鉴</w:t>
      </w:r>
      <w:r>
        <w:rPr>
          <w:rFonts w:hint="eastAsia"/>
        </w:rPr>
        <w:br/>
      </w:r>
      <w:r>
        <w:rPr>
          <w:rFonts w:hint="eastAsia"/>
        </w:rPr>
        <w:t>　　第三节 4K便携式显示器企业营销模式演化与创新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4K便携式显示器企业经营发展分析及建议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一、4K便携式显示器企业存在的问题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二、4K便携式显示器企业应对的策略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4K便携式显示器行业发展趋势及投资风险预警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2024年4K便携式显示器市场前景分析</w:t>
      </w:r>
      <w:r>
        <w:rPr>
          <w:rFonts w:hint="eastAsia"/>
        </w:rPr>
        <w:br/>
      </w:r>
      <w:r>
        <w:rPr>
          <w:rFonts w:hint="eastAsia"/>
        </w:rPr>
        <w:t>　　第二节 2024年4K便携式显示器行业发展趋势预测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影响4K便携式显示器行业发展的主要因素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一、2024年影响4K便携式显示器行业运行的有利因素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二、2024年影响4K便携式显示器行业运行的稳定因素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三、2024年影响4K便携式显示器行业运行的不利因素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四、2024年我国4K便携式显示器行业发展面临的挑战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五、2024年我国4K便携式显示器行业发展面临的机遇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专家对4K便携式显示器行业投资风险预警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一、2024-2030年4K便携式显示器行业市场风险及控制策略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二、2024-2030年4K便携式显示器行业政策风险及控制策略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三、2024-2030年4K便携式显示器行业经营风险及控制策略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四、2024-2030年4K便携式显示器同业竞争风险及控制策略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五、2024-2030年4K便携式显示器行业其他风险及控制策略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4K便携式显示器行业投资战略研究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4K便携式显示器行业发展战略研究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对我国4K便携式显示器品牌的战略思考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一、4K便携式显示器品牌的重要性</w:t>
      </w:r>
      <w:r>
        <w:rPr>
          <w:rFonts w:hint="eastAsia"/>
        </w:rPr>
        <w:br/>
      </w:r>
      <w:r>
        <w:rPr>
          <w:rFonts w:hint="eastAsia"/>
        </w:rPr>
        <w:t>　　　　二、4K便携式显示器实施品牌战略的意义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三、4K便携式显示器企业品牌的现状分析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四、我国4K便携式显示器企业的品牌战略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五、4K便携式显示器品牌战略管理的策略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4K便携式显示器经营策略分析</w:t>
      </w:r>
      <w:r>
        <w:rPr>
          <w:rFonts w:hint="eastAsia"/>
        </w:rPr>
        <w:br/>
      </w:r>
      <w:r>
        <w:rPr>
          <w:rFonts w:hint="eastAsia"/>
        </w:rPr>
        <w:t>　　　　一、4K便携式显示器市场细分策略</w:t>
      </w:r>
      <w:r>
        <w:rPr>
          <w:rFonts w:hint="eastAsia"/>
        </w:rPr>
        <w:br/>
      </w:r>
      <w:r>
        <w:rPr>
          <w:rFonts w:hint="eastAsia"/>
        </w:rPr>
        <w:t>　　　　二、4K便携式显示器市场创新策略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四、4K便携式显示器新产品差异化战略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中智林~－4K便携式显示器行业投资战略研究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一、2024-2030年4K便携式显示器行业投资战略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4K便携式显示器行业类别</w:t>
      </w:r>
      <w:r>
        <w:rPr>
          <w:rFonts w:hint="eastAsia"/>
        </w:rPr>
        <w:br/>
      </w:r>
      <w:r>
        <w:rPr>
          <w:rFonts w:hint="eastAsia"/>
        </w:rPr>
        <w:t>　　图表 4K便携式显示器行业产业链调研</w:t>
      </w:r>
      <w:r>
        <w:rPr>
          <w:rFonts w:hint="eastAsia"/>
        </w:rPr>
        <w:br/>
      </w:r>
      <w:r>
        <w:rPr>
          <w:rFonts w:hint="eastAsia"/>
        </w:rPr>
        <w:t>　　图表 4K便携式显示器行业现状</w:t>
      </w:r>
      <w:r>
        <w:rPr>
          <w:rFonts w:hint="eastAsia"/>
        </w:rPr>
        <w:br/>
      </w:r>
      <w:r>
        <w:rPr>
          <w:rFonts w:hint="eastAsia"/>
        </w:rPr>
        <w:t>　　图表 4K便携式显示器行业标准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2018-2023年中国4K便携式显示器行业市场规模</w:t>
      </w:r>
      <w:r>
        <w:rPr>
          <w:rFonts w:hint="eastAsia"/>
        </w:rPr>
        <w:br/>
      </w:r>
      <w:r>
        <w:rPr>
          <w:rFonts w:hint="eastAsia"/>
        </w:rPr>
        <w:t>　　图表 2023年中国4K便携式显示器行业产能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2018-2023年中国4K便携式显示器行业产量统计</w:t>
      </w:r>
      <w:r>
        <w:rPr>
          <w:rFonts w:hint="eastAsia"/>
        </w:rPr>
        <w:br/>
      </w:r>
      <w:r>
        <w:rPr>
          <w:rFonts w:hint="eastAsia"/>
        </w:rPr>
        <w:t>　　图表 4K便携式显示器行业动态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2018-2023年中国4K便携式显示器市场需求量</w:t>
      </w:r>
      <w:r>
        <w:rPr>
          <w:rFonts w:hint="eastAsia"/>
        </w:rPr>
        <w:br/>
      </w:r>
      <w:r>
        <w:rPr>
          <w:rFonts w:hint="eastAsia"/>
        </w:rPr>
        <w:t>　　图表 2023年中国4K便携式显示器行业需求区域调研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2018-2023年中国4K便携式显示器行情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2018-2023年中国4K便携式显示器进口统计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2018-2023年中国4K便携式显示器行业企业数量统计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**地区4K便携式显示器市场规模</w:t>
      </w:r>
      <w:r>
        <w:rPr>
          <w:rFonts w:hint="eastAsia"/>
        </w:rPr>
        <w:br/>
      </w:r>
      <w:r>
        <w:rPr>
          <w:rFonts w:hint="eastAsia"/>
        </w:rPr>
        <w:t>　　图表 **地区4K便携式显示器行业市场需求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**地区4K便携式显示器市场调研</w:t>
      </w:r>
      <w:r>
        <w:rPr>
          <w:rFonts w:hint="eastAsia"/>
        </w:rPr>
        <w:br/>
      </w:r>
      <w:r>
        <w:rPr>
          <w:rFonts w:hint="eastAsia"/>
        </w:rPr>
        <w:t>　　图表 **地区4K便携式显示器行业市场需求分析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**地区4K便携式显示器市场规模</w:t>
      </w:r>
      <w:r>
        <w:rPr>
          <w:rFonts w:hint="eastAsia"/>
        </w:rPr>
        <w:br/>
      </w:r>
      <w:r>
        <w:rPr>
          <w:rFonts w:hint="eastAsia"/>
        </w:rPr>
        <w:t>　　图表 **地区4K便携式显示器行业市场需求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**地区4K便携式显示器市场调研</w:t>
      </w:r>
      <w:r>
        <w:rPr>
          <w:rFonts w:hint="eastAsia"/>
        </w:rPr>
        <w:br/>
      </w:r>
      <w:r>
        <w:rPr>
          <w:rFonts w:hint="eastAsia"/>
        </w:rPr>
        <w:t>　　图表 **地区4K便携式显示器行业市场需求分析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4K便携式显示器行业竞争对手分析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4K便携式显示器重点企业（三）成长能力情况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2024-2030年中国4K便携式显示器行业市场规模预测</w:t>
      </w:r>
      <w:r>
        <w:rPr>
          <w:rFonts w:hint="eastAsia"/>
        </w:rPr>
        <w:br/>
      </w:r>
      <w:r>
        <w:rPr>
          <w:rFonts w:hint="eastAsia"/>
        </w:rPr>
        <w:t>　　图表 4K便携式显示器行业准入条件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2024-2030年中国4K便携式显示器市场前景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2024-2030年中国4K便携式显示器行业发展趋势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0c3e6e94b4eae" w:history="1">
        <w:r>
          <w:rPr>
            <w:rStyle w:val="Hyperlink"/>
          </w:rPr>
          <w:t>2024-2030年中国4K便携式显示器行业现状与市场前景报告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0c3e6e94b4eae" w:history="1">
        <w:r>
          <w:rPr>
            <w:rStyle w:val="Hyperlink"/>
          </w:rPr>
          <w:t>https://www.20087.com/6/90/4KBianXieShiXianShiQiFaZhanQianJingFenXi.html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热点：便携显示器4k与1080p有区别吗、4K便携式显示器功率多大?、4k 144hz显示器、4K便携式显示器推荐、4k便携屏、4K便携式显示器有哪些、4k电视做电脑显示器、4k便携显示器评测、4k显示器比4k电视贵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7446599cb477b" w:history="1">
      <w:r>
        <w:rPr>
          <w:rStyle w:val="Hyperlink"/>
        </w:rPr>
        <w:t>2024-2030年中国4K便携式显示器行业现状与市场前景报告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4KBianXieShiXianShiQiFaZhanQianJingFenXi.html" TargetMode="External" Id="R5f80c3e6e94b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4KBianXieShiXianShiQiFaZhanQianJingFenXi.html" TargetMode="External" Id="R27d7446599cb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2024-02-05T22:58:46Z</dcterms:created>
  <dcterms:modified xsi:type="dcterms:W3CDTF">2024-02-05T23:58:46Z</dcterms:modified>
  <dc:subject>2024-2030年中国4K便携式显示器行业现状与市场前景报告</dc:subject>
  <dc:title>2024-2030年中国4K便携式显示器行业现状与市场前景报告</dc:title>
  <cp:keywords>2024-2030年中国4K便携式显示器行业现状与市场前景报告</cp:keywords>
  <dc:description>2024-2030年中国4K便携式显示器行业现状与市场前景报告</dc:description>
</cp:coreProperties>
</file>