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b362eb91d4b03" w:history="1">
              <w:r>
                <w:rPr>
                  <w:rStyle w:val="Hyperlink"/>
                </w:rPr>
                <w:t>2025-2031年全球与中国二极管泵固体激光器市场研究分析及前景趋势报告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b362eb91d4b03" w:history="1">
              <w:r>
                <w:rPr>
                  <w:rStyle w:val="Hyperlink"/>
                </w:rPr>
                <w:t>2025-2031年全球与中国二极管泵固体激光器市场研究分析及前景趋势报告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b362eb91d4b03" w:history="1">
                <w:r>
                  <w:rPr>
                    <w:rStyle w:val="Hyperlink"/>
                  </w:rPr>
                  <w:t>https://www.20087.com/6/80/ErJiGuanBengGuTiJiGuangQiHangYeQianJing.html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泵固体激光器是一种利用二极管作为泵浦源的固体激光器，具有高效率、长寿命等特点。近年来，随着激光技术的进步和应用领域的拓展，二极管泵固体激光器得到了广泛应用。目前，这种激光器不仅能够产生高功率的激光输出，还能通过调谐实现不同波长的激光发射，满足不同应用场景的需求。此外，随着材料科学的发展，一些新型材料的应用提高了激光器的性能和可靠性。</w:t>
      </w:r>
      <w:r>
        <w:rPr>
          <w:rFonts w:hint="eastAsia"/>
        </w:rPr>
        <w:br/>
      </w:r>
      <w:r>
        <w:rPr>
          <w:rFonts w:hint="eastAsia"/>
        </w:rPr>
        <w:t>　　未来，二极管泵固体激光器将朝着更加高效、小型化和多功能化的方向发展。一方面，通过技术创新，未来的激光器将采用更加先进的材料和技术，提高输出功率和光束质量，满足高端应用领域的需求。另一方面，随着集成光学技术的发展，二极管泵固体激光器将更加紧凑轻便，便于集成到其他设备中。此外，随着智能制造技术的进步，开发具有特殊功能的激光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b362eb91d4b03" w:history="1">
        <w:r>
          <w:rPr>
            <w:rStyle w:val="Hyperlink"/>
          </w:rPr>
          <w:t>2025-2031年全球与中国二极管泵固体激光器市场研究分析及前景趋势报告</w:t>
        </w:r>
      </w:hyperlink>
      <w:r>
        <w:rPr>
          <w:rFonts w:hint="eastAsia"/>
        </w:rPr>
        <w:t>》系统分析了全球及我国二极管泵固体激光器行业的市场规模、市场需求及价格动态，深入探讨了二极管泵固体激光器产业链结构与发展特点。报告对二极管泵固体激光器细分市场进行了详细剖析，基于科学数据预测了市场前景及未来发展趋势，同时聚焦二极管泵固体激光器重点企业，评估了品牌影响力、市场竞争力及行业集中度变化。通过专业分析与客观洞察，报告为投资者、产业链相关企业及政府决策部门提供了重要参考，是把握二极管泵固体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中国二极管泵固体激光器概述</w:t>
      </w:r>
      <w:r>
        <w:rPr>
          <w:rFonts w:hint="eastAsia"/>
        </w:rPr>
        <w:br/>
      </w:r>
      <w:r>
        <w:rPr>
          <w:rFonts w:hint="eastAsia"/>
        </w:rPr>
        <w:t>　　第一节 二极管泵固体激光器行业定义</w:t>
      </w:r>
      <w:r>
        <w:rPr>
          <w:rFonts w:hint="eastAsia"/>
        </w:rPr>
        <w:br/>
      </w:r>
      <w:r>
        <w:rPr>
          <w:rFonts w:hint="eastAsia"/>
        </w:rPr>
        <w:t>　　第二节 二极管泵固体激光器行业发展特性</w:t>
      </w:r>
      <w:r>
        <w:rPr>
          <w:rFonts w:hint="eastAsia"/>
        </w:rPr>
        <w:br/>
      </w:r>
      <w:r>
        <w:rPr>
          <w:rFonts w:hint="eastAsia"/>
        </w:rPr>
        <w:t>　　第三节 二极管泵固体激光器产业链分析</w:t>
      </w:r>
      <w:r>
        <w:rPr>
          <w:rFonts w:hint="eastAsia"/>
        </w:rPr>
        <w:br/>
      </w:r>
      <w:r>
        <w:rPr>
          <w:rFonts w:hint="eastAsia"/>
        </w:rPr>
        <w:t>　　第四节 二极管泵固体激光器行业生命周期分析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2024-2025年国外主要二极管泵固体激光器市场发展概况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全球二极管泵固体激光器市场发展分析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欧洲地区主要国家二极管泵固体激光器市场概况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北美地区二极管泵固体激光器市场概况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亚洲地区主要国家二极管泵固体激光器市场概况</w:t>
      </w:r>
      <w:r>
        <w:rPr>
          <w:rFonts w:hint="eastAsia"/>
        </w:rPr>
        <w:br/>
      </w:r>
      <w:r>
        <w:rPr>
          <w:rFonts w:hint="eastAsia"/>
        </w:rPr>
        <w:t>　　第五节 全球二极管泵固体激光器市场发展预测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2024-2025年中国二极管泵固体激光器发展环境分析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二极管泵固体激光器行业相关政策、标准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二极管泵固体激光器行业相关发展规划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中国二极管泵固体激光器技术发展分析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当前二极管泵固体激光器技术发展现状分析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二极管泵固体激光器生产中需注意的问题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二极管泵固体激光器行业主要技术发展趋势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2024-2025年二极管泵固体激光器市场特性分析</w:t>
      </w:r>
      <w:r>
        <w:rPr>
          <w:rFonts w:hint="eastAsia"/>
        </w:rPr>
        <w:br/>
      </w:r>
      <w:r>
        <w:rPr>
          <w:rFonts w:hint="eastAsia"/>
        </w:rPr>
        <w:t>　　第一节 二极管泵固体激光器行业集中度分析</w:t>
      </w:r>
      <w:r>
        <w:rPr>
          <w:rFonts w:hint="eastAsia"/>
        </w:rPr>
        <w:br/>
      </w:r>
      <w:r>
        <w:rPr>
          <w:rFonts w:hint="eastAsia"/>
        </w:rPr>
        <w:t>　　第二节 二极管泵固体激光器行业SWOT分析</w:t>
      </w:r>
      <w:r>
        <w:rPr>
          <w:rFonts w:hint="eastAsia"/>
        </w:rPr>
        <w:br/>
      </w:r>
      <w:r>
        <w:rPr>
          <w:rFonts w:hint="eastAsia"/>
        </w:rPr>
        <w:t>　　　　一、二极管泵固体激光器行业优势</w:t>
      </w:r>
      <w:r>
        <w:rPr>
          <w:rFonts w:hint="eastAsia"/>
        </w:rPr>
        <w:br/>
      </w:r>
      <w:r>
        <w:rPr>
          <w:rFonts w:hint="eastAsia"/>
        </w:rPr>
        <w:t>　　　　二、二极管泵固体激光器行业劣势</w:t>
      </w:r>
      <w:r>
        <w:rPr>
          <w:rFonts w:hint="eastAsia"/>
        </w:rPr>
        <w:br/>
      </w:r>
      <w:r>
        <w:rPr>
          <w:rFonts w:hint="eastAsia"/>
        </w:rPr>
        <w:t>　　　　三、二极管泵固体激光器行业机会</w:t>
      </w:r>
      <w:r>
        <w:rPr>
          <w:rFonts w:hint="eastAsia"/>
        </w:rPr>
        <w:br/>
      </w:r>
      <w:r>
        <w:rPr>
          <w:rFonts w:hint="eastAsia"/>
        </w:rPr>
        <w:t>　　　　四、二极管泵固体激光器行业风险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中国二极管泵固体激光器发展现状</w:t>
      </w:r>
      <w:r>
        <w:rPr>
          <w:rFonts w:hint="eastAsia"/>
        </w:rPr>
        <w:br/>
      </w:r>
      <w:r>
        <w:rPr>
          <w:rFonts w:hint="eastAsia"/>
        </w:rPr>
        <w:t>　　第一节 中国二极管泵固体激光器市场现状分析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中国二极管泵固体激光器行业产量情况分析及预测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一、二极管泵固体激光器总体产能规模</w:t>
      </w:r>
      <w:r>
        <w:rPr>
          <w:rFonts w:hint="eastAsia"/>
        </w:rPr>
        <w:br/>
      </w:r>
      <w:r>
        <w:rPr>
          <w:rFonts w:hint="eastAsia"/>
        </w:rPr>
        <w:t>　　　　二、二极管泵固体激光器生产区域分布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三、2019-2024年中国二极管泵固体激光器产量统计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四、2025-2031年中国二极管泵固体激光器产量预测</w:t>
      </w:r>
      <w:r>
        <w:rPr>
          <w:rFonts w:hint="eastAsia"/>
        </w:rPr>
        <w:br/>
      </w:r>
      <w:r>
        <w:rPr>
          <w:rFonts w:hint="eastAsia"/>
        </w:rPr>
        <w:t>　　第三节 中国二极管泵固体激光器市场需求分析及预测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一、中国二极管泵固体激光器市场需求特点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二、2019-2024年中国二极管泵固体激光器市场需求量统计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三、2025-2031年中国二极管泵固体激光器市场需求量预测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中国二极管泵固体激光器价格趋势分析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一、2019-2024年中国二极管泵固体激光器市场价格趋势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二、2025-2031年中国二极管泵固体激光器市场价格走势预测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2019-2024年二极管泵固体激光器行业经济运行状况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2019-2024年中国二极管泵固体激光器行业盈利能力分析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2019-2024年中国二极管泵固体激光器行业发展能力分析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2019-2024年二极管泵固体激光器行业偿债能力分析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2019-2024年二极管泵固体激光器制造企业数量分析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二极管泵固体激光器行业上、下游市场分析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二极管泵固体激光器行业上游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二极管泵固体激光器行业下游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中国二极管泵固体激光器行业重点地区发展分析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二极管泵固体激光器行业重点区域市场结构调研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**地区二极管泵固体激光器市场发展分析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**地区二极管泵固体激光器市场发展分析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**地区二极管泵固体激光器市场发展分析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**地区二极管泵固体激光器市场发展分析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**地区二极管泵固体激光器市场发展分析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2019-2024年中国二极管泵固体激光器进出口分析</w:t>
      </w:r>
      <w:r>
        <w:rPr>
          <w:rFonts w:hint="eastAsia"/>
        </w:rPr>
        <w:br/>
      </w:r>
      <w:r>
        <w:rPr>
          <w:rFonts w:hint="eastAsia"/>
        </w:rPr>
        <w:t>　　第一节 二极管泵固体激光器进口情况分析</w:t>
      </w:r>
      <w:r>
        <w:rPr>
          <w:rFonts w:hint="eastAsia"/>
        </w:rPr>
        <w:br/>
      </w:r>
      <w:r>
        <w:rPr>
          <w:rFonts w:hint="eastAsia"/>
        </w:rPr>
        <w:t>　　第二节 二极管泵固体激光器出口情况分析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影响二极管泵固体激光器进出口因素分析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二极管泵固体激光器行业重点企业竞争力分析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三、企业二极管泵固体激光器经营状况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三、企业二极管泵固体激光器经营状况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三、企业二极管泵固体激光器经营状况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三、企业二极管泵固体激光器经营状况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三、企业二极管泵固体激光器经营状况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三、企业二极管泵固体激光器经营状况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二极管泵固体激光器行业企业经营策略研究分析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二极管泵固体激光器企业多样化经营策略分析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一、二极管泵固体激光器企业多样化经营情况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二、现行二极管泵固体激光器行业多样化经营的方向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大型二极管泵固体激光器企业集团未来发展策略分析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对中小二极管泵固体激光器企业生产经营的建议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二极管泵固体激光器行业投资风险预警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影响二极管泵固体激光器行业发展的主要因素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一、2025年影响二极管泵固体激光器行业运行的有利因素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二、2025年影响二极管泵固体激光器行业运行的稳定因素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三、2025年影响二极管泵固体激光器行业运行的不利因素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四、2025年我国二极管泵固体激光器行业发展面临的挑战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五、2025年我国二极管泵固体激光器行业发展面临的机遇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二极管泵固体激光器行业投资风险预警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一、二极管泵固体激光器行业市场风险预测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二、二极管泵固体激光器行业政策风险预测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三、二极管泵固体激光器行业经营风险预测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四、二极管泵固体激光器行业技术风险预测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五、二极管泵固体激光器行业竞争风险预测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六、二极管泵固体激光器行业其他风险预测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二极管泵固体激光器投资建议</w:t>
      </w:r>
      <w:r>
        <w:rPr>
          <w:rFonts w:hint="eastAsia"/>
        </w:rPr>
        <w:br/>
      </w:r>
      <w:r>
        <w:rPr>
          <w:rFonts w:hint="eastAsia"/>
        </w:rPr>
        <w:t>　　第一节 2025年二极管泵固体激光器市场前景分析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2025年二极管泵固体激光器发展趋势预测</w:t>
      </w:r>
      <w:r>
        <w:rPr>
          <w:rFonts w:hint="eastAsia"/>
        </w:rPr>
        <w:br/>
      </w:r>
      <w:r>
        <w:rPr>
          <w:rFonts w:hint="eastAsia"/>
        </w:rPr>
        <w:t>　　第三节 二极管泵固体激光器行业投资进入壁垒分析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二极管泵固体激光器行业类别</w:t>
      </w:r>
      <w:r>
        <w:rPr>
          <w:rFonts w:hint="eastAsia"/>
        </w:rPr>
        <w:br/>
      </w:r>
      <w:r>
        <w:rPr>
          <w:rFonts w:hint="eastAsia"/>
        </w:rPr>
        <w:t>　　图表 二极管泵固体激光器行业产业链调研</w:t>
      </w:r>
      <w:r>
        <w:rPr>
          <w:rFonts w:hint="eastAsia"/>
        </w:rPr>
        <w:br/>
      </w:r>
      <w:r>
        <w:rPr>
          <w:rFonts w:hint="eastAsia"/>
        </w:rPr>
        <w:t>　　图表 二极管泵固体激光器行业现状</w:t>
      </w:r>
      <w:r>
        <w:rPr>
          <w:rFonts w:hint="eastAsia"/>
        </w:rPr>
        <w:br/>
      </w:r>
      <w:r>
        <w:rPr>
          <w:rFonts w:hint="eastAsia"/>
        </w:rPr>
        <w:t>　　图表 二极管泵固体激光器行业标准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2024年中国二极管泵固体激光器行业产能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2019-2024年中国二极管泵固体激光器行业产量统计</w:t>
      </w:r>
      <w:r>
        <w:rPr>
          <w:rFonts w:hint="eastAsia"/>
        </w:rPr>
        <w:br/>
      </w:r>
      <w:r>
        <w:rPr>
          <w:rFonts w:hint="eastAsia"/>
        </w:rPr>
        <w:t>　　图表 二极管泵固体激光器行业动态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2025年中国二极管泵固体激光器行业需求区域调研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2019-2024年中国二极管泵固体激光器行情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2019-2024年中国二极管泵固体激光器行业企业数量统计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**地区二极管泵固体激光器市场规模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**地区二极管泵固体激光器市场调研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**地区二极管泵固体激光器市场规模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**地区二极管泵固体激光器市场调研</w:t>
      </w:r>
      <w:r>
        <w:rPr>
          <w:rFonts w:hint="eastAsia"/>
        </w:rPr>
        <w:br/>
      </w:r>
      <w:r>
        <w:rPr>
          <w:rFonts w:hint="eastAsia"/>
        </w:rPr>
        <w:t>　　图表 **地区二极管泵固体激光器行业市场需求分析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二极管泵固体激光器行业竞争对手分析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二极管泵固体激光器重点企业（三）成长能力情况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二极管泵固体激光器行业准入条件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2025年中国二极管泵固体激光器市场前景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2025-2031年中国二极管泵固体激光器行业发展趋势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b362eb91d4b03" w:history="1">
        <w:r>
          <w:rPr>
            <w:rStyle w:val="Hyperlink"/>
          </w:rPr>
          <w:t>2025-2031年全球与中国二极管泵固体激光器市场研究分析及前景趋势报告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b362eb91d4b03" w:history="1">
        <w:r>
          <w:rPr>
            <w:rStyle w:val="Hyperlink"/>
          </w:rPr>
          <w:t>https://www.20087.com/6/80/ErJiGuanBengGuTiJiGuangQiHangYeQianJing.html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浦激光器与光纤激光器、二极管泵固体激光器工作原理、激光二极管如何使用、激光二极管泵浦固体激光器结构将发生怎样的变化、二极管激光器原理图、二极管泵浦激光器原理、脉冲激光二极管、激光二极管泵浦固体绿光激光器的设计、泵浦固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6badca9f445d6" w:history="1">
      <w:r>
        <w:rPr>
          <w:rStyle w:val="Hyperlink"/>
        </w:rPr>
        <w:t>2025-2031年全球与中国二极管泵固体激光器市场研究分析及前景趋势报告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rJiGuanBengGuTiJiGuangQiHangYeQianJing.html" TargetMode="External" Id="R4aab362eb91d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rJiGuanBengGuTiJiGuangQiHangYeQianJing.html" TargetMode="External" Id="R2646badca9f4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2024-08-22T07:40:00Z</dcterms:created>
  <dcterms:modified xsi:type="dcterms:W3CDTF">2024-08-22T08:40:00Z</dcterms:modified>
  <dc:subject>2025-2031年全球与中国二极管泵固体激光器市场研究分析及前景趋势报告</dc:subject>
  <dc:title>2025-2031年全球与中国二极管泵固体激光器市场研究分析及前景趋势报告</dc:title>
  <cp:keywords>2025-2031年全球与中国二极管泵固体激光器市场研究分析及前景趋势报告</cp:keywords>
  <dc:description>2025-2031年全球与中国二极管泵固体激光器市场研究分析及前景趋势报告</dc:description>
</cp:coreProperties>
</file>