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20bf1942b4ad5" w:history="1">
              <w:r>
                <w:rPr>
                  <w:rStyle w:val="Hyperlink"/>
                </w:rPr>
                <w:t>2024-2030年全球与中国低温温度传感器行业发展深度调研与未来趋势报告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20bf1942b4ad5" w:history="1">
              <w:r>
                <w:rPr>
                  <w:rStyle w:val="Hyperlink"/>
                </w:rPr>
                <w:t>2024-2030年全球与中国低温温度传感器行业发展深度调研与未来趋势报告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20bf1942b4ad5" w:history="1">
                <w:r>
                  <w:rPr>
                    <w:rStyle w:val="Hyperlink"/>
                  </w:rPr>
                  <w:t>https://www.20087.com/6/60/DiWenWenDuChuanGanQiXianZhuangYu.html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温度传感器是精密测量和控制低温环境的关键设备，广泛应用于科研、医疗、航空航天等领域。近年来，随着低温物理学和量子计算的发展，对低温温度传感器的精度和稳定性提出了更高要求。目前，基于半导体和超导材料的新型传感器正在逐步取代传统技术，以满足极低温度下的测量需求。</w:t>
      </w:r>
      <w:r>
        <w:rPr>
          <w:rFonts w:hint="eastAsia"/>
        </w:rPr>
        <w:br/>
      </w:r>
      <w:r>
        <w:rPr>
          <w:rFonts w:hint="eastAsia"/>
        </w:rPr>
        <w:t>　　未来，低温温度传感器的发展将更加侧重于精度提升、响应速度和集成化。一方面，通过材料科学的突破和微纳加工技术，开发具有更高灵敏度和更低噪声的新型传感器；另一方面，集成传感器与信号处理电路，实现小型化和智能化，便于现场部署和远程监控。同时，探索在极端条件下（如深空探测）的可靠性和稳定性，将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20bf1942b4ad5" w:history="1">
        <w:r>
          <w:rPr>
            <w:rStyle w:val="Hyperlink"/>
          </w:rPr>
          <w:t>2024-2030年全球与中国低温温度传感器行业发展深度调研与未来趋势报告</w:t>
        </w:r>
      </w:hyperlink>
      <w:r>
        <w:rPr>
          <w:rFonts w:hint="eastAsia"/>
        </w:rPr>
        <w:t>》专业、系统地分析了低温温度传感器行业现状，包括市场需求、市场规模及价格动态，全面梳理了低温温度传感器产业链结构，并对低温温度传感器细分市场进行了探究。低温温度传感器报告基于详实数据，科学预测了低温温度传感器市场发展前景和发展趋势，同时剖析了低温温度传感器品牌竞争、市场集中度以及重点企业的市场地位。在识别风险与机遇的基础上，低温温度传感器报告提出了针对性的发展策略和建议。低温温度传感器报告为低温温度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低温温度传感器行业简介</w:t>
      </w:r>
      <w:r>
        <w:rPr>
          <w:rFonts w:hint="eastAsia"/>
        </w:rPr>
        <w:br/>
      </w:r>
      <w:r>
        <w:rPr>
          <w:rFonts w:hint="eastAsia"/>
        </w:rPr>
        <w:t>　　　　1.1.1 低温温度传感器行业界定及分类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低温温度传感器行业特征</w:t>
      </w:r>
      <w:r>
        <w:rPr>
          <w:rFonts w:hint="eastAsia"/>
        </w:rPr>
        <w:br/>
      </w:r>
      <w:r>
        <w:rPr>
          <w:rFonts w:hint="eastAsia"/>
        </w:rPr>
        <w:t>　　1.2 低温温度传感器产品主要分类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不同种类低温温度传感器价格走势（2018-2030年）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硅二极管</w:t>
      </w:r>
      <w:r>
        <w:rPr>
          <w:rFonts w:hint="eastAsia"/>
        </w:rPr>
        <w:br/>
      </w:r>
      <w:r>
        <w:rPr>
          <w:rFonts w:hint="eastAsia"/>
        </w:rPr>
        <w:t>　　　　1.2.3 热电偶式温度计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低温温度传感器主要应用领域分析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研究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全球低温温度传感器供需现状及预测（2018-2030年）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全球低温温度传感器产能、产量、产能利用率及发展趋势（2018-2030年）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全球低温温度传感器产量、表观消费量及发展趋势（2018-2030年）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全球低温温度传感器产量、市场需求量及发展趋势（2018-2030年）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中国低温温度传感器供需现状及预测（2018-2030年）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中国低温温度传感器产能、产量、产能利用率及发展趋势（2018-2030年）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中国低温温度传感器产量、表观消费量及发展趋势（2018-2030年）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中国低温温度传感器产量、市场需求量及发展趋势（2018-2030年）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低温温度传感器中国及欧美日等行业政策分析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全球与中国主要厂商低温温度传感器产量、产值及竞争分析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全球市场低温温度传感器主要厂商2022和2023年产量、产值及市场份额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全球市场低温温度传感器主要厂商2022和2023年产量列表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全球市场低温温度传感器主要厂商2022和2023年产值列表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全球市场低温温度传感器主要厂商2022和2023年产品价格列表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中国市场低温温度传感器主要厂商2022和2023年产量、产值及市场份额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中国市场低温温度传感器主要厂商2022和2023年产量列表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中国市场低温温度传感器主要厂商2022和2023年产值列表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低温温度传感器厂商产地分布及商业化日期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低温温度传感器行业竞争程度分析</w:t>
      </w:r>
      <w:r>
        <w:rPr>
          <w:rFonts w:hint="eastAsia"/>
        </w:rPr>
        <w:br/>
      </w:r>
      <w:r>
        <w:rPr>
          <w:rFonts w:hint="eastAsia"/>
        </w:rPr>
        <w:t>　　2.5 低温温度传感器全球领先企业SWOT分析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2.6 低温温度传感器中国企业SWOT分析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从生产角度分析全球主要地区低温温度传感器产量、产值、市场份额、增长率及发展趋势（2018-2030年）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全球主要地区低温温度传感器产量、产值及市场份额（2018-2030年）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全球主要地区低温温度传感器产量及市场份额（2018-2030年）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全球主要地区低温温度传感器产值及市场份额（2018-2030年）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北美市场低温温度传感器2018-2030年产量、产值及增长率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欧洲市场低温温度传感器2018-2030年产量、产值及增长率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日本市场低温温度传感器2018-2030年产量、产值及增长率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东南亚市场低温温度传感器2018-2030年产量、产值及增长率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印度市场低温温度传感器2018-2030年产量、产值及增长率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中国市场低温温度传感器2018-2030年产量、产值及增长率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从消费角度分析全球主要地区低温温度传感器消费量、市场份额及发展趋势（2018-2030年）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全球主要地区低温温度传感器消费量、市场份额及发展预测（2018-2030年）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中国市场低温温度传感器2018-2030年消费量、增长率及发展预测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北美市场低温温度传感器2018-2030年消费量、增长率及发展预测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欧洲市场低温温度传感器2018-2030年消费量、增长率及发展预测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日本市场低温温度传感器2018-2030年消费量、增长率及发展预测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东南亚市场低温温度传感器2018-2030年消费量、增长率及发展预测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印度市场低温温度传感器2018-2030年消费量、增长率及发展预测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全球与中国低温温度传感器主要生产商分析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重点企业（9）低温温度传感器产品规格、参数及特点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重点企业（9）低温温度传感器产能、产量、产值、价格及毛利率（2018-2023年）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不同类型低温温度传感器产量、价格、产值及市场份额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全球市场不同类型低温温度传感器产量、产值及市场份额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全球市场低温温度传感器不同类型低温温度传感器产量及市场份额（2018-2030年）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全球市场不同类型低温温度传感器产值、市场份额（2018-2030年）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全球市场不同类型低温温度传感器价格走势（2018-2030年）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中国市场低温温度传感器主要分类产量、产值及市场份额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中国市场低温温度传感器主要分类产量及市场份额及（2018-2030年）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中国市场低温温度传感器主要分类产值、市场份额（2018-2030年）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中国市场低温温度传感器主要分类价格走势（2018-2030年）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低温温度传感器上游原料及下游主要应用领域分析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低温温度传感器产业链分析</w:t>
      </w:r>
      <w:r>
        <w:rPr>
          <w:rFonts w:hint="eastAsia"/>
        </w:rPr>
        <w:br/>
      </w:r>
      <w:r>
        <w:rPr>
          <w:rFonts w:hint="eastAsia"/>
        </w:rPr>
        <w:t>　　7.2 低温温度传感器产业上游供应分析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全球市场低温温度传感器下游主要应用领域消费量、市场份额及增长率（2018-2030年）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中国市场低温温度传感器主要应用领域消费量、市场份额及增长率（2018-2030年）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中国市场低温温度传感器产量、消费量、进出口分析及未来趋势（2018-2030年）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中国市场低温温度传感器产量、消费量、进出口分析及未来趋势（2018-2030年）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中国市场低温温度传感器进出口贸易趋势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中国市场低温温度传感器主要进口来源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中国市场低温温度传感器主要出口目的地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中国市场低温温度传感器主要地区分布</w:t>
      </w:r>
      <w:r>
        <w:rPr>
          <w:rFonts w:hint="eastAsia"/>
        </w:rPr>
        <w:br/>
      </w:r>
      <w:r>
        <w:rPr>
          <w:rFonts w:hint="eastAsia"/>
        </w:rPr>
        <w:t>　　9.1 中国低温温度传感器生产地区分布</w:t>
      </w:r>
      <w:r>
        <w:rPr>
          <w:rFonts w:hint="eastAsia"/>
        </w:rPr>
        <w:br/>
      </w:r>
      <w:r>
        <w:rPr>
          <w:rFonts w:hint="eastAsia"/>
        </w:rPr>
        <w:t>　　9.2 中国低温温度传感器消费地区分布</w:t>
      </w:r>
      <w:r>
        <w:rPr>
          <w:rFonts w:hint="eastAsia"/>
        </w:rPr>
        <w:br/>
      </w:r>
      <w:r>
        <w:rPr>
          <w:rFonts w:hint="eastAsia"/>
        </w:rPr>
        <w:t>　　9.3 中国低温温度传感器市场集中度及发展趋势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低温温度传感器技术及相关行业技术发展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中-智-林-：低温温度传感器销售渠道分析及建议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国内市场低温温度传感器销售渠道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国内市场低温温度传感器未来销售模式及销售渠道的趋势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企业海外低温温度传感器销售渠道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欧美日等地区低温温度传感器销售渠道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欧美日等地区低温温度传感器未来销售模式及销售渠道的趋势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低温温度传感器销售/营销策略建议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低温温度传感器产品市场定位及目标消费者分析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低温温度传感器产品图片</w:t>
      </w:r>
      <w:r>
        <w:rPr>
          <w:rFonts w:hint="eastAsia"/>
        </w:rPr>
        <w:br/>
      </w:r>
      <w:r>
        <w:rPr>
          <w:rFonts w:hint="eastAsia"/>
        </w:rPr>
        <w:t>　　表 低温温度传感器产品分类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2024年全球不同种类低温温度传感器产量市场份额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不同种类低温温度传感器价格列表及趋势（2018-2030年）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硅二极管产品图片</w:t>
      </w:r>
      <w:r>
        <w:rPr>
          <w:rFonts w:hint="eastAsia"/>
        </w:rPr>
        <w:br/>
      </w:r>
      <w:r>
        <w:rPr>
          <w:rFonts w:hint="eastAsia"/>
        </w:rPr>
        <w:t>　　图 热电偶式温度计产品图片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低温温度传感器主要应用领域表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全球2024年低温温度传感器不同应用领域消费量市场份额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全球市场低温温度传感器产量（万件）及增长率（2018-2030年）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全球市场低温温度传感器产值（万元）及增长率（2018-2030年）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中国市场低温温度传感器产量（万件）、增长率及发展趋势（2018-2030年）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中国市场低温温度传感器产值（万元）、增长率及未来发展趋势（2018-2030年）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全球低温温度传感器产能（万件）、产量（万件）、产能利用率及发展趋势（2018-2030年）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全球低温温度传感器产量（万件）、表观消费量及发展趋势（2018-2030年）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全球低温温度传感器产量（万件）、市场需求量及发展趋势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中国低温温度传感器产能（万件）、产量（万件）、产能利用率及发展趋势（2018-2030年）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中国低温温度传感器产量（万件）、表观消费量及发展趋势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中国低温温度传感器产量（万件）、市场需求量及发展趋势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全球市场低温温度传感器主要厂商2024年产量市场份额列表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全球市场低温温度传感器主要厂商2024年产值市场份额列表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中国市场低温温度传感器主要厂商2024年产量市场份额列表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中国市场低温温度传感器主要厂商2024年产值市场份额列表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低温温度传感器厂商产地分布及商业化日期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低温温度传感器全球领先企业SWOT分析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表 低温温度传感器中国企业SWOT分析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全球主要地区低温温度传感器2018-2030年产量（万件）列表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全球主要地区低温温度传感器2018-2030年产量市场份额列表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全球主要地区低温温度传感器2023年产量市场份额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全球主要地区低温温度传感器2018-2030年产值（万元）列表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全球主要地区低温温度传感器2018-2030年产值市场份额列表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全球主要地区低温温度传感器2023年产值市场份额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北美市场低温温度传感器2018-2030年产量（万件）及增长率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北美市场低温温度传感器2018-2030年产值（万元）及增长率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欧洲市场低温温度传感器2018-2030年产量（万件）及增长率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欧洲市场低温温度传感器2018-2030年产值（万元）及增长率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日本市场低温温度传感器2018-2030年产量（万件）及增长率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日本市场低温温度传感器2018-2030年产值（万元）及增长率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东南亚市场低温温度传感器2018-2030年产量（万件）及增长率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东南亚市场低温温度传感器2018-2030年产值（万元）及增长率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印度市场低温温度传感器2018-2030年产量（万件）及增长率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印度市场低温温度传感器2018-2030年产值（万元）及增长率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中国市场低温温度传感器2018-2030年产量（万件）及增长率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中国市场低温温度传感器2018-2030年产值（万元）及增长率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全球主要地区低温温度传感器2018-2030年消费量（万件）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全球主要地区低温温度传感器2018-2030年消费量市场份额列表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全球主要地区低温温度传感器2023年消费量市场份额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中国市场低温温度传感器2018-2030年消费量（万件）、增长率及发展预测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北美市场低温温度传感器2018-2030年消费量（万件）、增长率及发展预测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欧洲市场低温温度传感器2018-2030年消费量（万件）、增长率及发展预测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日本市场低温温度传感器2018-2030年消费量（万件）、增长率及发展预测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东南亚市场低温温度传感器2018-2030年消费量（万件）、增长率及发展预测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印度市场低温温度传感器2018-2030年消费量（万件）、增长率及发展预测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重点企业（9）低温温度传感器产品规格、参数、特点及价格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重点企业（9）低温温度传感器产品规格及价格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重点企业（9）低温温度传感器产能（万件）、产量（万件）、产值（万元）、价格及毛利率（2018-2023年）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重点企业（9）低温温度传感器产量全球市场份额（2022年）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重点企业（9）低温温度传感器产量全球市场份额（2023年）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全球市场不同类型低温温度传感器产量（万件）（2018-2030年）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全球市场不同类型低温温度传感器产量市场份额（2018-2030年）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全球市场不同类型低温温度传感器产值（万元）（2018-2030年）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全球市场不同类型低温温度传感器产值市场份额（2018-2030年）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全球市场不同类型低温温度传感器价格走势（2018-2030年）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低温温度传感器产业链图</w:t>
      </w:r>
      <w:r>
        <w:rPr>
          <w:rFonts w:hint="eastAsia"/>
        </w:rPr>
        <w:br/>
      </w:r>
      <w:r>
        <w:rPr>
          <w:rFonts w:hint="eastAsia"/>
        </w:rPr>
        <w:t>　　表 低温温度传感器上游原料供应商及联系方式列表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2024年全球市场低温温度传感器主要应用领域消费量市场份额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全球市场低温温度传感器主要应用领域消费量增长率（2018-2030年）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中国市场低温温度传感器产量（万件）、消费量（万件）、进出口分析及未来趋势（2018-2030年）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20bf1942b4ad5" w:history="1">
        <w:r>
          <w:rPr>
            <w:rStyle w:val="Hyperlink"/>
          </w:rPr>
          <w:t>2024-2030年全球与中国低温温度传感器行业发展深度调研与未来趋势报告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20bf1942b4ad5" w:history="1">
        <w:r>
          <w:rPr>
            <w:rStyle w:val="Hyperlink"/>
          </w:rPr>
          <w:t>https://www.20087.com/6/60/DiWenWenDuChuanGanQiXianZhuangYu.html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c555267f41d8" w:history="1">
      <w:r>
        <w:rPr>
          <w:rStyle w:val="Hyperlink"/>
        </w:rPr>
        <w:t>2024-2030年全球与中国低温温度传感器行业发展深度调研与未来趋势报告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iWenWenDuChuanGanQiXianZhuangYu.html" TargetMode="External" Id="R65d20bf1942b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iWenWenDuChuanGanQiXianZhuangYu.html" TargetMode="External" Id="R2c9bc555267f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2023-09-29T08:13:00Z</dcterms:created>
  <dcterms:modified xsi:type="dcterms:W3CDTF">2023-09-29T09:13:00Z</dcterms:modified>
  <dc:subject>2024-2030年全球与中国低温温度传感器行业发展深度调研与未来趋势报告</dc:subject>
  <dc:title>2024-2030年全球与中国低温温度传感器行业发展深度调研与未来趋势报告</dc:title>
  <cp:keywords>2024-2030年全球与中国低温温度传感器行业发展深度调研与未来趋势报告</cp:keywords>
  <dc:description>2024-2030年全球与中国低温温度传感器行业发展深度调研与未来趋势报告</dc:description>
</cp:coreProperties>
</file>