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3aa7ea3b542d7" w:history="1">
              <w:r>
                <w:rPr>
                  <w:rStyle w:val="Hyperlink"/>
                </w:rPr>
                <w:t>2025年中国光缆终端机市场调研与发展前景分析报告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3aa7ea3b542d7" w:history="1">
              <w:r>
                <w:rPr>
                  <w:rStyle w:val="Hyperlink"/>
                </w:rPr>
                <w:t>2025年中国光缆终端机市场调研与发展前景分析报告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3aa7ea3b542d7" w:history="1">
                <w:r>
                  <w:rPr>
                    <w:rStyle w:val="Hyperlink"/>
                  </w:rPr>
                  <w:t>https://www.20087.com/6/00/GuangLanZhongDuanJiDiaoChaBaoGao.html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光缆终端机（Optical Fiber Terminal Unit, OLTU），作为光纤通信网络中的重要组成部分，主要用于接收和发送光信号，连接主干网络与最终用户之间的光纤线路。目前，光缆终端机的技术已经非常成熟，能够满足不同场景下的需求。随着5G网络的部署和技术进步，光缆终端机的传输速度和稳定性不断提高，如采用更先进的调制技术来提升数据传输速率。此外，随着网络架构向更加灵活的方向发展，光缆终端机的设计也越来越注重模块化和可扩展性，以便更好地适应未来的网络升级需求。</w:t>
      </w:r>
      <w:r>
        <w:rPr>
          <w:rFonts w:hint="eastAsia"/>
        </w:rPr>
        <w:br/>
      </w:r>
      <w:r>
        <w:rPr>
          <w:rFonts w:hint="eastAsia"/>
        </w:rPr>
        <w:t>　　未来，光缆终端机的发展将更加注重高性能和智能化。一方面，随着数据流量的持续增长和带宽需求的增加，光缆终端机将采用更高带宽的传输技术和更高效的编码方案，以支持更高的数据传输速率。另一方面，随着人工智能技术的应用，光缆终端机将集成更多的智能功能，如自适应调制和自动故障诊断，提高网络的可靠性和维护效率。此外，随着边缘计算和物联网技术的发展，光缆终端机将扮演更重要的角色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3aa7ea3b542d7" w:history="1">
        <w:r>
          <w:rPr>
            <w:rStyle w:val="Hyperlink"/>
          </w:rPr>
          <w:t>2025年中国光缆终端机市场调研与发展前景分析报告</w:t>
        </w:r>
      </w:hyperlink>
      <w:r>
        <w:rPr>
          <w:rFonts w:hint="eastAsia"/>
        </w:rPr>
        <w:t>》依托权威机构及相关协会的数据资料，全面解析了光缆终端机行业现状、市场需求及市场规模，系统梳理了光缆终端机产业链结构、价格趋势及各细分市场动态。报告对光缆终端机市场前景与发展趋势进行了科学预测，重点分析了品牌竞争格局、市场集中度及主要企业的经营表现。同时，通过SWOT分析揭示了光缆终端机行业面临的机遇与风险，为光缆终端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光缆终端机行业概述</w:t>
      </w:r>
      <w:r>
        <w:rPr>
          <w:rFonts w:hint="eastAsia"/>
        </w:rPr>
        <w:br/>
      </w:r>
      <w:r>
        <w:rPr>
          <w:rFonts w:hint="eastAsia"/>
        </w:rPr>
        <w:t>　　第一节 光缆终端机行业界定</w:t>
      </w:r>
      <w:r>
        <w:rPr>
          <w:rFonts w:hint="eastAsia"/>
        </w:rPr>
        <w:br/>
      </w:r>
      <w:r>
        <w:rPr>
          <w:rFonts w:hint="eastAsia"/>
        </w:rPr>
        <w:t>　　第二节 光缆终端机行业发展历程</w:t>
      </w:r>
      <w:r>
        <w:rPr>
          <w:rFonts w:hint="eastAsia"/>
        </w:rPr>
        <w:br/>
      </w:r>
      <w:r>
        <w:rPr>
          <w:rFonts w:hint="eastAsia"/>
        </w:rPr>
        <w:t>　　第三节 光缆终端机产业链分析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二、光缆终端机产业链模型分析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2024-2025年光缆终端机行业发展环境及政策分析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光缆终端机行业经济环境分析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光缆终端机行业政策、法规、标准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2024-2025年光缆终端机行业技术发展现状及趋势分析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光缆终端机行业技术发展现状分析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国内外光缆终端机行业技术差异与原因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光缆终端机行业技术发展方向、趋势预测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提升光缆终端机行业技术能力策略建议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中国光缆终端机行业供给与需求情况分析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2019-2024年中国光缆终端机行业市场规模</w:t>
      </w:r>
      <w:r>
        <w:rPr>
          <w:rFonts w:hint="eastAsia"/>
        </w:rPr>
        <w:br/>
      </w:r>
      <w:r>
        <w:rPr>
          <w:rFonts w:hint="eastAsia"/>
        </w:rPr>
        <w:t>　　第二节 中国光缆终端机行业产量情况分析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一、2019-2024年中国光缆终端机行业产量统计分析</w:t>
      </w:r>
      <w:r>
        <w:rPr>
          <w:rFonts w:hint="eastAsia"/>
        </w:rPr>
        <w:br/>
      </w:r>
      <w:r>
        <w:rPr>
          <w:rFonts w:hint="eastAsia"/>
        </w:rPr>
        <w:t>　　　　二、光缆终端机行业区域产量分析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三、2025-2031年中国光缆终端机行业产量预测分析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中国光缆终端机行业市场需求概况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二、2025年光缆终端机行业市场需求特点分析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三、2025-2031年中国光缆终端机行业市场需求预测</w:t>
      </w:r>
      <w:r>
        <w:rPr>
          <w:rFonts w:hint="eastAsia"/>
        </w:rPr>
        <w:br/>
      </w:r>
      <w:r>
        <w:rPr>
          <w:rFonts w:hint="eastAsia"/>
        </w:rPr>
        <w:t>　　第四节 光缆终端机产业供需平衡状况分析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2019-2024年中国光缆终端机行业重点地区调研分析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一、中国光缆终端机行业重点区域市场结构调研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光缆终端机细分行业市场调研</w:t>
      </w:r>
      <w:r>
        <w:rPr>
          <w:rFonts w:hint="eastAsia"/>
        </w:rPr>
        <w:br/>
      </w:r>
      <w:r>
        <w:rPr>
          <w:rFonts w:hint="eastAsia"/>
        </w:rPr>
        <w:t>　　第一节 光缆终端机细分行业（一）调研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光缆终端机细分行业（二）调研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光缆终端机行业上、下游市场分析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光缆终端机行业上游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光缆终端机行业下游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光缆终端机行业集中度分析</w:t>
      </w:r>
      <w:r>
        <w:rPr>
          <w:rFonts w:hint="eastAsia"/>
        </w:rPr>
        <w:br/>
      </w:r>
      <w:r>
        <w:rPr>
          <w:rFonts w:hint="eastAsia"/>
        </w:rPr>
        <w:t>　　　　一、光缆终端机市场集中度分析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二、光缆终端机企业集中度分析</w:t>
      </w:r>
      <w:r>
        <w:rPr>
          <w:rFonts w:hint="eastAsia"/>
        </w:rPr>
        <w:br/>
      </w:r>
      <w:r>
        <w:rPr>
          <w:rFonts w:hint="eastAsia"/>
        </w:rPr>
        <w:t>　　　　三、光缆终端机区域集中度分析</w:t>
      </w:r>
      <w:r>
        <w:rPr>
          <w:rFonts w:hint="eastAsia"/>
        </w:rPr>
        <w:br/>
      </w:r>
      <w:r>
        <w:rPr>
          <w:rFonts w:hint="eastAsia"/>
        </w:rPr>
        <w:t>　　第二节 光缆终端机行业竞争格局分析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一、2024-2025年光缆终端机行业竞争分析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二、2024-2025年中外光缆终端机产品竞争分析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三、2019-2024年中国光缆终端机市场竞争分析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四、2025-2031年国内主要光缆终端机企业动向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光缆终端机行业重点企业竞争力分析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二、企业光缆终端机业务分析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二、企业光缆终端机业务分析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二、企业光缆终端机业务分析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二、企业光缆终端机业务分析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二、企业光缆终端机业务分析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二、企业光缆终端机业务分析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光缆终端机企业发展策略分析</w:t>
      </w:r>
      <w:r>
        <w:rPr>
          <w:rFonts w:hint="eastAsia"/>
        </w:rPr>
        <w:br/>
      </w:r>
      <w:r>
        <w:rPr>
          <w:rFonts w:hint="eastAsia"/>
        </w:rPr>
        <w:t>　　第一节 光缆终端机市场策略分析</w:t>
      </w:r>
      <w:r>
        <w:rPr>
          <w:rFonts w:hint="eastAsia"/>
        </w:rPr>
        <w:br/>
      </w:r>
      <w:r>
        <w:rPr>
          <w:rFonts w:hint="eastAsia"/>
        </w:rPr>
        <w:t>　　　　一、光缆终端机价格策略分析</w:t>
      </w:r>
      <w:r>
        <w:rPr>
          <w:rFonts w:hint="eastAsia"/>
        </w:rPr>
        <w:br/>
      </w:r>
      <w:r>
        <w:rPr>
          <w:rFonts w:hint="eastAsia"/>
        </w:rPr>
        <w:t>　　　　二、光缆终端机渠道策略分析</w:t>
      </w:r>
      <w:r>
        <w:rPr>
          <w:rFonts w:hint="eastAsia"/>
        </w:rPr>
        <w:br/>
      </w:r>
      <w:r>
        <w:rPr>
          <w:rFonts w:hint="eastAsia"/>
        </w:rPr>
        <w:t>　　第二节 光缆终端机销售策略分析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提高光缆终端机企业竞争力的策略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一、提高中国光缆终端机企业核心竞争力的对策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二、光缆终端机企业提升竞争力的主要方向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三、影响光缆终端机企业核心竞争力的因素及提升途径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四、提高光缆终端机企业竞争力的策略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对我国光缆终端机品牌的战略思考</w:t>
      </w:r>
      <w:r>
        <w:rPr>
          <w:rFonts w:hint="eastAsia"/>
        </w:rPr>
        <w:br/>
      </w:r>
      <w:r>
        <w:rPr>
          <w:rFonts w:hint="eastAsia"/>
        </w:rPr>
        <w:t>　　　　一、光缆终端机实施品牌战略的意义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二、光缆终端机企业品牌的现状分析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三、我国光缆终端机企业的品牌战略</w:t>
      </w:r>
      <w:r>
        <w:rPr>
          <w:rFonts w:hint="eastAsia"/>
        </w:rPr>
        <w:br/>
      </w:r>
      <w:r>
        <w:rPr>
          <w:rFonts w:hint="eastAsia"/>
        </w:rPr>
        <w:t>　　　　四、光缆终端机品牌战略管理的策略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光缆终端机行业投资风险与控制策略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光缆终端机行业风险分析</w:t>
      </w:r>
      <w:r>
        <w:rPr>
          <w:rFonts w:hint="eastAsia"/>
        </w:rPr>
        <w:br/>
      </w:r>
      <w:r>
        <w:rPr>
          <w:rFonts w:hint="eastAsia"/>
        </w:rPr>
        <w:t>　　　　一、光缆终端机市场竞争风险</w:t>
      </w:r>
      <w:r>
        <w:rPr>
          <w:rFonts w:hint="eastAsia"/>
        </w:rPr>
        <w:br/>
      </w:r>
      <w:r>
        <w:rPr>
          <w:rFonts w:hint="eastAsia"/>
        </w:rPr>
        <w:t>　　　　二、光缆终端机原材料压力风险分析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三、光缆终端机技术风险分析</w:t>
      </w:r>
      <w:r>
        <w:rPr>
          <w:rFonts w:hint="eastAsia"/>
        </w:rPr>
        <w:br/>
      </w:r>
      <w:r>
        <w:rPr>
          <w:rFonts w:hint="eastAsia"/>
        </w:rPr>
        <w:t>　　　　四、光缆终端机政策和体制风险</w:t>
      </w:r>
      <w:r>
        <w:rPr>
          <w:rFonts w:hint="eastAsia"/>
        </w:rPr>
        <w:br/>
      </w:r>
      <w:r>
        <w:rPr>
          <w:rFonts w:hint="eastAsia"/>
        </w:rPr>
        <w:t>　　　　五、光缆终端机行业进入退出风险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2025-2031年光缆终端机行业投资风险及控制策略分析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一、光缆终端机市场风险及控制策略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二、光缆终端机行业政策风险及控制策略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三、光缆终端机行业经营风险及控制策略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四、光缆终端机同业竞争风险及控制策略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五、光缆终端机行业其他风险及控制策略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2025-2031年中国光缆终端机行业发展战略与规划分析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2024-2025年中国光缆终端机业投资概况</w:t>
      </w:r>
      <w:r>
        <w:rPr>
          <w:rFonts w:hint="eastAsia"/>
        </w:rPr>
        <w:br/>
      </w:r>
      <w:r>
        <w:rPr>
          <w:rFonts w:hint="eastAsia"/>
        </w:rPr>
        <w:t>　　　　一、光缆终端机业投资特点分析</w:t>
      </w:r>
      <w:r>
        <w:rPr>
          <w:rFonts w:hint="eastAsia"/>
        </w:rPr>
        <w:br/>
      </w:r>
      <w:r>
        <w:rPr>
          <w:rFonts w:hint="eastAsia"/>
        </w:rPr>
        <w:t>　　　　二、光缆终端机业投资政策分析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2025-2031年中国光缆终端机行业投资机会分析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2025-2031年中国光缆终端机行业投资风险分析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光缆终端机行业历程</w:t>
      </w:r>
      <w:r>
        <w:rPr>
          <w:rFonts w:hint="eastAsia"/>
        </w:rPr>
        <w:br/>
      </w:r>
      <w:r>
        <w:rPr>
          <w:rFonts w:hint="eastAsia"/>
        </w:rPr>
        <w:t>　　图表 光缆终端机行业生命周期</w:t>
      </w:r>
      <w:r>
        <w:rPr>
          <w:rFonts w:hint="eastAsia"/>
        </w:rPr>
        <w:br/>
      </w:r>
      <w:r>
        <w:rPr>
          <w:rFonts w:hint="eastAsia"/>
        </w:rPr>
        <w:t>　　图表 光缆终端机行业产业链分析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2024年中国光缆终端机行业需求领域分布格局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2019-2024年中国光缆终端机进口金额分析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2019-2024年中国光缆终端机出口数量分析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2019-2024年中国光缆终端机出口金额分析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2024年中国光缆终端机进口国家及地区分析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2024年中国光缆终端机出口国家及地区分析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2025-2031年中国光缆终端机行业产能预测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2025-2031年中国光缆终端机行业产量预测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2025-2031年中国光缆终端机市场需求量预测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2025-2031年中国光缆终端机行业供需平衡预测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2025-2031年中国光缆终端机行业市场容量预测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2025-2031年中国光缆终端机市场前景分析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2025-2031年中国光缆终端机行业发展趋势预测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3aa7ea3b542d7" w:history="1">
        <w:r>
          <w:rPr>
            <w:rStyle w:val="Hyperlink"/>
          </w:rPr>
          <w:t>2025年中国光缆终端机市场调研与发展前景分析报告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3aa7ea3b542d7" w:history="1">
        <w:r>
          <w:rPr>
            <w:rStyle w:val="Hyperlink"/>
          </w:rPr>
          <w:t>https://www.20087.com/6/00/GuangLanZhongDuanJiDiaoChaBaoGao.html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热点：光纤远端机、光缆终端机工作原理图、通信光缆、光缆终端在哪、光缆终端盒的安装图解、光缆终端连接头图片、光纤交换机和网络交换机的区别、光缆终端盒接线图解、光纤传输设备有哪些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68043901453e" w:history="1">
      <w:r>
        <w:rPr>
          <w:rStyle w:val="Hyperlink"/>
        </w:rPr>
        <w:t>2025年中国光缆终端机市场调研与发展前景分析报告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angLanZhongDuanJiDiaoChaBaoGao.html" TargetMode="External" Id="R2d93aa7ea3b5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angLanZhongDuanJiDiaoChaBaoGao.html" TargetMode="External" Id="R632a6804390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2025-01-02T08:39:00Z</dcterms:created>
  <dcterms:modified xsi:type="dcterms:W3CDTF">2025-01-02T09:39:00Z</dcterms:modified>
  <dc:subject>2025年中国光缆终端机市场调研与发展前景分析报告</dc:subject>
  <dc:title>2025年中国光缆终端机市场调研与发展前景分析报告</dc:title>
  <cp:keywords>2025年中国光缆终端机市场调研与发展前景分析报告</cp:keywords>
  <dc:description>2025年中国光缆终端机市场调研与发展前景分析报告</dc:description>
</cp:coreProperties>
</file>