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5dd4ed02e24ece" w:history="1">
              <w:r>
                <w:rPr>
                  <w:rStyle w:val="Hyperlink"/>
                </w:rPr>
                <w:t>2025-2031年中国农业智能装备市场现状与前景趋势报告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5dd4ed02e24ece" w:history="1">
              <w:r>
                <w:rPr>
                  <w:rStyle w:val="Hyperlink"/>
                </w:rPr>
                <w:t>2025-2031年中国农业智能装备市场现状与前景趋势报告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5dd4ed02e24ece" w:history="1">
                <w:r>
                  <w:rPr>
                    <w:rStyle w:val="Hyperlink"/>
                  </w:rPr>
                  <w:t>https://www.20087.com/6/50/NongYeZhiNengZhuangBeiShiChangXianZhuangHeQianJing.html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智能装备包括智能拖拉机、无人驾驶收割机和精准灌溉系统，近年来在现代农业生产中发挥着越来越重要的作用。这些装备集成了GPS定位、遥感监测和物联网技术，实现了农田管理的自动化和精细化。同时，农业智能装备的使用，不仅提高了农作物的产量和质量，还降低了劳动强度和资源消耗。</w:t>
      </w:r>
      <w:r>
        <w:rPr>
          <w:rFonts w:hint="eastAsia"/>
        </w:rPr>
        <w:br/>
      </w:r>
      <w:r>
        <w:rPr>
          <w:rFonts w:hint="eastAsia"/>
        </w:rPr>
        <w:t>　　未来，农业智能装备将更加注重智能化和可持续性。通过人工智能和大数据分析，农业智能装备将实现更加精准的作物生长监测和病虫害预警，减少农药和化肥的使用。同时，可再生能源的集成，如太阳能和风能，将为农业装备提供清洁的动力来源，减少碳排放。此外，农业智能装备与农业产业链的深度融合，如农产品追溯和市场预测，将推动农业向更加高效和透明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5dd4ed02e24ece" w:history="1">
        <w:r>
          <w:rPr>
            <w:rStyle w:val="Hyperlink"/>
          </w:rPr>
          <w:t>2025-2031年中国农业智能装备市场现状与前景趋势报告</w:t>
        </w:r>
      </w:hyperlink>
      <w:r>
        <w:rPr>
          <w:rFonts w:hint="eastAsia"/>
        </w:rPr>
        <w:t>》通过全面的行业调研，系统梳理了农业智能装备产业链的各个环节，详细分析了农业智能装备市场规模、需求变化及价格趋势。报告结合当前农业智能装备行业现状，科学预测了市场前景与发展方向，并解读了重点企业的竞争格局、市场集中度及品牌表现。同时，报告对农业智能装备细分市场进行了深入探讨，结合农业智能装备技术现状与SWOT分析，揭示了农业智能装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农业智能装备行业界定及应用领域</w:t>
      </w:r>
      <w:r>
        <w:rPr>
          <w:rFonts w:hint="eastAsia"/>
        </w:rPr>
        <w:br/>
      </w:r>
      <w:r>
        <w:rPr>
          <w:rFonts w:hint="eastAsia"/>
        </w:rPr>
        <w:t>　　第一节 农业智能装备行业定义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农业智能装备主要应用领域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2024-2025年全球农业智能装备行业市场调研分析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全球农业智能装备行业经济环境分析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全球农业智能装备市场总体情况分析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一、全球农业智能装备行业的发展特点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二、全球农业智能装备市场结构</w:t>
      </w:r>
      <w:r>
        <w:rPr>
          <w:rFonts w:hint="eastAsia"/>
        </w:rPr>
        <w:br/>
      </w:r>
      <w:r>
        <w:rPr>
          <w:rFonts w:hint="eastAsia"/>
        </w:rPr>
        <w:t>　　　　三、全球农业智能装备行业竞争格局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全球主要国家（地区）农业智能装备市场分析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2025-2031年全球农业智能装备行业发展趋势预测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2024-2025年农业智能装备行业发展环境分析</w:t>
      </w:r>
      <w:r>
        <w:rPr>
          <w:rFonts w:hint="eastAsia"/>
        </w:rPr>
        <w:br/>
      </w:r>
      <w:r>
        <w:rPr>
          <w:rFonts w:hint="eastAsia"/>
        </w:rPr>
        <w:t>　　第一节 农业智能装备行业环境分析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农业智能装备行业相关政策、法规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2024-2025年农业智能装备行业技术发展现状及趋势分析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农业智能装备行业技术发展现状分析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国内外农业智能装备行业技术差异与原因</w:t>
      </w:r>
      <w:r>
        <w:rPr>
          <w:rFonts w:hint="eastAsia"/>
        </w:rPr>
        <w:br/>
      </w:r>
      <w:r>
        <w:rPr>
          <w:rFonts w:hint="eastAsia"/>
        </w:rPr>
        <w:t>　　第三节 农业智能装备行业技术发展方向、趋势预测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提升农业智能装备行业技术能力策略建议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中国农业智能装备行业供给、需求分析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2024-2025年中国农业智能装备市场现状</w:t>
      </w:r>
      <w:r>
        <w:rPr>
          <w:rFonts w:hint="eastAsia"/>
        </w:rPr>
        <w:br/>
      </w:r>
      <w:r>
        <w:rPr>
          <w:rFonts w:hint="eastAsia"/>
        </w:rPr>
        <w:t>　　第二节 中国农业智能装备行业产量情况分析及预测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一、农业智能装备总体产能规模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、2019-2024年中国农业智能装备产量统计</w:t>
      </w:r>
      <w:r>
        <w:rPr>
          <w:rFonts w:hint="eastAsia"/>
        </w:rPr>
        <w:br/>
      </w:r>
      <w:r>
        <w:rPr>
          <w:rFonts w:hint="eastAsia"/>
        </w:rPr>
        <w:t>　　　　三、农业智能装备生产区域分布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四、2025-2031年中国农业智能装备产量预测</w:t>
      </w:r>
      <w:r>
        <w:rPr>
          <w:rFonts w:hint="eastAsia"/>
        </w:rPr>
        <w:br/>
      </w:r>
      <w:r>
        <w:rPr>
          <w:rFonts w:hint="eastAsia"/>
        </w:rPr>
        <w:t>　　第三节 中国农业智能装备市场需求分析及预测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一、中国农业智能装备市场需求特点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二、2019-2024年中国农业智能装备市场需求统计</w:t>
      </w:r>
      <w:r>
        <w:rPr>
          <w:rFonts w:hint="eastAsia"/>
        </w:rPr>
        <w:br/>
      </w:r>
      <w:r>
        <w:rPr>
          <w:rFonts w:hint="eastAsia"/>
        </w:rPr>
        <w:t>　　　　三、农业智能装备市场饱和度</w:t>
      </w:r>
      <w:r>
        <w:rPr>
          <w:rFonts w:hint="eastAsia"/>
        </w:rPr>
        <w:br/>
      </w:r>
      <w:r>
        <w:rPr>
          <w:rFonts w:hint="eastAsia"/>
        </w:rPr>
        <w:t>　　　　四、影响农业智能装备市场需求的因素</w:t>
      </w:r>
      <w:r>
        <w:rPr>
          <w:rFonts w:hint="eastAsia"/>
        </w:rPr>
        <w:br/>
      </w:r>
      <w:r>
        <w:rPr>
          <w:rFonts w:hint="eastAsia"/>
        </w:rPr>
        <w:t>　　　　五、农业智能装备市场潜力分析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六、2025-2031年中国农业智能装备市场需求预测分析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中国农业智能装备行业进出口分析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一、2019-2024年农业智能装备进口量及增速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三、2025-2031年农业智能装备进口量及增速预测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一、2019-2024年农业智能装备出口量及增速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三、2025-2031年农业智能装备出口量及增速预测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中国农业智能装备行业重点地区调研分析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一、中国农业智能装备行业区域市场分布情况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二、**地区农业智能装备行业市场需求规模情况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三、**地区农业智能装备行业市场需求规模情况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四、**地区农业智能装备行业市场需求规模情况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五、**地区农业智能装备行业市场需求规模情况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六、**地区农业智能装备行业市场需求规模情况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2024-2025年中国农业智能装备细分行业调研</w:t>
      </w:r>
      <w:r>
        <w:rPr>
          <w:rFonts w:hint="eastAsia"/>
        </w:rPr>
        <w:br/>
      </w:r>
      <w:r>
        <w:rPr>
          <w:rFonts w:hint="eastAsia"/>
        </w:rPr>
        <w:t>　　第一节 主要农业智能装备细分行业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农业智能装备行业重点企业发展调研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中国农业智能装备企业营销及发展建议</w:t>
      </w:r>
      <w:r>
        <w:rPr>
          <w:rFonts w:hint="eastAsia"/>
        </w:rPr>
        <w:br/>
      </w:r>
      <w:r>
        <w:rPr>
          <w:rFonts w:hint="eastAsia"/>
        </w:rPr>
        <w:t>　　第一节 农业智能装备企业营销策略分析及建议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农业智能装备企业营销策略分析</w:t>
      </w:r>
      <w:r>
        <w:rPr>
          <w:rFonts w:hint="eastAsia"/>
        </w:rPr>
        <w:br/>
      </w:r>
      <w:r>
        <w:rPr>
          <w:rFonts w:hint="eastAsia"/>
        </w:rPr>
        <w:t>　　　　一、农业智能装备企业营销策略</w:t>
      </w:r>
      <w:r>
        <w:rPr>
          <w:rFonts w:hint="eastAsia"/>
        </w:rPr>
        <w:br/>
      </w:r>
      <w:r>
        <w:rPr>
          <w:rFonts w:hint="eastAsia"/>
        </w:rPr>
        <w:t>　　　　二、农业智能装备企业经验借鉴</w:t>
      </w:r>
      <w:r>
        <w:rPr>
          <w:rFonts w:hint="eastAsia"/>
        </w:rPr>
        <w:br/>
      </w:r>
      <w:r>
        <w:rPr>
          <w:rFonts w:hint="eastAsia"/>
        </w:rPr>
        <w:t>　　第三节 农业智能装备企业营销模式演化与创新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农业智能装备企业经营发展分析及建议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一、农业智能装备企业存在的问题</w:t>
      </w:r>
      <w:r>
        <w:rPr>
          <w:rFonts w:hint="eastAsia"/>
        </w:rPr>
        <w:br/>
      </w:r>
      <w:r>
        <w:rPr>
          <w:rFonts w:hint="eastAsia"/>
        </w:rPr>
        <w:t>　　　　二、农业智能装备企业应对的策略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农业智能装备行业发展趋势及投资风险预警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2025年农业智能装备市场前景分析</w:t>
      </w:r>
      <w:r>
        <w:rPr>
          <w:rFonts w:hint="eastAsia"/>
        </w:rPr>
        <w:br/>
      </w:r>
      <w:r>
        <w:rPr>
          <w:rFonts w:hint="eastAsia"/>
        </w:rPr>
        <w:t>　　第二节 2025年农业智能装备行业发展趋势预测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影响农业智能装备行业发展的主要因素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一、2025年影响农业智能装备行业运行的有利因素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二、2025年影响农业智能装备行业运行的稳定因素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三、2025年影响农业智能装备行业运行的不利因素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四、2025年中国农业智能装备行业发展面临的挑战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五、2025年中国农业智能装备行业发展面临的机遇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专家对农业智能装备行业投资风险预警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一、2025-2031年农业智能装备行业市场风险及控制策略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二、2025-2031年农业智能装备行业政策风险及控制策略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三、2025-2031年农业智能装备行业经营风险及控制策略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四、2025-2031年农业智能装备同业竞争风险及控制策略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五、2025-2031年农业智能装备行业其他风险及控制策略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农业智能装备行业投资战略研究</w:t>
      </w:r>
      <w:r>
        <w:rPr>
          <w:rFonts w:hint="eastAsia"/>
        </w:rPr>
        <w:br/>
      </w:r>
      <w:r>
        <w:rPr>
          <w:rFonts w:hint="eastAsia"/>
        </w:rPr>
        <w:t>　　第一节 农业智能装备行业发展战略研究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对我国农业智能装备品牌的战略思考</w:t>
      </w:r>
      <w:r>
        <w:rPr>
          <w:rFonts w:hint="eastAsia"/>
        </w:rPr>
        <w:br/>
      </w:r>
      <w:r>
        <w:rPr>
          <w:rFonts w:hint="eastAsia"/>
        </w:rPr>
        <w:t>　　　　一、农业智能装备品牌的重要性</w:t>
      </w:r>
      <w:r>
        <w:rPr>
          <w:rFonts w:hint="eastAsia"/>
        </w:rPr>
        <w:br/>
      </w:r>
      <w:r>
        <w:rPr>
          <w:rFonts w:hint="eastAsia"/>
        </w:rPr>
        <w:t>　　　　二、农业智能装备实施品牌战略的意义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三、农业智能装备企业品牌的现状分析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四、我国农业智能装备企业的品牌战略</w:t>
      </w:r>
      <w:r>
        <w:rPr>
          <w:rFonts w:hint="eastAsia"/>
        </w:rPr>
        <w:br/>
      </w:r>
      <w:r>
        <w:rPr>
          <w:rFonts w:hint="eastAsia"/>
        </w:rPr>
        <w:t>　　　　五、农业智能装备品牌战略管理的策略</w:t>
      </w:r>
      <w:r>
        <w:rPr>
          <w:rFonts w:hint="eastAsia"/>
        </w:rPr>
        <w:br/>
      </w:r>
      <w:r>
        <w:rPr>
          <w:rFonts w:hint="eastAsia"/>
        </w:rPr>
        <w:t>　　第三节 农业智能装备经营策略分析</w:t>
      </w:r>
      <w:r>
        <w:rPr>
          <w:rFonts w:hint="eastAsia"/>
        </w:rPr>
        <w:br/>
      </w:r>
      <w:r>
        <w:rPr>
          <w:rFonts w:hint="eastAsia"/>
        </w:rPr>
        <w:t>　　　　一、农业智能装备市场细分策略</w:t>
      </w:r>
      <w:r>
        <w:rPr>
          <w:rFonts w:hint="eastAsia"/>
        </w:rPr>
        <w:br/>
      </w:r>
      <w:r>
        <w:rPr>
          <w:rFonts w:hint="eastAsia"/>
        </w:rPr>
        <w:t>　　　　二、农业智能装备市场创新策略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四、农业智能装备新产品差异化战略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(中⋅智⋅林)农业智能装备行业投资战略研究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一、2025-2031年农业智能装备行业投资战略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农业智能装备行业历程</w:t>
      </w:r>
      <w:r>
        <w:rPr>
          <w:rFonts w:hint="eastAsia"/>
        </w:rPr>
        <w:br/>
      </w:r>
      <w:r>
        <w:rPr>
          <w:rFonts w:hint="eastAsia"/>
        </w:rPr>
        <w:t>　　图表 农业智能装备行业生命周期</w:t>
      </w:r>
      <w:r>
        <w:rPr>
          <w:rFonts w:hint="eastAsia"/>
        </w:rPr>
        <w:br/>
      </w:r>
      <w:r>
        <w:rPr>
          <w:rFonts w:hint="eastAsia"/>
        </w:rPr>
        <w:t>　　图表 农业智能装备行业产业链分析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2019-2024年中国农业智能装备行业市场规模及增长情况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2019-2024年农业智能装备行业市场容量分析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2019-2024年中国农业智能装备行业产能统计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2019-2024年中国农业智能装备行业产量及增长趋势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2019-2024年中国农业智能装备市场需求量及增速统计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2024年中国农业智能装备行业需求领域分布格局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2019-2024年中国农业智能装备行业销售收入分析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2019-2024年中国农业智能装备行业盈利情况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2019-2024年中国农业智能装备行业利润总额统计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2019-2024年中国农业智能装备进口数量分析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2019-2024年中国农业智能装备进口金额分析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2019-2024年中国农业智能装备出口数量分析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2019-2024年中国农业智能装备出口金额分析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2024年中国农业智能装备进口国家及地区分析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2024年中国农业智能装备出口国家及地区分析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2019-2024年中国农业智能装备行业企业数量情况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2019-2024年中国农业智能装备行业企业平均规模情况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**地区农业智能装备市场规模及增长情况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**地区农业智能装备行业市场需求情况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**地区农业智能装备市场规模及增长情况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**地区农业智能装备行业市场需求情况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**地区农业智能装备市场规模及增长情况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**地区农业智能装备行业市场需求情况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**地区农业智能装备市场规模及增长情况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**地区农业智能装备行业市场需求情况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农业智能装备重点企业（一）基本信息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农业智能装备重点企业（一）经营情况分析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农业智能装备重点企业（一）主要经济指标情况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农业智能装备重点企业（一）盈利能力情况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农业智能装备重点企业（一）偿债能力情况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农业智能装备重点企业（一）运营能力情况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农业智能装备重点企业（一）成长能力情况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农业智能装备重点企业（二）基本信息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农业智能装备重点企业（二）经营情况分析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农业智能装备重点企业（二）主要经济指标情况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农业智能装备重点企业（二）盈利能力情况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农业智能装备重点企业（二）偿债能力情况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农业智能装备重点企业（二）运营能力情况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农业智能装备重点企业（二）成长能力情况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农业智能装备重点企业（三）基本信息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农业智能装备重点企业（三）经营情况分析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农业智能装备重点企业（三）主要经济指标情况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农业智能装备重点企业（三）盈利能力情况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农业智能装备重点企业（三）偿债能力情况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农业智能装备重点企业（三）运营能力情况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农业智能装备重点企业（三）成长能力情况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2025-2031年中国农业智能装备行业产能预测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2025-2031年中国农业智能装备行业产量预测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2025-2031年中国农业智能装备市场需求量预测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2025-2031年中国农业智能装备行业供需平衡预测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2025-2031年中国农业智能装备市场容量预测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2025-2031年中国农业智能装备市场规模预测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2025-2031年中国农业智能装备市场前景分析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2025-2031年中国农业智能装备发展趋势预测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5dd4ed02e24ece" w:history="1">
        <w:r>
          <w:rPr>
            <w:rStyle w:val="Hyperlink"/>
          </w:rPr>
          <w:t>2025-2031年中国农业智能装备市场现状与前景趋势报告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5dd4ed02e24ece" w:history="1">
        <w:r>
          <w:rPr>
            <w:rStyle w:val="Hyperlink"/>
          </w:rPr>
          <w:t>https://www.20087.com/6/50/NongYeZhiNengZhuangBeiShiChangXianZhuangHeQianJing.html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农业产品有哪些、农业智能装备工程专业就业前景、农业科技与装备、农业智能装备工程专业、智能农业装备创新大赛、农业智能装备工程专业排名、农业装备技术、农业智能装备工程属于什么大类、合锻智能签订100亿订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e4dd7d831341ca" w:history="1">
      <w:r>
        <w:rPr>
          <w:rStyle w:val="Hyperlink"/>
        </w:rPr>
        <w:t>2025-2031年中国农业智能装备市场现状与前景趋势报告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NongYeZhiNengZhuangBeiShiChangXianZhuangHeQianJing.html" TargetMode="External" Id="R255dd4ed02e24e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NongYeZhiNengZhuangBeiShiChangXianZhuangHeQianJing.html" TargetMode="External" Id="Rdce4dd7d831341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2024-11-01T08:52:00Z</dcterms:created>
  <dcterms:modified xsi:type="dcterms:W3CDTF">2024-11-01T09:52:00Z</dcterms:modified>
  <dc:subject>2025-2031年中国农业智能装备市场现状与前景趋势报告</dc:subject>
  <dc:title>2025-2031年中国农业智能装备市场现状与前景趋势报告</dc:title>
  <cp:keywords>2025-2031年中国农业智能装备市场现状与前景趋势报告</cp:keywords>
  <dc:description>2025-2031年中国农业智能装备市场现状与前景趋势报告</dc:description>
</cp:coreProperties>
</file>