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e1a33d23b45b2" w:history="1">
              <w:r>
                <w:rPr>
                  <w:rStyle w:val="Hyperlink"/>
                </w:rPr>
                <w:t>2025-2031年中国力车胎制造行业发展深度调研与未来趋势预测报告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e1a33d23b45b2" w:history="1">
              <w:r>
                <w:rPr>
                  <w:rStyle w:val="Hyperlink"/>
                </w:rPr>
                <w:t>2025-2031年中国力车胎制造行业发展深度调研与未来趋势预测报告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e1a33d23b45b2" w:history="1">
                <w:r>
                  <w:rPr>
                    <w:rStyle w:val="Hyperlink"/>
                  </w:rPr>
                  <w:t>https://www.20087.com/6/10/LiCheTaiZhiZaoWeiLaiFaZhanQuShi.html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车胎（自行车和摩托车轮胎）制造行业受益于全球范围内休闲骑行和城市通勤需求的增长，特别是在提倡低碳出行和健康生活方式的背景下。近年来，随着消费者对轮胎性能和安全性的重视，力车胎制造商不断推出高性能、长寿命的产品。此外，随着电动自行车和电动摩托车市场的兴起，力车胎制造企业也需要适应新的市场需求。</w:t>
      </w:r>
      <w:r>
        <w:rPr>
          <w:rFonts w:hint="eastAsia"/>
        </w:rPr>
        <w:br/>
      </w:r>
      <w:r>
        <w:rPr>
          <w:rFonts w:hint="eastAsia"/>
        </w:rPr>
        <w:t>　　未来，力车胎制造的发展将更加注重技术创新和环保性能。一方面，随着新材料技术的进步，力车胎将能够实现更轻、更耐磨和更低滚动阻力的特性，以提高骑行效率和舒适度。另一方面，随着可持续发展理念的普及，力车胎制造商将更加注重环保材料的使用和生产过程的节能减排。此外，随着智能交通系统的兴起，力车胎也可能集成传感器技术，以监测轮胎状态并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e1a33d23b45b2" w:history="1">
        <w:r>
          <w:rPr>
            <w:rStyle w:val="Hyperlink"/>
          </w:rPr>
          <w:t>2025-2031年中国力车胎制造行业发展深度调研与未来趋势预测报告</w:t>
        </w:r>
      </w:hyperlink>
      <w:r>
        <w:rPr>
          <w:rFonts w:hint="eastAsia"/>
        </w:rPr>
        <w:t>》基于国家统计局及相关协会的权威数据，系统研究了力车胎制造行业的市场需求、市场规模及产业链现状，分析了力车胎制造价格波动、细分市场动态及重点企业的经营表现，科学预测了力车胎制造市场前景与发展趋势，揭示了潜在需求与投资机会，同时指出了力车胎制造行业可能面临的风险。通过对力车胎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力车胎制造行业界定</w:t>
      </w:r>
      <w:r>
        <w:rPr>
          <w:rFonts w:hint="eastAsia"/>
        </w:rPr>
        <w:br/>
      </w:r>
      <w:r>
        <w:rPr>
          <w:rFonts w:hint="eastAsia"/>
        </w:rPr>
        <w:t>　　第一节 力车胎制造行业定义</w:t>
      </w:r>
      <w:r>
        <w:rPr>
          <w:rFonts w:hint="eastAsia"/>
        </w:rPr>
        <w:br/>
      </w:r>
      <w:r>
        <w:rPr>
          <w:rFonts w:hint="eastAsia"/>
        </w:rPr>
        <w:t>　　第二节 力车胎制造行业特点分析</w:t>
      </w:r>
      <w:r>
        <w:rPr>
          <w:rFonts w:hint="eastAsia"/>
        </w:rPr>
        <w:br/>
      </w:r>
      <w:r>
        <w:rPr>
          <w:rFonts w:hint="eastAsia"/>
        </w:rPr>
        <w:t>　　第三节 力车胎制造产业链分析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2024-2025年国际力车胎制造行业发展态势分析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国际力车胎制造行业总体情况</w:t>
      </w:r>
      <w:r>
        <w:rPr>
          <w:rFonts w:hint="eastAsia"/>
        </w:rPr>
        <w:br/>
      </w:r>
      <w:r>
        <w:rPr>
          <w:rFonts w:hint="eastAsia"/>
        </w:rPr>
        <w:t>　　第二节 力车胎制造行业重点市场分析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2025-2031年国际力车胎制造行业发展前景预测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2025年中国力车胎制造行业发展环境分析</w:t>
      </w:r>
      <w:r>
        <w:rPr>
          <w:rFonts w:hint="eastAsia"/>
        </w:rPr>
        <w:br/>
      </w:r>
      <w:r>
        <w:rPr>
          <w:rFonts w:hint="eastAsia"/>
        </w:rPr>
        <w:t>　　第一节 力车胎制造行业经济环境分析</w:t>
      </w:r>
      <w:r>
        <w:rPr>
          <w:rFonts w:hint="eastAsia"/>
        </w:rPr>
        <w:br/>
      </w:r>
      <w:r>
        <w:rPr>
          <w:rFonts w:hint="eastAsia"/>
        </w:rPr>
        <w:t>　　第二节 力车胎制造行业政策环境分析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力车胎制造行业技术发展现状及趋势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当前中国力车胎制造技术发展现状</w:t>
      </w:r>
      <w:r>
        <w:rPr>
          <w:rFonts w:hint="eastAsia"/>
        </w:rPr>
        <w:br/>
      </w:r>
      <w:r>
        <w:rPr>
          <w:rFonts w:hint="eastAsia"/>
        </w:rPr>
        <w:t>　　第二节 中外力车胎制造技术差距及产生差距的主要原因分析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提高中国力车胎制造技术的对策</w:t>
      </w:r>
      <w:r>
        <w:rPr>
          <w:rFonts w:hint="eastAsia"/>
        </w:rPr>
        <w:br/>
      </w:r>
      <w:r>
        <w:rPr>
          <w:rFonts w:hint="eastAsia"/>
        </w:rPr>
        <w:t>　　第四节 中国力车胎制造研发、设计发展趋势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中国力车胎制造行业市场供需状况分析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2025年中国力车胎制造行业市场情况</w:t>
      </w:r>
      <w:r>
        <w:rPr>
          <w:rFonts w:hint="eastAsia"/>
        </w:rPr>
        <w:br/>
      </w:r>
      <w:r>
        <w:rPr>
          <w:rFonts w:hint="eastAsia"/>
        </w:rPr>
        <w:t>　　第二节 中国力车胎制造行业市场需求状况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一、2020-2025年力车胎制造行业市场需求情况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二、2025-2031年力车胎制造行业市场需求预测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中国力车胎制造行业市场供给状况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一、2020-2025年力车胎制造行业市场供给情况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二、2025-2031年力车胎制造行业市场供给预测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力车胎制造行业经济运行分析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2020-2025年力车胎制造行业偿债能力分析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2020-2025年力车胎制造行业盈利能力分析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2020-2025年力车胎制造行业发展能力分析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2020-2025年力车胎制造行业企业数量及变化趋势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2020-2025年中国力车胎制造行业重点区域市场分析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中国力车胎制造行业产品价格监测</w:t>
      </w:r>
      <w:r>
        <w:rPr>
          <w:rFonts w:hint="eastAsia"/>
        </w:rPr>
        <w:br/>
      </w:r>
      <w:r>
        <w:rPr>
          <w:rFonts w:hint="eastAsia"/>
        </w:rPr>
        <w:t>　　第一节 力车胎制造市场价格特征</w:t>
      </w:r>
      <w:r>
        <w:rPr>
          <w:rFonts w:hint="eastAsia"/>
        </w:rPr>
        <w:br/>
      </w:r>
      <w:r>
        <w:rPr>
          <w:rFonts w:hint="eastAsia"/>
        </w:rPr>
        <w:t>　　第二节 影响力车胎制造市场价格因素分析</w:t>
      </w:r>
      <w:r>
        <w:rPr>
          <w:rFonts w:hint="eastAsia"/>
        </w:rPr>
        <w:br/>
      </w:r>
      <w:r>
        <w:rPr>
          <w:rFonts w:hint="eastAsia"/>
        </w:rPr>
        <w:t>　　第三节 未来力车胎制造市场价格走势预测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2024-2025年力车胎制造行业上、下游市场分析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力车胎制造行业上游</w:t>
      </w:r>
      <w:r>
        <w:rPr>
          <w:rFonts w:hint="eastAsia"/>
        </w:rPr>
        <w:br/>
      </w:r>
      <w:r>
        <w:rPr>
          <w:rFonts w:hint="eastAsia"/>
        </w:rPr>
        <w:t>　　第二节 力车胎制造行业下游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2020-2025年力车胎制造行业重点企业发展调研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上海协和橡塑制品有限公司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巨丰（天津）轮胎有限公司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江苏飞跃橡胶集团有限公司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湖北古环橡胶制品股份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黄山申达橡塑工业有限公司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辽宁轮胎厂朝阳力车胎分厂</w:t>
      </w:r>
      <w:r>
        <w:rPr>
          <w:rFonts w:hint="eastAsia"/>
        </w:rPr>
        <w:br/>
      </w:r>
      <w:r>
        <w:rPr>
          <w:rFonts w:hint="eastAsia"/>
        </w:rPr>
        <w:t>　　第七节 山东东岳橡胶制品有限公司</w:t>
      </w:r>
      <w:r>
        <w:rPr>
          <w:rFonts w:hint="eastAsia"/>
        </w:rPr>
        <w:br/>
      </w:r>
      <w:r>
        <w:rPr>
          <w:rFonts w:hint="eastAsia"/>
        </w:rPr>
        <w:t>　　第八节 浙江洲际橡胶集团有限公司</w:t>
      </w:r>
      <w:r>
        <w:rPr>
          <w:rFonts w:hint="eastAsia"/>
        </w:rPr>
        <w:br/>
      </w:r>
      <w:r>
        <w:rPr>
          <w:rFonts w:hint="eastAsia"/>
        </w:rPr>
        <w:t>　　第九节 昆明力仁橡胶制品有限公司</w:t>
      </w:r>
      <w:r>
        <w:rPr>
          <w:rFonts w:hint="eastAsia"/>
        </w:rPr>
        <w:br/>
      </w:r>
      <w:r>
        <w:rPr>
          <w:rFonts w:hint="eastAsia"/>
        </w:rPr>
        <w:t>　　第十节 湖南省华丰橡胶有限公司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力车胎制造行业风险及对策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2025-2031年力车胎制造行业发展环境分析</w:t>
      </w:r>
      <w:r>
        <w:rPr>
          <w:rFonts w:hint="eastAsia"/>
        </w:rPr>
        <w:br/>
      </w:r>
      <w:r>
        <w:rPr>
          <w:rFonts w:hint="eastAsia"/>
        </w:rPr>
        <w:t>　　第二节 力车胎制造行业壁垒分析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2025-2031年力车胎制造行业风险及对策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力车胎制造行业发展及竞争策略分析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2025-2031年力车胎制造行业发展战略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2025-2031年力车胎制造企业竞争策略分析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一、提高中国力车胎制造企业核心竞争力的对策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二、影响力车胎制造企业核心竞争力的因素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三、提高力车胎制造企业竞争力的策略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中-智-林：对中国力车胎制造品牌的战略思考</w:t>
      </w:r>
      <w:r>
        <w:rPr>
          <w:rFonts w:hint="eastAsia"/>
        </w:rPr>
        <w:br/>
      </w:r>
      <w:r>
        <w:rPr>
          <w:rFonts w:hint="eastAsia"/>
        </w:rPr>
        <w:t>　　　　一、力车胎制造实施品牌战略的意义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二、中国力车胎制造企业的品牌战略</w:t>
      </w:r>
      <w:r>
        <w:rPr>
          <w:rFonts w:hint="eastAsia"/>
        </w:rPr>
        <w:br/>
      </w:r>
      <w:r>
        <w:rPr>
          <w:rFonts w:hint="eastAsia"/>
        </w:rPr>
        <w:t>　　　　三、力车胎制造品牌战略管理的策略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e1a33d23b45b2" w:history="1">
        <w:r>
          <w:rPr>
            <w:rStyle w:val="Hyperlink"/>
          </w:rPr>
          <w:t>2025-2031年中国力车胎制造行业发展深度调研与未来趋势预测报告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e1a33d23b45b2" w:history="1">
        <w:r>
          <w:rPr>
            <w:rStyle w:val="Hyperlink"/>
          </w:rPr>
          <w:t>https://www.20087.com/6/10/LiCheTaiZhiZaoWeiLaiFaZhanQuShi.html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热点：叉车胎属于力车胎吗、力车轮胎、力犇轮胎是哪个公司的、力犇轮胎是哪里生产的、力车胎硫化如何自动装水胎、力犇轮胎怎样、天力工程轮胎、力犇轮胎是什么牌子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49944e15044ea" w:history="1">
      <w:r>
        <w:rPr>
          <w:rStyle w:val="Hyperlink"/>
        </w:rPr>
        <w:t>2025-2031年中国力车胎制造行业发展深度调研与未来趋势预测报告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CheTaiZhiZaoWeiLaiFaZhanQuShi.html" TargetMode="External" Id="R4bbe1a33d23b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CheTaiZhiZaoWeiLaiFaZhanQuShi.html" TargetMode="External" Id="Rad049944e150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2025-02-13T05:48:00Z</dcterms:created>
  <dcterms:modified xsi:type="dcterms:W3CDTF">2025-02-13T06:48:00Z</dcterms:modified>
  <dc:subject>2025-2031年中国力车胎制造行业发展深度调研与未来趋势预测报告</dc:subject>
  <dc:title>2025-2031年中国力车胎制造行业发展深度调研与未来趋势预测报告</dc:title>
  <cp:keywords>2025-2031年中国力车胎制造行业发展深度调研与未来趋势预测报告</cp:keywords>
  <dc:description>2025-2031年中国力车胎制造行业发展深度调研与未来趋势预测报告</dc:description>
</cp:coreProperties>
</file>