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923c1c5ec463e" w:history="1">
              <w:r>
                <w:rPr>
                  <w:rStyle w:val="Hyperlink"/>
                </w:rPr>
                <w:t>2026-2032年全球与中国四脚电阻行业研究及市场前景报告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923c1c5ec463e" w:history="1">
              <w:r>
                <w:rPr>
                  <w:rStyle w:val="Hyperlink"/>
                </w:rPr>
                <w:t>2026-2032年全球与中国四脚电阻行业研究及市场前景报告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923c1c5ec463e" w:history="1">
                <w:r>
                  <w:rPr>
                    <w:rStyle w:val="Hyperlink"/>
                  </w:rPr>
                  <w:t>https://www.20087.com/6/60/SiJiaoDianZuQianJing.html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脚电阻（又称四端子电阻或开尔文电阻）是一种采用独立电流注入与电压采样端子的精密电阻器，用于消除引线电阻影响，实现毫欧级以下阻值的高精度测量，广泛应用于电池内阻测试、电流传感、电源校准及计量标准。四脚电阻以金属箔、锰铜或康铜为电阻体，强调低温度系数（&lt;1 ppm/℃）、长期稳定性（年漂移&lt;0.01%）及无感绕制结构。在新能源、电动汽车及高精度仪器对微小电阻测量需求激增背景下，四脚电阻成为保障电流检测准确性的核心元件。然而，高频应用下寄生电感仍可能引入误差；且高功率型号散热设计复杂。</w:t>
      </w:r>
      <w:r>
        <w:rPr>
          <w:rFonts w:hint="eastAsia"/>
        </w:rPr>
        <w:br/>
      </w:r>
      <w:r>
        <w:rPr>
          <w:rFonts w:hint="eastAsia"/>
        </w:rPr>
        <w:t>　　未来，四脚电阻将向集成化传感、新材料应用与智能校准方向突破。市场调研网认为，一方面，与霍尔传感器或Σ-Δ ADC单片集成，形成“电阻+信号链”智能模块；薄膜溅射工艺实现超低阻值（&lt;100 μΩ）且高一致性。另一方面，石墨烯或碳纳米管复合材料探索超低TCR与高功率密度；3D封装优化热路径。在应用端，内置EEPROM存储校准参数，支持即插即用；AI补偿环境温湿度对测量的影响。此外，符合IEC 60751 Class AA标准成为高端市场准入门槛。长远看，四脚电阻将从“精密无源元件”升级为“高可信电流感知基准”，在电力电子、计量科学与下一代电池管理系统中持续夯实测量基石。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923c1c5ec463e" w:history="1">
        <w:r>
          <w:rPr>
            <w:rStyle w:val="Hyperlink"/>
          </w:rPr>
          <w:t>2026-2032年全球与中国四脚电阻行业研究及市场前景报告</w:t>
        </w:r>
      </w:hyperlink>
      <w:r>
        <w:rPr>
          <w:rFonts w:hint="eastAsia"/>
        </w:rPr>
        <w:t>》基于多年四脚电阻行业研究积累，结合当前市场发展现状，依托国家权威数据资源和长期市场监测数据库，对四脚电阻行业进行了全面调研与分析。报告详细阐述了四脚电阻市场规模、市场前景、发展趋势、技术现状及未来方向，重点分析了行业内主要企业的竞争格局，并通过SWOT分析揭示了四脚电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6923c1c5ec463e" w:history="1">
        <w:r>
          <w:rPr>
            <w:rStyle w:val="Hyperlink"/>
          </w:rPr>
          <w:t>2026-2032年全球与中国四脚电阻行业研究及市场前景报告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》为投资者提供了准确的市场现状解读，帮助预判行业前景，挖掘投资价值，同时从投资策略和营销策略等角度提出实用建议，助力投资者在四脚电阻行业中把握机遇、规避风险。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按产品类型细分，全球四脚电阻市场规模2021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四脚合金电阻</w:t>
      </w:r>
      <w:r>
        <w:rPr>
          <w:rFonts w:hint="eastAsia"/>
        </w:rPr>
        <w:br/>
      </w:r>
      <w:r>
        <w:rPr>
          <w:rFonts w:hint="eastAsia"/>
        </w:rPr>
        <w:t>　　　　1.3.3 四脚采样电阻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按应用细分，全球四脚电阻市场规模2021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日用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安防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四脚电阻行业发展总体概况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四脚电阻行业发展主要特点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四脚电阻行业发展影响因素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四脚电阻有利因素</w:t>
      </w:r>
      <w:r>
        <w:rPr>
          <w:rFonts w:hint="eastAsia"/>
        </w:rPr>
        <w:br/>
      </w:r>
      <w:r>
        <w:rPr>
          <w:rFonts w:hint="eastAsia"/>
        </w:rPr>
        <w:t>　　　　1.5.3 .2 四脚电阻不利因素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全球市场，近三年四脚电阻主要企业占有率及排名（按销量）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四脚电阻主要企业在国际市场占有率（按销量，2023-2026）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2025年四脚电阻主要企业在国际市场排名（按销量）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全球市场主要企业四脚电阻销量（2023-2026）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全球市场，近三年四脚电阻主要企业占有率及排名（按收入）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四脚电阻主要企业在国际市场占有率（按收入，2023-2026）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2025年四脚电阻主要企业在国际市场排名（按收入）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全球市场主要企业四脚电阻销售收入（2023-2026）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全球市场主要企业四脚电阻销售价格（2023-2026）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中国市场，近三年四脚电阻主要企业占有率及排名（按销量）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四脚电阻主要企业在中国市场占有率（按销量，2023-2026）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2025年四脚电阻主要企业在中国市场排名（按销量）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中国市场主要企业四脚电阻销量（2023-2026）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中国市场，近三年四脚电阻主要企业占有率及排名（按收入）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四脚电阻主要企业在中国市场占有率（按收入，2023-2026）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2025年四脚电阻主要企业在中国市场排名（按收入）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中国市场主要企业四脚电阻销售收入（2023-2026）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全球主要厂商四脚电阻总部及产地分布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全球主要厂商成立时间及四脚电阻商业化日期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全球主要厂商四脚电阻产品类型及应用</w:t>
      </w:r>
      <w:r>
        <w:rPr>
          <w:rFonts w:hint="eastAsia"/>
        </w:rPr>
        <w:br/>
      </w:r>
      <w:r>
        <w:rPr>
          <w:rFonts w:hint="eastAsia"/>
        </w:rPr>
        <w:t>　　2.9 四脚电阻行业集中度、竞争程度分析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四脚电阻行业集中度分析：2025年全球Top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全球四脚电阻第一梯队、第二梯队和第三梯队生产商（品牌）及市场份额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全球四脚电阻总体规模分析</w:t>
      </w:r>
      <w:r>
        <w:rPr>
          <w:rFonts w:hint="eastAsia"/>
        </w:rPr>
        <w:br/>
      </w:r>
      <w:r>
        <w:rPr>
          <w:rFonts w:hint="eastAsia"/>
        </w:rPr>
        <w:t>　　3.1 全球四脚电阻供需现状及预测（2021-2032）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全球四脚电阻产能、产量、产能利用率及发展趋势（2021-2032）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全球四脚电阻产量、需求量及发展趋势（2021-2032）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全球主要地区四脚电阻产量及发展趋势（2021-2032）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全球主要地区四脚电阻产量（2021-2026）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全球主要地区四脚电阻产量（2027-2032）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全球主要地区四脚电阻产量市场份额（2021-2032）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中国四脚电阻供需现状及预测（2021-2032）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中国四脚电阻产能、产量、产能利用率及发展趋势（2021-2032）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中国四脚电阻产量、市场需求量及发展趋势（2021-2032）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中国市场四脚电阻进出口（2021-2032）</w:t>
      </w:r>
      <w:r>
        <w:rPr>
          <w:rFonts w:hint="eastAsia"/>
        </w:rPr>
        <w:br/>
      </w:r>
      <w:r>
        <w:rPr>
          <w:rFonts w:hint="eastAsia"/>
        </w:rPr>
        <w:t>　　3.4 全球四脚电阻销量及销售额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全球市场四脚电阻销售额（2021-2032）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全球市场四脚电阻销量（2021-2032）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全球市场四脚电阻价格趋势（2021-2032）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全球四脚电阻主要地区分析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全球主要地区四脚电阻市场规模分析：2021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全球主要地区四脚电阻销售收入及市场份额（2021-2026）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全球主要地区四脚电阻销售收入预测（2027-2032）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全球主要地区四脚电阻销量分析：2021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全球主要地区四脚电阻销量及市场份额（2021-2026）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全球主要地区四脚电阻销量及市场份额预测（2027-2032）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中东市场四脚电阻销量、收入及增长率（2021-2032）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四脚电阻销量、收入、价格及毛利率（2021-2026）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不同产品类型四脚电阻分析</w:t>
      </w:r>
      <w:r>
        <w:rPr>
          <w:rFonts w:hint="eastAsia"/>
        </w:rPr>
        <w:br/>
      </w:r>
      <w:r>
        <w:rPr>
          <w:rFonts w:hint="eastAsia"/>
        </w:rPr>
        <w:t>　　6.1 全球不同产品类型四脚电阻销量（2021-2032）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全球不同产品类型四脚电阻销量及市场份额（2021-2026）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全球不同产品类型四脚电阻销量预测（2027-2032）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全球不同产品类型四脚电阻收入（2021-2032）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全球不同产品类型四脚电阻收入及市场份额（2021-2026）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全球不同产品类型四脚电阻收入预测（2027-2032）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全球不同产品类型四脚电阻价格走势（2021-2032）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中国不同产品类型四脚电阻销量（2021-2032）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中国不同产品类型四脚电阻销量及市场份额（2021-2026）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中国不同产品类型四脚电阻销量预测（2027-2032）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中国不同产品类型四脚电阻收入（2021-2032）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中国不同产品类型四脚电阻收入及市场份额（2021-2026）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中国不同产品类型四脚电阻收入预测（2027-2032）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不同应用四脚电阻分析</w:t>
      </w:r>
      <w:r>
        <w:rPr>
          <w:rFonts w:hint="eastAsia"/>
        </w:rPr>
        <w:br/>
      </w:r>
      <w:r>
        <w:rPr>
          <w:rFonts w:hint="eastAsia"/>
        </w:rPr>
        <w:t>　　7.1 全球不同应用四脚电阻销量（2021-2032）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全球不同应用四脚电阻销量及市场份额（2021-2026）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全球不同应用四脚电阻销量预测（2027-2032）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全球不同应用四脚电阻收入（2021-2032）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全球不同应用四脚电阻收入及市场份额（2021-2026）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全球不同应用四脚电阻收入预测（2027-2032）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全球不同应用四脚电阻价格走势（2021-2032）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中国不同应用四脚电阻销量（2021-2032）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中国不同应用四脚电阻销量及市场份额（2021-2026）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中国不同应用四脚电阻销量预测（2027-2032）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中国不同应用四脚电阻收入（2021-2032）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中国不同应用四脚电阻收入及市场份额（2021-2026）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中国不同应用四脚电阻收入预测（2027-2032）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四脚电阻行业发展趋势</w:t>
      </w:r>
      <w:r>
        <w:rPr>
          <w:rFonts w:hint="eastAsia"/>
        </w:rPr>
        <w:br/>
      </w:r>
      <w:r>
        <w:rPr>
          <w:rFonts w:hint="eastAsia"/>
        </w:rPr>
        <w:t>　　8.2 四脚电阻行业主要驱动因素</w:t>
      </w:r>
      <w:r>
        <w:rPr>
          <w:rFonts w:hint="eastAsia"/>
        </w:rPr>
        <w:br/>
      </w:r>
      <w:r>
        <w:rPr>
          <w:rFonts w:hint="eastAsia"/>
        </w:rPr>
        <w:t>　　8.3 四脚电阻中国企业SWOT分析</w:t>
      </w:r>
      <w:r>
        <w:rPr>
          <w:rFonts w:hint="eastAsia"/>
        </w:rPr>
        <w:br/>
      </w:r>
      <w:r>
        <w:rPr>
          <w:rFonts w:hint="eastAsia"/>
        </w:rPr>
        <w:t>　　8.4 中国四脚电阻行业政策环境分析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四脚电阻行业产业链简介</w:t>
      </w:r>
      <w:r>
        <w:rPr>
          <w:rFonts w:hint="eastAsia"/>
        </w:rPr>
        <w:br/>
      </w:r>
      <w:r>
        <w:rPr>
          <w:rFonts w:hint="eastAsia"/>
        </w:rPr>
        <w:t>　　　　9.1.1 四脚电阻行业供应链分析</w:t>
      </w:r>
      <w:r>
        <w:rPr>
          <w:rFonts w:hint="eastAsia"/>
        </w:rPr>
        <w:br/>
      </w:r>
      <w:r>
        <w:rPr>
          <w:rFonts w:hint="eastAsia"/>
        </w:rPr>
        <w:t>　　　　9.1.2 四脚电阻主要原料及供应情况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四脚电阻行业采购模式</w:t>
      </w:r>
      <w:r>
        <w:rPr>
          <w:rFonts w:hint="eastAsia"/>
        </w:rPr>
        <w:br/>
      </w:r>
      <w:r>
        <w:rPr>
          <w:rFonts w:hint="eastAsia"/>
        </w:rPr>
        <w:t>　　9.3 四脚电阻行业生产模式</w:t>
      </w:r>
      <w:r>
        <w:rPr>
          <w:rFonts w:hint="eastAsia"/>
        </w:rPr>
        <w:br/>
      </w:r>
      <w:r>
        <w:rPr>
          <w:rFonts w:hint="eastAsia"/>
        </w:rPr>
        <w:t>　　9.4 四脚电阻行业销售模式及销售渠道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按产品类型细分，全球四脚电阻市场规模2021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按应用细分，全球四脚电阻市场规模（CAGR）2021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四脚电阻行业发展主要特点</w:t>
      </w:r>
      <w:r>
        <w:rPr>
          <w:rFonts w:hint="eastAsia"/>
        </w:rPr>
        <w:br/>
      </w:r>
      <w:r>
        <w:rPr>
          <w:rFonts w:hint="eastAsia"/>
        </w:rPr>
        <w:t>　　表 4： 四脚电阻行业发展有利因素分析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四脚电阻行业发展不利因素分析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进入四脚电阻行业壁垒</w:t>
      </w:r>
      <w:r>
        <w:rPr>
          <w:rFonts w:hint="eastAsia"/>
        </w:rPr>
        <w:br/>
      </w:r>
      <w:r>
        <w:rPr>
          <w:rFonts w:hint="eastAsia"/>
        </w:rPr>
        <w:t>　　表 7： 四脚电阻主要企业在国际市场占有率（按销量，2023-2026）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2025年四脚电阻主要企业在国际市场排名（按销量）&amp;（千件）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全球市场主要企业四脚电阻销量（2023-2026）&amp;（千件）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四脚电阻主要企业在国际市场占有率（按收入，2023-2026）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2025年四脚电阻主要企业在国际市场排名（按收入）&amp;（万元）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全球市场主要企业四脚电阻销售收入（2023-2026）&amp;（万元）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全球市场主要企业四脚电阻销售价格（2023-2026）&amp;（元/件）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四脚电阻主要企业在中国市场占有率（按销量，2023-2026）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2025年四脚电阻主要企业在中国市场排名（按销量）&amp;（千件）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中国市场主要企业四脚电阻销量（2023-2026）&amp;（千件）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四脚电阻主要企业在中国市场占有率（按收入，2023-2026）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2025年四脚电阻主要企业在中国市场排名（按收入）&amp;（万元）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中国市场主要企业四脚电阻销售收入（2023-2026）&amp;（万元）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全球主要厂商四脚电阻总部及产地分布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全球主要厂商成立时间及四脚电阻商业化日期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全球主要厂商四脚电阻产品类型及应用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2025年全球四脚电阻主要厂商市场地位（第一梯队、第二梯队和第三梯队）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全球四脚电阻市场投资、并购等现状分析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全球主要地区四脚电阻产量增速（CAGR）：（2021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全球主要地区四脚电阻产量（2021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全球主要地区四脚电阻产量（2021-2026）&amp;（千件）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全球主要地区四脚电阻产量（2027-2032）&amp;（千件）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全球主要地区四脚电阻产量市场份额（2021-2026）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全球主要地区四脚电阻产量市场份额（2027-2032）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中国市场四脚电阻产量、销量、进出口（2021-2026）&amp;（千件）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中国市场四脚电阻产量、销量、进出口预测（2027-2032）&amp;（千件）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全球主要地区四脚电阻销售收入增速：（2021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全球主要地区四脚电阻销售收入（2021-2026）&amp;（万元）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全球主要地区四脚电阻销售收入市场份额（2021-2026）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全球主要地区四脚电阻收入（2027-2032）&amp;（万元）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全球主要地区四脚电阻收入市场份额（2027-2032）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全球主要地区四脚电阻销量（千件）：2021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全球主要地区四脚电阻销量（2021-2026）&amp;（千件）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全球主要地区四脚电阻销量市场份额（2021-2026）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全球主要地区四脚电阻销量（2027-2032）&amp;（千件）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全球主要地区四脚电阻销量份额（2027-2032）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四脚电阻生产基地、销售区域、竞争对手及市场地位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四脚电阻产品规格、参数及市场应用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四脚电阻销量（千件）、收入（万元）、价格（元/件）及毛利率（2021-2026）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全球不同产品类型四脚电阻销量（2021-2026）&amp;（千件）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全球不同产品类型四脚电阻销量市场份额（2021-2026）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全球不同产品类型四脚电阻销量预测（2027-2032）&amp;（千件）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全球市场不同产品类型四脚电阻销量市场份额预测（2027-2032）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全球不同产品类型四脚电阻收入（2021-2026）&amp;（万元）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全球不同产品类型四脚电阻收入市场份额（2021-2026）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全球不同产品类型四脚电阻收入预测（2027-2032）&amp;（万元）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全球不同产品类型四脚电阻收入市场份额预测（2027-2032）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中国不同产品类型四脚电阻销量（2021-2026）&amp;（千件）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中国不同产品类型四脚电阻销量市场份额（2021-2026）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中国不同产品类型四脚电阻销量预测（2027-2032）&amp;（千件）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全球市场不同产品类型四脚电阻销量市场份额预测（2027-2032）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中国不同产品类型四脚电阻收入（2021-2026）&amp;（万元）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中国不同产品类型四脚电阻收入市场份额（2021-2026）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中国不同产品类型四脚电阻收入预测（2027-2032）&amp;（万元）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中国不同产品类型四脚电阻收入市场份额预测（2027-2032）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全球不同应用四脚电阻销量（2021-2026）&amp;（千件）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全球不同应用四脚电阻销量市场份额（2021-2026）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全球不同应用四脚电阻销量预测（2027-2032）&amp;（千件）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全球市场不同应用四脚电阻销量市场份额预测（2027-2032）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全球不同应用四脚电阻收入（2021-2026）&amp;（万元）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全球不同应用四脚电阻收入市场份额（2021-2026）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全球不同应用四脚电阻收入预测（2027-2032）&amp;（万元）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全球不同应用四脚电阻收入市场份额预测（2027-2032）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中国不同应用四脚电阻销量（2021-2026）&amp;（千件）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中国不同应用四脚电阻销量市场份额（2021-2026）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中国不同应用四脚电阻销量预测（2027-2032）&amp;（千件）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中国市场不同应用四脚电阻销量市场份额预测（2027-2032）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中国不同应用四脚电阻收入（2021-2026）&amp;（万元）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中国不同应用四脚电阻收入市场份额（2021-2026）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中国不同应用四脚电阻收入预测（2027-2032）&amp;（万元）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中国不同应用四脚电阻收入市场份额预测（2027-2032）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四脚电阻行业发展趋势</w:t>
      </w:r>
      <w:r>
        <w:rPr>
          <w:rFonts w:hint="eastAsia"/>
        </w:rPr>
        <w:br/>
      </w:r>
      <w:r>
        <w:rPr>
          <w:rFonts w:hint="eastAsia"/>
        </w:rPr>
        <w:t>　　表 131： 四脚电阻行业主要驱动因素</w:t>
      </w:r>
      <w:r>
        <w:rPr>
          <w:rFonts w:hint="eastAsia"/>
        </w:rPr>
        <w:br/>
      </w:r>
      <w:r>
        <w:rPr>
          <w:rFonts w:hint="eastAsia"/>
        </w:rPr>
        <w:t>　　表 132： 四脚电阻行业供应链分析</w:t>
      </w:r>
      <w:r>
        <w:rPr>
          <w:rFonts w:hint="eastAsia"/>
        </w:rPr>
        <w:br/>
      </w:r>
      <w:r>
        <w:rPr>
          <w:rFonts w:hint="eastAsia"/>
        </w:rPr>
        <w:t>　　表 133： 四脚电阻上游原料供应商</w:t>
      </w:r>
      <w:r>
        <w:rPr>
          <w:rFonts w:hint="eastAsia"/>
        </w:rPr>
        <w:br/>
      </w:r>
      <w:r>
        <w:rPr>
          <w:rFonts w:hint="eastAsia"/>
        </w:rPr>
        <w:t>　　表 134： 四脚电阻主要地区不同应用客户分析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四脚电阻典型经销商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四脚电阻产品图片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全球不同产品类型四脚电阻销售额2021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全球不同产品类型四脚电阻市场份额2025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四脚合金电阻产品图片</w:t>
      </w:r>
      <w:r>
        <w:rPr>
          <w:rFonts w:hint="eastAsia"/>
        </w:rPr>
        <w:br/>
      </w:r>
      <w:r>
        <w:rPr>
          <w:rFonts w:hint="eastAsia"/>
        </w:rPr>
        <w:t>　　图 5： 四脚采样电阻产品图片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全球不同应用四脚电阻市场份额2025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日用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2025年全球前五大生产商四脚电阻市场份额</w:t>
      </w:r>
      <w:r>
        <w:rPr>
          <w:rFonts w:hint="eastAsia"/>
        </w:rPr>
        <w:br/>
      </w:r>
      <w:r>
        <w:rPr>
          <w:rFonts w:hint="eastAsia"/>
        </w:rPr>
        <w:t>　　图 14： 2025年全球四脚电阻第一梯队、第二梯队和第三梯队厂商及市场份额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全球四脚电阻产能、产量、产能利用率及发展趋势（2021-2032）&amp;（千件）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全球四脚电阻产量、需求量及发展趋势（2021-2032）&amp;（千件）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全球主要地区四脚电阻产量市场份额（2021-2032）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中国四脚电阻产能、产量、产能利用率及发展趋势（2021-2032）&amp;（千件）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中国四脚电阻产量、市场需求量及发展趋势（2021-2032）&amp;（千件）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全球四脚电阻市场销售额及增长率：（2021-2032）&amp;（万元）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全球市场四脚电阻市场规模：2021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全球市场四脚电阻价格趋势（2021-2032）&amp;（元/件）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全球主要地区四脚电阻销售收入（2021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全球主要地区四脚电阻销售收入市场份额（2021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中东市场四脚电阻销量及增长率（2021-2032）&amp;（千件）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中东市场四脚电阻收入及增长率（2021-2032）&amp;（万元）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全球不同产品类型四脚电阻价格走势（2021-2032）&amp;（元/件）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全球不同应用四脚电阻价格走势（2021-2032）&amp;（元/件）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四脚电阻中国企业SWOT分析</w:t>
      </w:r>
      <w:r>
        <w:rPr>
          <w:rFonts w:hint="eastAsia"/>
        </w:rPr>
        <w:br/>
      </w:r>
      <w:r>
        <w:rPr>
          <w:rFonts w:hint="eastAsia"/>
        </w:rPr>
        <w:t>　　图 45： 四脚电阻产业链</w:t>
      </w:r>
      <w:r>
        <w:rPr>
          <w:rFonts w:hint="eastAsia"/>
        </w:rPr>
        <w:br/>
      </w:r>
      <w:r>
        <w:rPr>
          <w:rFonts w:hint="eastAsia"/>
        </w:rPr>
        <w:t>　　图 46： 四脚电阻行业采购模式分析</w:t>
      </w:r>
      <w:r>
        <w:rPr>
          <w:rFonts w:hint="eastAsia"/>
        </w:rPr>
        <w:br/>
      </w:r>
      <w:r>
        <w:rPr>
          <w:rFonts w:hint="eastAsia"/>
        </w:rPr>
        <w:t>　　图 47： 四脚电阻行业生产模式</w:t>
      </w:r>
      <w:r>
        <w:rPr>
          <w:rFonts w:hint="eastAsia"/>
        </w:rPr>
        <w:br/>
      </w:r>
      <w:r>
        <w:rPr>
          <w:rFonts w:hint="eastAsia"/>
        </w:rPr>
        <w:t>　　图 48： 四脚电阻行业销售模式分析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923c1c5ec463e" w:history="1">
        <w:r>
          <w:rPr>
            <w:rStyle w:val="Hyperlink"/>
          </w:rPr>
          <w:t>2026-2032年全球与中国四脚电阻行业研究及市场前景报告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923c1c5ec463e" w:history="1">
        <w:r>
          <w:rPr>
            <w:rStyle w:val="Hyperlink"/>
          </w:rPr>
          <w:t>https://www.20087.com/6/60/SiJiaoDianZuQianJing.html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b5893583d4ed4" w:history="1">
      <w:r>
        <w:rPr>
          <w:rStyle w:val="Hyperlink"/>
        </w:rPr>
        <w:t>2026-2032年全球与中国四脚电阻行业研究及市场前景报告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iJiaoDianZuQianJing.html" TargetMode="External" Id="R506923c1c5ec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iJiaoDianZuQianJing.html" TargetMode="External" Id="Rcc2b5893583d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2026-01-28T04:14:34Z</dcterms:created>
  <dcterms:modified xsi:type="dcterms:W3CDTF">2026-01-28T05:14:34Z</dcterms:modified>
  <dc:subject>2026-2032年全球与中国四脚电阻行业研究及市场前景报告</dc:subject>
  <dc:title>2026-2032年全球与中国四脚电阻行业研究及市场前景报告</dc:title>
  <cp:keywords>2026-2032年全球与中国四脚电阻行业研究及市场前景报告</cp:keywords>
  <dc:description>2026-2032年全球与中国四脚电阻行业研究及市场前景报告</dc:description>
</cp:coreProperties>
</file>