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3451a49bb4d81" w:history="1">
              <w:r>
                <w:rPr>
                  <w:rStyle w:val="Hyperlink"/>
                </w:rPr>
                <w:t>2025-2031年中国塑料中空成型机行业现状与趋势预测报告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3451a49bb4d81" w:history="1">
              <w:r>
                <w:rPr>
                  <w:rStyle w:val="Hyperlink"/>
                </w:rPr>
                <w:t>2025-2031年中国塑料中空成型机行业现状与趋势预测报告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3451a49bb4d81" w:history="1">
                <w:r>
                  <w:rPr>
                    <w:rStyle w:val="Hyperlink"/>
                  </w:rPr>
                  <w:t>https://www.20087.com/6/10/SuLiaoZhongKongChengXingJiXianZhuangJiFaZhanQuShi.html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中空成型机是一种用于生产中空塑料制品的关键设备，广泛应用于饮料瓶、油桶、日用品容器、汽车零部件等领域的吹塑成型工艺。目前，该类设备已形成挤出吹塑、注射吹塑和拉伸吹塑等多种技术路线，适应不同材质与产品规格的需求。随着包装、物流、汽车等行业对轻量化、环保与功能性塑料制品的需求增长，中空成型设备的技术水平持续提升，自动化程度大幅提高，部分机型已实现全伺服驱动、节能加热与在线检测等功能。近年来，塑料中空成型机企业注重节能降耗、提高产能灵活性与智能化控制，以应对客户对生产效率与产品质量的双重诉求。但受制于设备投资较大、模具更换周期长以及原材料价格波动等因素，企业在更新换代过程中仍面临一定阻力。</w:t>
      </w:r>
      <w:r>
        <w:rPr>
          <w:rFonts w:hint="eastAsia"/>
        </w:rPr>
        <w:br/>
      </w:r>
      <w:r>
        <w:rPr>
          <w:rFonts w:hint="eastAsia"/>
        </w:rPr>
        <w:t>　　未来，塑料中空成型机将朝着高效节能、柔性化、智能化方向发展。随着多层共挤技术、轻量化成型工艺的成熟，设备将支持更复杂结构与多功能复合材料的加工，拓展至医药包装、食品保鲜等高附加值领域。智能制造技术的融合将使设备具备远程诊断、参数自优化、能耗实时监测等能力，提升整体运营效率与维护便捷性。同时，环保法规趋严背景下，可回收材料与生物基塑料的适配性将成为设备开发的重要考量因素，推动行业向绿色制造转型。此外，随着个性化定制需求的增长，模块化设计与快速换模技术将有助于缩短切换时间，提升生产线灵活性。预计未来几年内，塑料中空成型机将在技术创新与市场需求的双轮驱动下，持续优化性能与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3451a49bb4d81" w:history="1">
        <w:r>
          <w:rPr>
            <w:rStyle w:val="Hyperlink"/>
          </w:rPr>
          <w:t>2025-2031年中国塑料中空成型机行业现状与趋势预测报告</w:t>
        </w:r>
      </w:hyperlink>
      <w:r>
        <w:rPr>
          <w:rFonts w:hint="eastAsia"/>
        </w:rPr>
        <w:t>》基于多年行业研究经验，系统分析了塑料中空成型机产业链、市场规模、需求特征及价格趋势，客观呈现塑料中空成型机行业现状。报告科学预测了塑料中空成型机市场前景与发展方向，重点评估了塑料中空成型机重点企业的竞争格局与品牌影响力，同时挖掘塑料中空成型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2025年中国塑料机械行业发展概况</w:t>
      </w:r>
      <w:r>
        <w:rPr>
          <w:rFonts w:hint="eastAsia"/>
        </w:rPr>
        <w:br/>
      </w:r>
      <w:r>
        <w:rPr>
          <w:rFonts w:hint="eastAsia"/>
        </w:rPr>
        <w:t>　　第二节 2025年中国部分 地区塑料机械行业发展分析</w:t>
      </w:r>
      <w:r>
        <w:rPr>
          <w:rFonts w:hint="eastAsia"/>
        </w:rPr>
        <w:br/>
      </w:r>
      <w:r>
        <w:rPr>
          <w:rFonts w:hint="eastAsia"/>
        </w:rPr>
        <w:t>　　第三节 2025年中国塑料机械行业面临的问题及挑战</w:t>
      </w:r>
      <w:r>
        <w:rPr>
          <w:rFonts w:hint="eastAsia"/>
        </w:rPr>
        <w:br/>
      </w:r>
      <w:r>
        <w:rPr>
          <w:rFonts w:hint="eastAsia"/>
        </w:rPr>
        <w:t>　　第四节 2025年中国塑料机械行业发展策略探讨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2025年中国塑料中空成型机行业运行环境分析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2025年中国塑料中空成型机行业政策环境分析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　　二、橡胶塑料注射成型机安全要求</w:t>
      </w:r>
      <w:r>
        <w:rPr>
          <w:rFonts w:hint="eastAsia"/>
        </w:rPr>
        <w:br/>
      </w:r>
      <w:r>
        <w:rPr>
          <w:rFonts w:hint="eastAsia"/>
        </w:rPr>
        <w:t>　　　　三、装备制造业调整和振兴规划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四、扶持政策给塑料机械行业带来发展机遇</w:t>
      </w:r>
      <w:r>
        <w:rPr>
          <w:rFonts w:hint="eastAsia"/>
        </w:rPr>
        <w:br/>
      </w:r>
      <w:r>
        <w:rPr>
          <w:rFonts w:hint="eastAsia"/>
        </w:rPr>
        <w:t>　　第三节 2025年中国塑料中空成型机行业社会环境分析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2025年中国中空塑料成型机所属市场运行情况分析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2025年中国中空塑料成型机市场发展格局分析</w:t>
      </w:r>
      <w:r>
        <w:rPr>
          <w:rFonts w:hint="eastAsia"/>
        </w:rPr>
        <w:br/>
      </w:r>
      <w:r>
        <w:rPr>
          <w:rFonts w:hint="eastAsia"/>
        </w:rPr>
        <w:t>　　　　一、中空塑料成型机节 能技术现状</w:t>
      </w:r>
      <w:r>
        <w:rPr>
          <w:rFonts w:hint="eastAsia"/>
        </w:rPr>
        <w:br/>
      </w:r>
      <w:r>
        <w:rPr>
          <w:rFonts w:hint="eastAsia"/>
        </w:rPr>
        <w:t>　　　　二、中空成型机制造业现状分析</w:t>
      </w:r>
      <w:r>
        <w:rPr>
          <w:rFonts w:hint="eastAsia"/>
        </w:rPr>
        <w:br/>
      </w:r>
      <w:r>
        <w:rPr>
          <w:rFonts w:hint="eastAsia"/>
        </w:rPr>
        <w:t>　　　　三、中空塑料成型机研发重点分析</w:t>
      </w:r>
      <w:r>
        <w:rPr>
          <w:rFonts w:hint="eastAsia"/>
        </w:rPr>
        <w:br/>
      </w:r>
      <w:r>
        <w:rPr>
          <w:rFonts w:hint="eastAsia"/>
        </w:rPr>
        <w:t>　　第二节 2025年中国中空塑料成型机市场供需形势分析</w:t>
      </w:r>
      <w:r>
        <w:rPr>
          <w:rFonts w:hint="eastAsia"/>
        </w:rPr>
        <w:br/>
      </w:r>
      <w:r>
        <w:rPr>
          <w:rFonts w:hint="eastAsia"/>
        </w:rPr>
        <w:t>　　　　一、国内中空塑料成型机生产能力分析</w:t>
      </w:r>
      <w:r>
        <w:rPr>
          <w:rFonts w:hint="eastAsia"/>
        </w:rPr>
        <w:br/>
      </w:r>
      <w:r>
        <w:rPr>
          <w:rFonts w:hint="eastAsia"/>
        </w:rPr>
        <w:t>　　　　二、中空塑料成型机市场需求情况分析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三、影响成型机市场发展的因素分析</w:t>
      </w:r>
      <w:r>
        <w:rPr>
          <w:rFonts w:hint="eastAsia"/>
        </w:rPr>
        <w:br/>
      </w:r>
      <w:r>
        <w:rPr>
          <w:rFonts w:hint="eastAsia"/>
        </w:rPr>
        <w:t>　　第三节 2025年中国中空塑料成型机市场存在的问题与对策分析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2025年中国中空塑料成型机细分产品市场运行分析</w:t>
      </w:r>
      <w:r>
        <w:rPr>
          <w:rFonts w:hint="eastAsia"/>
        </w:rPr>
        <w:br/>
      </w:r>
      <w:r>
        <w:rPr>
          <w:rFonts w:hint="eastAsia"/>
        </w:rPr>
        <w:t>　　第一节 挤吹中空塑料成型设备</w:t>
      </w:r>
      <w:r>
        <w:rPr>
          <w:rFonts w:hint="eastAsia"/>
        </w:rPr>
        <w:br/>
      </w:r>
      <w:r>
        <w:rPr>
          <w:rFonts w:hint="eastAsia"/>
        </w:rPr>
        <w:t>　　第二节 注吹中空塑料成型机</w:t>
      </w:r>
      <w:r>
        <w:rPr>
          <w:rFonts w:hint="eastAsia"/>
        </w:rPr>
        <w:br/>
      </w:r>
      <w:r>
        <w:rPr>
          <w:rFonts w:hint="eastAsia"/>
        </w:rPr>
        <w:t>　　第三节 拉吹中空塑料成型机</w:t>
      </w:r>
      <w:r>
        <w:rPr>
          <w:rFonts w:hint="eastAsia"/>
        </w:rPr>
        <w:br/>
      </w:r>
      <w:r>
        <w:rPr>
          <w:rFonts w:hint="eastAsia"/>
        </w:rPr>
        <w:t>　　第四节 注拉吹中空塑料成型机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2020-2025年中国塑料加工专用设备制造所属行业数据监测分析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2025年中国塑料加工专用设备制造所属行业结构分析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2020-2025年中国塑料加工专用设备制造所属行业盈利能力分析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2020-2025年中国塑料中空成型机所属行业进出口数据监测分析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2020-2025年中国塑料中空成型机所属行业进口数据分析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2020-2025年中国塑料中空成型机所属行业出口数据分析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2020-2025年中国塑料中空成型机所属行业进出口平均单价分析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2020-2025年中国塑料中空成型机所属行业进出口国家及地区分析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2025年全国及主要省份塑料机械产量分析</w:t>
      </w:r>
      <w:r>
        <w:rPr>
          <w:rFonts w:hint="eastAsia"/>
        </w:rPr>
        <w:br/>
      </w:r>
      <w:r>
        <w:rPr>
          <w:rFonts w:hint="eastAsia"/>
        </w:rPr>
        <w:t>　　第三节 2025年塑料机械产量集中度分析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2025年中国中空塑料成型机市场竞争格局分析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2025年中国中空塑料成型机竞争形势分析</w:t>
      </w:r>
      <w:r>
        <w:rPr>
          <w:rFonts w:hint="eastAsia"/>
        </w:rPr>
        <w:br/>
      </w:r>
      <w:r>
        <w:rPr>
          <w:rFonts w:hint="eastAsia"/>
        </w:rPr>
        <w:t>　　　　一、中空塑料成型机市场竞争力分析</w:t>
      </w:r>
      <w:r>
        <w:rPr>
          <w:rFonts w:hint="eastAsia"/>
        </w:rPr>
        <w:br/>
      </w:r>
      <w:r>
        <w:rPr>
          <w:rFonts w:hint="eastAsia"/>
        </w:rPr>
        <w:t>　　　　二、中空塑料成型机与国外的差距分析</w:t>
      </w:r>
      <w:r>
        <w:rPr>
          <w:rFonts w:hint="eastAsia"/>
        </w:rPr>
        <w:br/>
      </w:r>
      <w:r>
        <w:rPr>
          <w:rFonts w:hint="eastAsia"/>
        </w:rPr>
        <w:t>　　　　三、中空塑料成型机市场集中度分析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2025年中国中空塑料成型机市场竞争现状分析</w:t>
      </w:r>
      <w:r>
        <w:rPr>
          <w:rFonts w:hint="eastAsia"/>
        </w:rPr>
        <w:br/>
      </w:r>
      <w:r>
        <w:rPr>
          <w:rFonts w:hint="eastAsia"/>
        </w:rPr>
        <w:t>　　　　一、中空塑料成型机产品质量技术竞争分析</w:t>
      </w:r>
      <w:r>
        <w:rPr>
          <w:rFonts w:hint="eastAsia"/>
        </w:rPr>
        <w:br/>
      </w:r>
      <w:r>
        <w:rPr>
          <w:rFonts w:hint="eastAsia"/>
        </w:rPr>
        <w:t>　　　　二、中空塑料成型机市场价格竞争分析</w:t>
      </w:r>
      <w:r>
        <w:rPr>
          <w:rFonts w:hint="eastAsia"/>
        </w:rPr>
        <w:br/>
      </w:r>
      <w:r>
        <w:rPr>
          <w:rFonts w:hint="eastAsia"/>
        </w:rPr>
        <w:t>　　　　三、中空塑料成型机竞争存在的问题分析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2025年中国中空塑料成型机市场竞争策略分析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中国塑料中空成型机行业龙头企业关键性数据分析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佛山市高明科力机械有限公司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宁波海星塑料机械制造有限公司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琮伟机械（昆山）有限公司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佛山市顺德区考特斯塑料科技有限公司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宁波甬江洲丞塑机有限公司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浙江博创机械有限公司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宁波华美达机械有限公司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浙江宏华机械塑胶有限公司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宁波海晶塑机制造有限公司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柳州市精业机器有限公司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第一节 2025年世界塑料行业发展分析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第二节 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2025-2031年中国塑料中空成型机行业发展前景预测分析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2025-2031年中国塑料中空成型机行业市场发展前景预测分析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2025-2031年中国塑料中空成型机行业市场盈利能力预测分析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2025-2031年中国塑料中空成型机行业投资机会与投资风险分析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2025-2031年中国塑料中空成型机行业投资机会分析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一、塑料中空成型机行业吸引力分析</w:t>
      </w:r>
      <w:r>
        <w:rPr>
          <w:rFonts w:hint="eastAsia"/>
        </w:rPr>
        <w:br/>
      </w:r>
      <w:r>
        <w:rPr>
          <w:rFonts w:hint="eastAsia"/>
        </w:rPr>
        <w:t>　　　　二、塑料中空成型机行业区域投资潜力分析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2025-2031年中国塑料中空成型机行业投资风险分析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中~智~林~－2025-2031年中国塑料中空成型机行业投资策略分析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塑料中空成型机行业类别</w:t>
      </w:r>
      <w:r>
        <w:rPr>
          <w:rFonts w:hint="eastAsia"/>
        </w:rPr>
        <w:br/>
      </w:r>
      <w:r>
        <w:rPr>
          <w:rFonts w:hint="eastAsia"/>
        </w:rPr>
        <w:t>　　图表 塑料中空成型机行业产业链调研</w:t>
      </w:r>
      <w:r>
        <w:rPr>
          <w:rFonts w:hint="eastAsia"/>
        </w:rPr>
        <w:br/>
      </w:r>
      <w:r>
        <w:rPr>
          <w:rFonts w:hint="eastAsia"/>
        </w:rPr>
        <w:t>　　图表 塑料中空成型机行业现状</w:t>
      </w:r>
      <w:r>
        <w:rPr>
          <w:rFonts w:hint="eastAsia"/>
        </w:rPr>
        <w:br/>
      </w:r>
      <w:r>
        <w:rPr>
          <w:rFonts w:hint="eastAsia"/>
        </w:rPr>
        <w:t>　　图表 塑料中空成型机行业标准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2025年中国塑料中空成型机行业产能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2020-2025年中国塑料中空成型机行业产量统计</w:t>
      </w:r>
      <w:r>
        <w:rPr>
          <w:rFonts w:hint="eastAsia"/>
        </w:rPr>
        <w:br/>
      </w:r>
      <w:r>
        <w:rPr>
          <w:rFonts w:hint="eastAsia"/>
        </w:rPr>
        <w:t>　　图表 塑料中空成型机行业动态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2025年中国塑料中空成型机行业需求区域调研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2020-2025年中国塑料中空成型机行情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2020-2025年中国塑料中空成型机行业企业数量统计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**地区塑料中空成型机市场调研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**地区塑料中空成型机市场调研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塑料中空成型机行业竞争对手分析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2025-2031年中国塑料中空成型机行业市场规模预测</w:t>
      </w:r>
      <w:r>
        <w:rPr>
          <w:rFonts w:hint="eastAsia"/>
        </w:rPr>
        <w:br/>
      </w:r>
      <w:r>
        <w:rPr>
          <w:rFonts w:hint="eastAsia"/>
        </w:rPr>
        <w:t>　　图表 塑料中空成型机行业准入条件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3451a49bb4d81" w:history="1">
        <w:r>
          <w:rPr>
            <w:rStyle w:val="Hyperlink"/>
          </w:rPr>
          <w:t>2025-2031年中国塑料中空成型机行业现状与趋势预测报告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3451a49bb4d81" w:history="1">
        <w:r>
          <w:rPr>
            <w:rStyle w:val="Hyperlink"/>
          </w:rPr>
          <w:t>https://www.20087.com/6/10/SuLiaoZhongKongChengXingJiXianZhuangJiFaZhanQuShi.html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热点：真空注塑机、塑料中空成型机MOPELTJ-HB60L/SP2说明书、塑机行业发展前景、塑料中空成型机SCJ1000T2、塑料中有甲醛吗、全自动塑料中空成型机、塑料注塑成型机的价格、塑料中空成型机怎么用、中空机是什么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3e3be7c324bc8" w:history="1">
      <w:r>
        <w:rPr>
          <w:rStyle w:val="Hyperlink"/>
        </w:rPr>
        <w:t>2025-2031年中国塑料中空成型机行业现状与趋势预测报告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uLiaoZhongKongChengXingJiXianZhuangJiFaZhanQuShi.html" TargetMode="External" Id="R0723451a49bb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uLiaoZhongKongChengXingJiXianZhuangJiFaZhanQuShi.html" TargetMode="External" Id="R7283e3be7c32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2025-06-29T23:17:38Z</dcterms:created>
  <dcterms:modified xsi:type="dcterms:W3CDTF">2025-06-30T00:17:38Z</dcterms:modified>
  <dc:subject>2025-2031年中国塑料中空成型机行业现状与趋势预测报告</dc:subject>
  <dc:title>2025-2031年中国塑料中空成型机行业现状与趋势预测报告</dc:title>
  <cp:keywords>2025-2031年中国塑料中空成型机行业现状与趋势预测报告</cp:keywords>
  <dc:description>2025-2031年中国塑料中空成型机行业现状与趋势预测报告</dc:description>
</cp:coreProperties>
</file>