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c24fcf72f491f" w:history="1">
              <w:r>
                <w:rPr>
                  <w:rStyle w:val="Hyperlink"/>
                </w:rPr>
                <w:t>2026-2032年全球与中国大功率三极管行业现状调研及市场前景报告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c24fcf72f491f" w:history="1">
              <w:r>
                <w:rPr>
                  <w:rStyle w:val="Hyperlink"/>
                </w:rPr>
                <w:t>2026-2032年全球与中国大功率三极管行业现状调研及市场前景报告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c24fcf72f491f" w:history="1">
                <w:r>
                  <w:rPr>
                    <w:rStyle w:val="Hyperlink"/>
                  </w:rPr>
                  <w:t>https://www.20087.com/6/60/DaGongLvSanJiGuanShiChangXianZhuangHeQianJing.html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三极管是传统电力电子器件的重要组成部分，广泛应用于电机控制、电源转换、音频放大及工业加热系统等中低频高电流场景。当前市场主流产品以双极型晶体管（BJT）和达林顿结构为主，采用TO-3、TO-247等封装形式，强调热稳定性、二次击穿耐受能力及高电流增益。尽管在成本和可靠性方面仍具优势，大功率三极管正面临来自绝缘栅双极型晶体管（IGBT）、金属氧化物半导体场效应晶体管（MOSFET）以及宽禁带半导体器件的激烈竞争。尤其在高频、高效率需求驱动下，大功率三极管的开关损耗大、驱动复杂等固有缺陷日益凸显。此外，先进制程工艺对高纯硅材料与精密掺杂控制的依赖，也限制了其在微型化与集成化方向的拓展空间。</w:t>
      </w:r>
      <w:r>
        <w:rPr>
          <w:rFonts w:hint="eastAsia"/>
        </w:rPr>
        <w:br/>
      </w:r>
      <w:r>
        <w:rPr>
          <w:rFonts w:hint="eastAsia"/>
        </w:rPr>
        <w:t>　　未来，大功率三极管将聚焦于特定利基市场的深度优化与功能增强。市场调研网认为，在对成本敏感、工作频率较低且对鲁棒性要求高的应用领域（如家电控制板、简易逆变器、教学实验设备），大功率三极管凭借成熟供应链与高容错能力仍将保有稳定需求。技术演进方向包括集成过温保护、电流检测及驱动电路，形成半智能功率模块；同时，通过改进封装散热结构（如铜基板直连、热管嵌入）提升热管理效率。长远来看，大功率三极管或逐步退出主流高效电力电子主战场，但在极端环境（如高辐射、强电磁干扰）或维修替换场景中，其简单结构与高耐受性仍将赋予不可替代价值，成为电力电子生态中的“基础保障型”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c24fcf72f491f" w:history="1">
        <w:r>
          <w:rPr>
            <w:rStyle w:val="Hyperlink"/>
          </w:rPr>
          <w:t>2026-2032年全球与中国大功率三极管行业现状调研及市场前景报告</w:t>
        </w:r>
      </w:hyperlink>
      <w:r>
        <w:rPr>
          <w:rFonts w:hint="eastAsia"/>
        </w:rPr>
        <w:t>》，2025年大功率三极管行业市场规模达 亿元，预计2032年市场规模将达 亿元，期间年均复合增长率（CAGR）达 %。报告系统分析了大功率三极管行业的市场运行态势及发展趋势。报告从大功率三极管行业基础知识、发展环境入手，结合大功率三极管行业运行数据和产业链结构，全面解读大功率三极管市场竞争格局及重点企业表现，并基于此对大功率三极管行业发展前景作出预测，提供可操作的发展建议。研究采用定性与定量相结合的方法，整合国家统计局、相关协会的权威数据以及一手调研资料，确保结论的准确性和实用性，为大功率三极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</w:t>
      </w:r>
      <w:r>
        <w:rPr>
          <w:rFonts w:hint="eastAsia"/>
        </w:rPr>
        <w:br/>
      </w:r>
      <w:r>
        <w:rPr>
          <w:rFonts w:hint="eastAsia"/>
        </w:rPr>
        <w:t>　　　　1.3.3 低频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按应用细分，全球大功率三极管市场规模2021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大功率三极管行业发展总体概况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大功率三极管行业发展主要特点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大功率三极管行业发展影响因素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大功率三极管有利因素</w:t>
      </w:r>
      <w:r>
        <w:rPr>
          <w:rFonts w:hint="eastAsia"/>
        </w:rPr>
        <w:br/>
      </w:r>
      <w:r>
        <w:rPr>
          <w:rFonts w:hint="eastAsia"/>
        </w:rPr>
        <w:t>　　　　1.5.3 .2 大功率三极管不利因素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2025年大功率三极管主要企业在国际市场排名（按销量）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全球市场主要企业大功率三极管销量（2023-2026）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2025年大功率三极管主要企业在国际市场排名（按收入）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全球市场主要企业大功率三极管销售价格（2023-2026）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2025年大功率三极管主要企业在中国市场排名（按销量）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中国市场主要企业大功率三极管销量（2023-2026）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2025年大功率三极管主要企业在中国市场排名（按收入）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中国市场主要企业大功率三极管销售收入（2023-2026）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全球主要厂商大功率三极管总部及产地分布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全球主要厂商成立时间及大功率三极管商业化日期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全球主要厂商大功率三极管产品类型及应用</w:t>
      </w:r>
      <w:r>
        <w:rPr>
          <w:rFonts w:hint="eastAsia"/>
        </w:rPr>
        <w:br/>
      </w:r>
      <w:r>
        <w:rPr>
          <w:rFonts w:hint="eastAsia"/>
        </w:rPr>
        <w:t>　　2.9 大功率三极管行业集中度、竞争程度分析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大功率三极管行业集中度分析：2025年全球Top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全球大功率三极管总体规模分析</w:t>
      </w:r>
      <w:r>
        <w:rPr>
          <w:rFonts w:hint="eastAsia"/>
        </w:rPr>
        <w:br/>
      </w:r>
      <w:r>
        <w:rPr>
          <w:rFonts w:hint="eastAsia"/>
        </w:rPr>
        <w:t>　　3.1 全球大功率三极管供需现状及预测（2021-2032）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全球大功率三极管产量、需求量及发展趋势（2021-2032）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全球主要地区大功率三极管产量及发展趋势（2021-2032）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全球主要地区大功率三极管产量（2021-2026）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全球主要地区大功率三极管产量（2027-2032）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中国市场大功率三极管进出口（2021-2032）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全球大功率三极管销量及销售额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全球市场大功率三极管销售额（2021-2032）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全球市场大功率三极管价格趋势（2021-2032）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全球大功率三极管主要地区分析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全球主要地区大功率三极管市场规模分析：2021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全球主要地区大功率三极管销售收入及市场份额（2021-2026）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全球主要地区大功率三极管销售收入预测（2027-2032）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全球主要地区大功率三极管销量分析：2021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全球主要地区大功率三极管销量及市场份额预测（2027-2032）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中东市场大功率三极管销量、收入及增长率（2021-2032）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不同应用大功率三极管分析</w:t>
      </w:r>
      <w:r>
        <w:rPr>
          <w:rFonts w:hint="eastAsia"/>
        </w:rPr>
        <w:br/>
      </w:r>
      <w:r>
        <w:rPr>
          <w:rFonts w:hint="eastAsia"/>
        </w:rPr>
        <w:t>　　7.1 全球不同应用大功率三极管销量（2021-2032）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全球不同应用大功率三极管收入预测（2027-2032）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全球不同应用大功率三极管价格走势（2021-2032）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中国不同应用大功率三极管销量（2021-2032）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中国不同应用大功率三极管销量预测（2027-2032）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中国不同应用大功率三极管收入（2021-2032）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中国不同应用大功率三极管收入及市场份额（2021-2026）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中国不同应用大功率三极管收入预测（2027-2032）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大功率三极管行业发展趋势</w:t>
      </w:r>
      <w:r>
        <w:rPr>
          <w:rFonts w:hint="eastAsia"/>
        </w:rPr>
        <w:br/>
      </w:r>
      <w:r>
        <w:rPr>
          <w:rFonts w:hint="eastAsia"/>
        </w:rPr>
        <w:t>　　8.2 大功率三极管行业主要驱动因素</w:t>
      </w:r>
      <w:r>
        <w:rPr>
          <w:rFonts w:hint="eastAsia"/>
        </w:rPr>
        <w:br/>
      </w:r>
      <w:r>
        <w:rPr>
          <w:rFonts w:hint="eastAsia"/>
        </w:rPr>
        <w:t>　　8.3 大功率三极管中国企业SWOT分析</w:t>
      </w:r>
      <w:r>
        <w:rPr>
          <w:rFonts w:hint="eastAsia"/>
        </w:rPr>
        <w:br/>
      </w:r>
      <w:r>
        <w:rPr>
          <w:rFonts w:hint="eastAsia"/>
        </w:rPr>
        <w:t>　　8.4 中国大功率三极管行业政策环境分析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大功率三极管行业产业链简介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大功率三极管行业供应链分析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大功率三极管行业采购模式</w:t>
      </w:r>
      <w:r>
        <w:rPr>
          <w:rFonts w:hint="eastAsia"/>
        </w:rPr>
        <w:br/>
      </w:r>
      <w:r>
        <w:rPr>
          <w:rFonts w:hint="eastAsia"/>
        </w:rPr>
        <w:t>　　9.3 大功率三极管行业生产模式</w:t>
      </w:r>
      <w:r>
        <w:rPr>
          <w:rFonts w:hint="eastAsia"/>
        </w:rPr>
        <w:br/>
      </w:r>
      <w:r>
        <w:rPr>
          <w:rFonts w:hint="eastAsia"/>
        </w:rPr>
        <w:t>　　9.4 大功率三极管行业销售模式及销售渠道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按应用细分，全球大功率三极管市场规模（CAGR）2021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大功率三极管行业发展主要特点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进入大功率三极管行业壁垒</w:t>
      </w:r>
      <w:r>
        <w:rPr>
          <w:rFonts w:hint="eastAsia"/>
        </w:rPr>
        <w:br/>
      </w:r>
      <w:r>
        <w:rPr>
          <w:rFonts w:hint="eastAsia"/>
        </w:rPr>
        <w:t>　　表 7： 大功率三极管主要企业在国际市场占有率（按销量，2023-2026）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2025年大功率三极管主要企业在国际市场排名（按销量）&amp;（千件）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全球市场主要企业大功率三极管销量（2023-2026）&amp;（千件）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大功率三极管主要企业在国际市场占有率（按收入，2023-2026）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2025年大功率三极管主要企业在国际市场排名（按收入）&amp;（万元）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全球市场主要企业大功率三极管销售价格（2023-2026）&amp;（元/件）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大功率三极管主要企业在中国市场占有率（按销量，2023-2026）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2025年大功率三极管主要企业在中国市场排名（按销量）&amp;（千件）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中国市场主要企业大功率三极管销量（2023-2026）&amp;（千件）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大功率三极管主要企业在中国市场占有率（按收入，2023-2026）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2025年大功率三极管主要企业在中国市场排名（按收入）&amp;（万元）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中国市场主要企业大功率三极管销售收入（2023-2026）&amp;（万元）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全球主要厂商大功率三极管总部及产地分布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全球主要厂商成立时间及大功率三极管商业化日期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全球主要厂商大功率三极管产品类型及应用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全球主要地区大功率三极管产量增速（CAGR）：（2021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全球主要地区大功率三极管产量（2021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全球主要地区大功率三极管产量（2021-2026）&amp;（千件）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全球主要地区大功率三极管产量（2027-2032）&amp;（千件）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全球主要地区大功率三极管产量市场份额（2021-2026）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全球主要地区大功率三极管产量市场份额（2027-2032）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中国市场大功率三极管产量、销量、进出口（2021-2026）&amp;（千件）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中国市场大功率三极管产量、销量、进出口预测（2027-2032）&amp;（千件）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全球主要地区大功率三极管销售收入增速：（2021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全球主要地区大功率三极管销售收入（2021-2026）&amp;（万元）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全球主要地区大功率三极管销售收入市场份额（2021-2026）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全球主要地区大功率三极管收入（2027-2032）&amp;（万元）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全球主要地区大功率三极管收入市场份额（2027-2032）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全球主要地区大功率三极管销量（千件）：2021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全球主要地区大功率三极管销量（2027-2032）&amp;（千件）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全球主要地区大功率三极管销量份额（2027-2032）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中国不同应用大功率三极管销量（2021-2026）&amp;（千件）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中国不同应用大功率三极管销量市场份额（2021-2026）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中国不同应用大功率三极管销量预测（2027-2032）&amp;（千件）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中国市场不同应用大功率三极管销量市场份额预测（2027-2032）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中国不同应用大功率三极管收入（2021-2026）&amp;（万元）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中国不同应用大功率三极管收入市场份额（2021-2026）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中国不同应用大功率三极管收入预测（2027-2032）&amp;（万元）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中国不同应用大功率三极管收入市场份额预测（2027-2032）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大功率三极管行业发展趋势</w:t>
      </w:r>
      <w:r>
        <w:rPr>
          <w:rFonts w:hint="eastAsia"/>
        </w:rPr>
        <w:br/>
      </w:r>
      <w:r>
        <w:rPr>
          <w:rFonts w:hint="eastAsia"/>
        </w:rPr>
        <w:t>　　表 111： 大功率三极管行业主要驱动因素</w:t>
      </w:r>
      <w:r>
        <w:rPr>
          <w:rFonts w:hint="eastAsia"/>
        </w:rPr>
        <w:br/>
      </w:r>
      <w:r>
        <w:rPr>
          <w:rFonts w:hint="eastAsia"/>
        </w:rPr>
        <w:t>　　表 112： 大功率三极管行业供应链分析</w:t>
      </w:r>
      <w:r>
        <w:rPr>
          <w:rFonts w:hint="eastAsia"/>
        </w:rPr>
        <w:br/>
      </w:r>
      <w:r>
        <w:rPr>
          <w:rFonts w:hint="eastAsia"/>
        </w:rPr>
        <w:t>　　表 113： 大功率三极管上游原料供应商</w:t>
      </w:r>
      <w:r>
        <w:rPr>
          <w:rFonts w:hint="eastAsia"/>
        </w:rPr>
        <w:br/>
      </w:r>
      <w:r>
        <w:rPr>
          <w:rFonts w:hint="eastAsia"/>
        </w:rPr>
        <w:t>　　表 114： 大功率三极管主要地区不同应用客户分析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大功率三极管典型经销商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全球不同产品类型大功率三极管销售额2021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低频产品图片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全球不同应用大功率三极管市场份额2025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2025年全球前五大生产商大功率三极管市场份额</w:t>
      </w:r>
      <w:r>
        <w:rPr>
          <w:rFonts w:hint="eastAsia"/>
        </w:rPr>
        <w:br/>
      </w:r>
      <w:r>
        <w:rPr>
          <w:rFonts w:hint="eastAsia"/>
        </w:rPr>
        <w:t>　　图 13： 2025年全球大功率三极管第一梯队、第二梯队和第三梯队厂商及市场份额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全球大功率三极管产能、产量、产能利用率及发展趋势（2021-2032）&amp;（千件）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全球大功率三极管产量、需求量及发展趋势（2021-2032）&amp;（千件）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全球主要地区大功率三极管产量市场份额（2021-2032）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中国大功率三极管产能、产量、产能利用率及发展趋势（2021-2032）&amp;（千件）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中国大功率三极管产量、市场需求量及发展趋势（2021-2032）&amp;（千件）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全球大功率三极管市场销售额及增长率：（2021-2032）&amp;（万元）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全球市场大功率三极管市场规模：2021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全球市场大功率三极管价格趋势（2021-2032）&amp;（元/件）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全球主要地区大功率三极管销售收入（2021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全球主要地区大功率三极管销售收入市场份额（2021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中东市场大功率三极管销量及增长率（2021-2032）&amp;（千件）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中东市场大功率三极管收入及增长率（2021-2032）&amp;（万元）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全球不同应用大功率三极管价格走势（2021-2032）&amp;（元/件）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大功率三极管中国企业SWOT分析</w:t>
      </w:r>
      <w:r>
        <w:rPr>
          <w:rFonts w:hint="eastAsia"/>
        </w:rPr>
        <w:br/>
      </w:r>
      <w:r>
        <w:rPr>
          <w:rFonts w:hint="eastAsia"/>
        </w:rPr>
        <w:t>　　图 44： 大功率三极管产业链</w:t>
      </w:r>
      <w:r>
        <w:rPr>
          <w:rFonts w:hint="eastAsia"/>
        </w:rPr>
        <w:br/>
      </w:r>
      <w:r>
        <w:rPr>
          <w:rFonts w:hint="eastAsia"/>
        </w:rPr>
        <w:t>　　图 45： 大功率三极管行业采购模式分析</w:t>
      </w:r>
      <w:r>
        <w:rPr>
          <w:rFonts w:hint="eastAsia"/>
        </w:rPr>
        <w:br/>
      </w:r>
      <w:r>
        <w:rPr>
          <w:rFonts w:hint="eastAsia"/>
        </w:rPr>
        <w:t>　　图 46： 大功率三极管行业生产模式</w:t>
      </w:r>
      <w:r>
        <w:rPr>
          <w:rFonts w:hint="eastAsia"/>
        </w:rPr>
        <w:br/>
      </w:r>
      <w:r>
        <w:rPr>
          <w:rFonts w:hint="eastAsia"/>
        </w:rPr>
        <w:t>　　图 47： 大功率三极管行业销售模式分析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c24fcf72f491f" w:history="1">
        <w:r>
          <w:rPr>
            <w:rStyle w:val="Hyperlink"/>
          </w:rPr>
          <w:t>2026-2032年全球与中国大功率三极管行业现状调研及市场前景报告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c24fcf72f491f" w:history="1">
        <w:r>
          <w:rPr>
            <w:rStyle w:val="Hyperlink"/>
          </w:rPr>
          <w:t>https://www.20087.com/6/60/DaGongLvSanJiGuanShiChangXianZhuangHeQianJing.html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热点：整流二极管、二极管图片及型号图片、晶体管和二极管的区别、整流二极管图片、电子二极管图片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9f55c54bd4602" w:history="1">
      <w:r>
        <w:rPr>
          <w:rStyle w:val="Hyperlink"/>
        </w:rPr>
        <w:t>2026-2032年全球与中国大功率三极管行业现状调研及市场前景报告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GongLvSanJiGuanShiChangXianZhuangHeQianJing.html" TargetMode="External" Id="Rd6cc24fcf72f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GongLvSanJiGuanShiChangXianZhuangHeQianJing.html" TargetMode="External" Id="Rce29f55c54b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2026-03-19T01:05:34Z</dcterms:created>
  <dcterms:modified xsi:type="dcterms:W3CDTF">2026-03-19T02:05:34Z</dcterms:modified>
  <dc:subject>2026-2032年全球与中国大功率三极管行业现状调研及市场前景报告</dc:subject>
  <dc:title>2026-2032年全球与中国大功率三极管行业现状调研及市场前景报告</dc:title>
  <cp:keywords>2026-2032年全球与中国大功率三极管行业现状调研及市场前景报告</cp:keywords>
  <dc:description>2026-2032年全球与中国大功率三极管行业现状调研及市场前景报告</dc:description>
</cp:coreProperties>
</file>