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3ce2e9e74f9c" w:history="1">
              <w:r>
                <w:rPr>
                  <w:rStyle w:val="Hyperlink"/>
                </w:rPr>
                <w:t>2026-2032年全球与中国干式造粒机行业发展研究分析及市场前景预测报告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3ce2e9e74f9c" w:history="1">
              <w:r>
                <w:rPr>
                  <w:rStyle w:val="Hyperlink"/>
                </w:rPr>
                <w:t>2026-2032年全球与中国干式造粒机行业发展研究分析及市场前景预测报告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3ce2e9e74f9c" w:history="1">
                <w:r>
                  <w:rPr>
                    <w:rStyle w:val="Hyperlink"/>
                  </w:rPr>
                  <w:t>https://www.20087.com/6/50/GanShiZaoLiJiFaZhanQianJing.html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造粒机是一种无需添加液体黏合剂，通过机械压缩将粉末直接压制成颗粒的制药与化工设备，适用于热敏性、遇水不稳定物料（如中药提取物、维生素、催化剂前驱体）。其主要优势包括避免湿法制粒的干燥能耗与溶剂回收问题，流程短且收率高。当前高端机型采用双螺杆强制喂料、液压压力闭环控制及在线粒度监测，确保颗粒密度与流动性一致。然而，干法制粒对原料流动性与压缩性要求严苛，部分细粉易导致片状物分层；且辊轮磨损后间隙变化影响批次重现性。此外，设备噪音与粉尘控制仍是GMP车间管理难点。</w:t>
      </w:r>
      <w:r>
        <w:rPr>
          <w:rFonts w:hint="eastAsia"/>
        </w:rPr>
        <w:br/>
      </w:r>
      <w:r>
        <w:rPr>
          <w:rFonts w:hint="eastAsia"/>
        </w:rPr>
        <w:t>　　未来，干式造粒机将向智能化调控、连续化生产与绿色制药升级。AI算法实时调整辊压与破碎参数以匹配物料特性；而与上游混合、下游压片集成形成连续制造线。在材料端，开发耐磨涂层延长辊轮寿命。政策驱动下，FDA鼓励连续化与过程分析技术（PAT）推动设备升级。长远看，干式造粒机或从“单元操作设备”进化为“质量源于设计（QbD）执行终端”，通过数字孪生映射关键质量属性，并在全球制药工业4.0与碳中和目标协同推进中，成为支撑高效、低碳、合规固体制剂生产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3ce2e9e74f9c" w:history="1">
        <w:r>
          <w:rPr>
            <w:rStyle w:val="Hyperlink"/>
          </w:rPr>
          <w:t>2026-2032年全球与中国干式造粒机行业发展研究分析及市场前景预测报告</w:t>
        </w:r>
      </w:hyperlink>
      <w:r>
        <w:rPr>
          <w:rFonts w:hint="eastAsia"/>
        </w:rPr>
        <w:t>》基于国家统计局及干式造粒机行业协会的权威数据，全面调研了干式造粒机行业的市场规模、市场需求、产业链结构及价格变动，并对干式造粒机细分市场进行了深入分析。报告详细剖析了干式造粒机市场竞争格局，重点关注品牌影响力及重点企业的运营表现，同时科学预测了干式造粒机市场前景与发展趋势，识别了行业潜在的风险与机遇。通过专业、科学的研究方法，报告为干式造粒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中国干式造粒机概述</w:t>
      </w:r>
      <w:r>
        <w:rPr>
          <w:rFonts w:hint="eastAsia"/>
        </w:rPr>
        <w:br/>
      </w:r>
      <w:r>
        <w:rPr>
          <w:rFonts w:hint="eastAsia"/>
        </w:rPr>
        <w:t>　　第一节 干式造粒机行业定义</w:t>
      </w:r>
      <w:r>
        <w:rPr>
          <w:rFonts w:hint="eastAsia"/>
        </w:rPr>
        <w:br/>
      </w:r>
      <w:r>
        <w:rPr>
          <w:rFonts w:hint="eastAsia"/>
        </w:rPr>
        <w:t>　　第二节 干式造粒机行业发展特性</w:t>
      </w:r>
      <w:r>
        <w:rPr>
          <w:rFonts w:hint="eastAsia"/>
        </w:rPr>
        <w:br/>
      </w:r>
      <w:r>
        <w:rPr>
          <w:rFonts w:hint="eastAsia"/>
        </w:rPr>
        <w:t>　　第三节 干式造粒机产业链分析</w:t>
      </w:r>
      <w:r>
        <w:rPr>
          <w:rFonts w:hint="eastAsia"/>
        </w:rPr>
        <w:br/>
      </w:r>
      <w:r>
        <w:rPr>
          <w:rFonts w:hint="eastAsia"/>
        </w:rPr>
        <w:t>　　第四节 干式造粒机行业生命周期分析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中国干式造粒机发展环境分析</w:t>
      </w:r>
      <w:r>
        <w:rPr>
          <w:rFonts w:hint="eastAsia"/>
        </w:rPr>
        <w:br/>
      </w:r>
      <w:r>
        <w:rPr>
          <w:rFonts w:hint="eastAsia"/>
        </w:rPr>
        <w:t>　　第一节 干式造粒机行业经济环境分析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干式造粒机行业相关政策、标准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干式造粒机行业相关发展规划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2025-2026年干式造粒机行业技术发展现状及趋势分析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全球干式造粒机市场发展分析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北美地区主要国家干式造粒机市场概况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欧洲地区主要国家干式造粒机市场概况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亚洲地区主要国家干式造粒机市场概况</w:t>
      </w:r>
      <w:r>
        <w:rPr>
          <w:rFonts w:hint="eastAsia"/>
        </w:rPr>
        <w:br/>
      </w:r>
      <w:r>
        <w:rPr>
          <w:rFonts w:hint="eastAsia"/>
        </w:rPr>
        <w:t>　　第五节 全球干式造粒机市场发展预测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中国干式造粒机发展现状</w:t>
      </w:r>
      <w:r>
        <w:rPr>
          <w:rFonts w:hint="eastAsia"/>
        </w:rPr>
        <w:br/>
      </w:r>
      <w:r>
        <w:rPr>
          <w:rFonts w:hint="eastAsia"/>
        </w:rPr>
        <w:t>　　第一节 中国干式造粒机市场现状分析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中国干式造粒机行业产量情况分析及预测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一、干式造粒机总体产能规模</w:t>
      </w:r>
      <w:r>
        <w:rPr>
          <w:rFonts w:hint="eastAsia"/>
        </w:rPr>
        <w:br/>
      </w:r>
      <w:r>
        <w:rPr>
          <w:rFonts w:hint="eastAsia"/>
        </w:rPr>
        <w:t>　　　　二、干式造粒机生产区域分布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三、2020-2025年中国干式造粒机行业产量统计分析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三、2026-2032年中国干式造粒机行业产量预测分析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中国干式造粒机市场需求分析及预测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一、中国干式造粒机市场需求特点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二、2020-2025年中国干式造粒机市场需求量统计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三、2026-2032年中国干式造粒机市场需求量预测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中国干式造粒机价格趋势分析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二、2026-2032年中国干式造粒机市场价格走势预测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干式造粒机市场特性分析</w:t>
      </w:r>
      <w:r>
        <w:rPr>
          <w:rFonts w:hint="eastAsia"/>
        </w:rPr>
        <w:br/>
      </w:r>
      <w:r>
        <w:rPr>
          <w:rFonts w:hint="eastAsia"/>
        </w:rPr>
        <w:t>　　第一节 干式造粒机行业集中度分析</w:t>
      </w:r>
      <w:r>
        <w:rPr>
          <w:rFonts w:hint="eastAsia"/>
        </w:rPr>
        <w:br/>
      </w:r>
      <w:r>
        <w:rPr>
          <w:rFonts w:hint="eastAsia"/>
        </w:rPr>
        <w:t>　　第二节 干式造粒机行业SWOT分析</w:t>
      </w:r>
      <w:r>
        <w:rPr>
          <w:rFonts w:hint="eastAsia"/>
        </w:rPr>
        <w:br/>
      </w:r>
      <w:r>
        <w:rPr>
          <w:rFonts w:hint="eastAsia"/>
        </w:rPr>
        <w:t>　　　　一、干式造粒机行业优势</w:t>
      </w:r>
      <w:r>
        <w:rPr>
          <w:rFonts w:hint="eastAsia"/>
        </w:rPr>
        <w:br/>
      </w:r>
      <w:r>
        <w:rPr>
          <w:rFonts w:hint="eastAsia"/>
        </w:rPr>
        <w:t>　　　　二、干式造粒机行业劣势</w:t>
      </w:r>
      <w:r>
        <w:rPr>
          <w:rFonts w:hint="eastAsia"/>
        </w:rPr>
        <w:br/>
      </w:r>
      <w:r>
        <w:rPr>
          <w:rFonts w:hint="eastAsia"/>
        </w:rPr>
        <w:t>　　　　三、干式造粒机行业机会</w:t>
      </w:r>
      <w:r>
        <w:rPr>
          <w:rFonts w:hint="eastAsia"/>
        </w:rPr>
        <w:br/>
      </w:r>
      <w:r>
        <w:rPr>
          <w:rFonts w:hint="eastAsia"/>
        </w:rPr>
        <w:t>　　　　四、干式造粒机行业风险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2020-2025年干式造粒机行业经济运行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2020-2025年中国干式造粒机行业盈利能力分析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2020-2025年中国干式造粒机行业发展能力分析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2020-2025年干式造粒机行业偿债能力分析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2020-2025年干式造粒机制造企业数量分析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**地区干式造粒机市场发展分析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**地区干式造粒机市场发展分析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**地区干式造粒机市场发展分析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**地区干式造粒机市场发展分析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**地区干式造粒机市场发展分析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2020-2025年中国干式造粒机进出口分析</w:t>
      </w:r>
      <w:r>
        <w:rPr>
          <w:rFonts w:hint="eastAsia"/>
        </w:rPr>
        <w:br/>
      </w:r>
      <w:r>
        <w:rPr>
          <w:rFonts w:hint="eastAsia"/>
        </w:rPr>
        <w:t>　　第一节 干式造粒机进口情况分析</w:t>
      </w:r>
      <w:r>
        <w:rPr>
          <w:rFonts w:hint="eastAsia"/>
        </w:rPr>
        <w:br/>
      </w:r>
      <w:r>
        <w:rPr>
          <w:rFonts w:hint="eastAsia"/>
        </w:rPr>
        <w:t>　　第二节 干式造粒机出口情况分析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影响干式造粒机进出口因素分析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主要干式造粒机生产企业及竞争格局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干式造粒机行业发展战略研究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对我国干式造粒机品牌的战略思考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一、干式造粒机品牌的重要性</w:t>
      </w:r>
      <w:r>
        <w:rPr>
          <w:rFonts w:hint="eastAsia"/>
        </w:rPr>
        <w:br/>
      </w:r>
      <w:r>
        <w:rPr>
          <w:rFonts w:hint="eastAsia"/>
        </w:rPr>
        <w:t>　　　　二、干式造粒机实施品牌战略的意义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五、干式造粒机品牌战略管理的策略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干式造粒机经营策略分析</w:t>
      </w:r>
      <w:r>
        <w:rPr>
          <w:rFonts w:hint="eastAsia"/>
        </w:rPr>
        <w:br/>
      </w:r>
      <w:r>
        <w:rPr>
          <w:rFonts w:hint="eastAsia"/>
        </w:rPr>
        <w:t>　　　　一、干式造粒机市场细分策略</w:t>
      </w:r>
      <w:r>
        <w:rPr>
          <w:rFonts w:hint="eastAsia"/>
        </w:rPr>
        <w:br/>
      </w:r>
      <w:r>
        <w:rPr>
          <w:rFonts w:hint="eastAsia"/>
        </w:rPr>
        <w:t>　　　　二、干式造粒机市场创新策略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四、干式造粒机新产品差异化战略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2026-2032年中国干式造粒机发展趋势预测及投资风险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2026年干式造粒机市场前景分析</w:t>
      </w:r>
      <w:r>
        <w:rPr>
          <w:rFonts w:hint="eastAsia"/>
        </w:rPr>
        <w:br/>
      </w:r>
      <w:r>
        <w:rPr>
          <w:rFonts w:hint="eastAsia"/>
        </w:rPr>
        <w:t>　　第二节 2026年干式造粒机行业发展趋势预测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干式造粒机行业投资风险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干式造粒机投资建议</w:t>
      </w:r>
      <w:r>
        <w:rPr>
          <w:rFonts w:hint="eastAsia"/>
        </w:rPr>
        <w:br/>
      </w:r>
      <w:r>
        <w:rPr>
          <w:rFonts w:hint="eastAsia"/>
        </w:rPr>
        <w:t>　　第一节 干式造粒机行业投资环境分析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干式造粒机行业投资进入壁垒分析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干式造粒机行业类别</w:t>
      </w:r>
      <w:r>
        <w:rPr>
          <w:rFonts w:hint="eastAsia"/>
        </w:rPr>
        <w:br/>
      </w:r>
      <w:r>
        <w:rPr>
          <w:rFonts w:hint="eastAsia"/>
        </w:rPr>
        <w:t>　　图表 干式造粒机行业产业链调研</w:t>
      </w:r>
      <w:r>
        <w:rPr>
          <w:rFonts w:hint="eastAsia"/>
        </w:rPr>
        <w:br/>
      </w:r>
      <w:r>
        <w:rPr>
          <w:rFonts w:hint="eastAsia"/>
        </w:rPr>
        <w:t>　　图表 干式造粒机行业现状</w:t>
      </w:r>
      <w:r>
        <w:rPr>
          <w:rFonts w:hint="eastAsia"/>
        </w:rPr>
        <w:br/>
      </w:r>
      <w:r>
        <w:rPr>
          <w:rFonts w:hint="eastAsia"/>
        </w:rPr>
        <w:t>　　图表 干式造粒机行业标准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2020-2025年中国干式造粒机市场规模</w:t>
      </w:r>
      <w:r>
        <w:rPr>
          <w:rFonts w:hint="eastAsia"/>
        </w:rPr>
        <w:br/>
      </w:r>
      <w:r>
        <w:rPr>
          <w:rFonts w:hint="eastAsia"/>
        </w:rPr>
        <w:t>　　图表 2026年中国干式造粒机行业产能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2020-2025年中国干式造粒机产量</w:t>
      </w:r>
      <w:r>
        <w:rPr>
          <w:rFonts w:hint="eastAsia"/>
        </w:rPr>
        <w:br/>
      </w:r>
      <w:r>
        <w:rPr>
          <w:rFonts w:hint="eastAsia"/>
        </w:rPr>
        <w:t>　　图表 干式造粒机行业动态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2020-2025年中国干式造粒机市场需求量</w:t>
      </w:r>
      <w:r>
        <w:rPr>
          <w:rFonts w:hint="eastAsia"/>
        </w:rPr>
        <w:br/>
      </w:r>
      <w:r>
        <w:rPr>
          <w:rFonts w:hint="eastAsia"/>
        </w:rPr>
        <w:t>　　图表 2026年中国干式造粒机行业需求区域调研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2020-2025年中国干式造粒机行情</w:t>
      </w:r>
      <w:r>
        <w:rPr>
          <w:rFonts w:hint="eastAsia"/>
        </w:rPr>
        <w:br/>
      </w:r>
      <w:r>
        <w:rPr>
          <w:rFonts w:hint="eastAsia"/>
        </w:rPr>
        <w:t>　　图表 2020-2025年中国干式造粒机价格走势图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2020-2025年中国干式造粒机行业销售收入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2020-2025年中国干式造粒机行业盈利情况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2020-2025年中国干式造粒机行业利润总额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2020-2025年中国干式造粒机进口数据</w:t>
      </w:r>
      <w:r>
        <w:rPr>
          <w:rFonts w:hint="eastAsia"/>
        </w:rPr>
        <w:br/>
      </w:r>
      <w:r>
        <w:rPr>
          <w:rFonts w:hint="eastAsia"/>
        </w:rPr>
        <w:t>　　图表 2020-2025年中国干式造粒机出口数据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**地区干式造粒机市场规模</w:t>
      </w:r>
      <w:r>
        <w:rPr>
          <w:rFonts w:hint="eastAsia"/>
        </w:rPr>
        <w:br/>
      </w:r>
      <w:r>
        <w:rPr>
          <w:rFonts w:hint="eastAsia"/>
        </w:rPr>
        <w:t>　　图表 **地区干式造粒机行业市场需求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**地区干式造粒机市场调研</w:t>
      </w:r>
      <w:r>
        <w:rPr>
          <w:rFonts w:hint="eastAsia"/>
        </w:rPr>
        <w:br/>
      </w:r>
      <w:r>
        <w:rPr>
          <w:rFonts w:hint="eastAsia"/>
        </w:rPr>
        <w:t>　　图表 **地区干式造粒机行业市场需求分析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**地区干式造粒机市场规模</w:t>
      </w:r>
      <w:r>
        <w:rPr>
          <w:rFonts w:hint="eastAsia"/>
        </w:rPr>
        <w:br/>
      </w:r>
      <w:r>
        <w:rPr>
          <w:rFonts w:hint="eastAsia"/>
        </w:rPr>
        <w:t>　　图表 **地区干式造粒机行业市场需求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**地区干式造粒机市场调研</w:t>
      </w:r>
      <w:r>
        <w:rPr>
          <w:rFonts w:hint="eastAsia"/>
        </w:rPr>
        <w:br/>
      </w:r>
      <w:r>
        <w:rPr>
          <w:rFonts w:hint="eastAsia"/>
        </w:rPr>
        <w:t>　　图表 **地区干式造粒机行业市场需求分析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干式造粒机行业竞争对手分析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2026-2032年中国干式造粒机行业产能预测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2026-2032年中国干式造粒机行业产量预测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2026-2032年中国干式造粒机市场需求预测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2026-2032年中国干式造粒机市场规模预测</w:t>
      </w:r>
      <w:r>
        <w:rPr>
          <w:rFonts w:hint="eastAsia"/>
        </w:rPr>
        <w:br/>
      </w:r>
      <w:r>
        <w:rPr>
          <w:rFonts w:hint="eastAsia"/>
        </w:rPr>
        <w:t>　　图表 干式造粒机行业准入条件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2026-2032年中国干式造粒机行业信息化</w:t>
      </w:r>
      <w:r>
        <w:rPr>
          <w:rFonts w:hint="eastAsia"/>
        </w:rPr>
        <w:br/>
      </w:r>
      <w:r>
        <w:rPr>
          <w:rFonts w:hint="eastAsia"/>
        </w:rPr>
        <w:t>　　图表 2026年中国干式造粒机市场前景分析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2026-2032年中国干式造粒机行业风险分析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2026-2032年中国干式造粒机行业发展趋势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3ce2e9e74f9c" w:history="1">
        <w:r>
          <w:rPr>
            <w:rStyle w:val="Hyperlink"/>
          </w:rPr>
          <w:t>2026-2032年全球与中国干式造粒机行业发展研究分析及市场前景预测报告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3ce2e9e74f9c" w:history="1">
        <w:r>
          <w:rPr>
            <w:rStyle w:val="Hyperlink"/>
          </w:rPr>
          <w:t>https://www.20087.com/6/50/GanShiZaoLiJiFaZhanQianJing.html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热点：干法制粒机设备、干式造粒机原理、造粒烘干一体机、干式造粒机设备确认书、小型造粒机、干式造粒机和湿式哪个好、大型造粒机设备、干式造粒机的性能确认的项目和方法、粉体造粒的方法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ddb2f3be4af1" w:history="1">
      <w:r>
        <w:rPr>
          <w:rStyle w:val="Hyperlink"/>
        </w:rPr>
        <w:t>2026-2032年全球与中国干式造粒机行业发展研究分析及市场前景预测报告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ShiZaoLiJiFaZhanQianJing.html" TargetMode="External" Id="R870a3ce2e9e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ShiZaoLiJiFaZhanQianJing.html" TargetMode="External" Id="R899cddb2f3b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2026-01-06T08:55:50Z</dcterms:created>
  <dcterms:modified xsi:type="dcterms:W3CDTF">2026-01-06T09:55:50Z</dcterms:modified>
  <dc:subject>2026-2032年全球与中国干式造粒机行业发展研究分析及市场前景预测报告</dc:subject>
  <dc:title>2026-2032年全球与中国干式造粒机行业发展研究分析及市场前景预测报告</dc:title>
  <cp:keywords>2026-2032年全球与中国干式造粒机行业发展研究分析及市场前景预测报告</cp:keywords>
  <dc:description>2026-2032年全球与中国干式造粒机行业发展研究分析及市场前景预测报告</dc:description>
</cp:coreProperties>
</file>