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a019f6a5ed4531" w:history="1">
              <w:r>
                <w:rPr>
                  <w:rStyle w:val="Hyperlink"/>
                </w:rPr>
                <w:t>2026-2032年中国平衡机行业市场研究及前景分析报告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a019f6a5ed4531" w:history="1">
              <w:r>
                <w:rPr>
                  <w:rStyle w:val="Hyperlink"/>
                </w:rPr>
                <w:t>2026-2032年中国平衡机行业市场研究及前景分析报告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0830606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a019f6a5ed4531" w:history="1">
                <w:r>
                  <w:rPr>
                    <w:rStyle w:val="Hyperlink"/>
                  </w:rPr>
                  <w:t>https://www.20087.com/6/60/PingHengJiHangYeTongJiShuJu.html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衡机是一种用于测量和校正旋转部件不平衡量的专用设备，在汽车制造、航空航天、精密机械制造等领域有着广泛的应用。近年来，随着制造业对产品质量要求的提高和技术的进步，平衡机行业呈现出以下几个特点：首先，随着对平衡精度要求的提高，平衡机的技术不断升级，如采用更先进的传感器和数据处理技术。其次，随着智能制造技术的发展，平衡机的智能化水平不断提高，如实现远程监控和自动化校正。此外，随着对生产效率的重视，平衡机的设计更加注重提高操作便捷性和测量速度。</w:t>
      </w:r>
      <w:r>
        <w:rPr>
          <w:rFonts w:hint="eastAsia"/>
        </w:rPr>
        <w:br/>
      </w:r>
      <w:r>
        <w:rPr>
          <w:rFonts w:hint="eastAsia"/>
        </w:rPr>
        <w:t>　　未来，平衡机行业的发展将更加注重技术创新和智能化。市场调研网认为，一方面，随着材料科学的进步和制造工艺的发展，平衡机将更加注重提高测量精度和适应性，例如开发适用于新型材料和特殊工况的测量方法。另一方面，随着物联网技术的应用，平衡机将更加智能化，能够实现远程控制和数据集成，提高生产效率和设备管理的便捷性。此外，随着对可持续发展的重视，平衡机的设计将更加注重环保性能，如采用更节能的设计和减少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a019f6a5ed4531" w:history="1">
        <w:r>
          <w:rPr>
            <w:rStyle w:val="Hyperlink"/>
          </w:rPr>
          <w:t>2026-2032年中国平衡机行业市场研究及前景分析报告</w:t>
        </w:r>
      </w:hyperlink>
      <w:r>
        <w:rPr>
          <w:rFonts w:hint="eastAsia"/>
        </w:rPr>
        <w:t>》，2025年平衡机行业市场规模达 亿元，预计2032年市场规模将达 亿元，期间年均复合增长率（CAGR）达 %。报告深入剖析了平衡机行业的现状、市场规模及需求，详细分析了产业链结构，并对市场价格进行了科学解读。通过对平衡机细分市场的调研，以及对重点企业的竞争力、市场集中度和品牌影响力进行深入研究，预测了平衡机行业的市场前景及发展趋势。平衡机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平衡机行业概述</w:t>
      </w:r>
      <w:r>
        <w:rPr>
          <w:rFonts w:hint="eastAsia"/>
        </w:rPr>
        <w:br/>
      </w:r>
      <w:r>
        <w:rPr>
          <w:rFonts w:hint="eastAsia"/>
        </w:rPr>
        <w:t>　　第一节 平衡机行业界定</w:t>
      </w:r>
      <w:r>
        <w:rPr>
          <w:rFonts w:hint="eastAsia"/>
        </w:rPr>
        <w:br/>
      </w:r>
      <w:r>
        <w:rPr>
          <w:rFonts w:hint="eastAsia"/>
        </w:rPr>
        <w:t>　　第二节 平衡机行业发展历程</w:t>
      </w:r>
      <w:r>
        <w:rPr>
          <w:rFonts w:hint="eastAsia"/>
        </w:rPr>
        <w:br/>
      </w:r>
      <w:r>
        <w:rPr>
          <w:rFonts w:hint="eastAsia"/>
        </w:rPr>
        <w:t>　　第三节 平衡机产业链分析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二、平衡机产业链模型分析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中国平衡机行业发展环境分析</w:t>
      </w:r>
      <w:r>
        <w:rPr>
          <w:rFonts w:hint="eastAsia"/>
        </w:rPr>
        <w:br/>
      </w:r>
      <w:r>
        <w:rPr>
          <w:rFonts w:hint="eastAsia"/>
        </w:rPr>
        <w:t>　　第一节 平衡机行业经济环境分析</w:t>
      </w:r>
      <w:r>
        <w:rPr>
          <w:rFonts w:hint="eastAsia"/>
        </w:rPr>
        <w:br/>
      </w:r>
      <w:r>
        <w:rPr>
          <w:rFonts w:hint="eastAsia"/>
        </w:rPr>
        <w:t>　　第二节 平衡机行业政策环境分析</w:t>
      </w:r>
      <w:r>
        <w:rPr>
          <w:rFonts w:hint="eastAsia"/>
        </w:rPr>
        <w:br/>
      </w:r>
      <w:r>
        <w:rPr>
          <w:rFonts w:hint="eastAsia"/>
        </w:rPr>
        <w:t>　　　　一、平衡机行业相关政策</w:t>
      </w:r>
      <w:r>
        <w:rPr>
          <w:rFonts w:hint="eastAsia"/>
        </w:rPr>
        <w:br/>
      </w:r>
      <w:r>
        <w:rPr>
          <w:rFonts w:hint="eastAsia"/>
        </w:rPr>
        <w:t>　　　　二、平衡机行业相关标准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2025-2026年平衡机行业技术发展现状及趋势分析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平衡机行业技术发展现状分析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国内外平衡机行业技术差异与原因</w:t>
      </w:r>
      <w:r>
        <w:rPr>
          <w:rFonts w:hint="eastAsia"/>
        </w:rPr>
        <w:br/>
      </w:r>
      <w:r>
        <w:rPr>
          <w:rFonts w:hint="eastAsia"/>
        </w:rPr>
        <w:t>　　第三节 平衡机行业技术发展方向、趋势预测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提升平衡机行业技术能力策略建议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2020-2025年中国平衡机行业发展现状分析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中国平衡机行业发展现状</w:t>
      </w:r>
      <w:r>
        <w:rPr>
          <w:rFonts w:hint="eastAsia"/>
        </w:rPr>
        <w:br/>
      </w:r>
      <w:r>
        <w:rPr>
          <w:rFonts w:hint="eastAsia"/>
        </w:rPr>
        <w:t>　　　　一、平衡机行业品牌发展现状</w:t>
      </w:r>
      <w:r>
        <w:rPr>
          <w:rFonts w:hint="eastAsia"/>
        </w:rPr>
        <w:br/>
      </w:r>
      <w:r>
        <w:rPr>
          <w:rFonts w:hint="eastAsia"/>
        </w:rPr>
        <w:t>　　　　二、平衡机行业需求市场现状</w:t>
      </w:r>
      <w:r>
        <w:rPr>
          <w:rFonts w:hint="eastAsia"/>
        </w:rPr>
        <w:br/>
      </w:r>
      <w:r>
        <w:rPr>
          <w:rFonts w:hint="eastAsia"/>
        </w:rPr>
        <w:t>　　　　三、平衡机市场需求层次分析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四、中国平衡机市场走向分析</w:t>
      </w:r>
      <w:r>
        <w:rPr>
          <w:rFonts w:hint="eastAsia"/>
        </w:rPr>
        <w:br/>
      </w:r>
      <w:r>
        <w:rPr>
          <w:rFonts w:hint="eastAsia"/>
        </w:rPr>
        <w:t>　　第二节 中国平衡机行业存在的问题</w:t>
      </w:r>
      <w:r>
        <w:rPr>
          <w:rFonts w:hint="eastAsia"/>
        </w:rPr>
        <w:br/>
      </w:r>
      <w:r>
        <w:rPr>
          <w:rFonts w:hint="eastAsia"/>
        </w:rPr>
        <w:t>　　　　一、平衡机产品市场存在的主要问题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二、国内平衡机产品市场的三大瓶颈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三、平衡机产品市场遭遇的规模难题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对中国平衡机市场的分析及思考</w:t>
      </w:r>
      <w:r>
        <w:rPr>
          <w:rFonts w:hint="eastAsia"/>
        </w:rPr>
        <w:br/>
      </w:r>
      <w:r>
        <w:rPr>
          <w:rFonts w:hint="eastAsia"/>
        </w:rPr>
        <w:t>　　　　一、平衡机市场特点</w:t>
      </w:r>
      <w:r>
        <w:rPr>
          <w:rFonts w:hint="eastAsia"/>
        </w:rPr>
        <w:br/>
      </w:r>
      <w:r>
        <w:rPr>
          <w:rFonts w:hint="eastAsia"/>
        </w:rPr>
        <w:t>　　　　二、平衡机市场分析</w:t>
      </w:r>
      <w:r>
        <w:rPr>
          <w:rFonts w:hint="eastAsia"/>
        </w:rPr>
        <w:br/>
      </w:r>
      <w:r>
        <w:rPr>
          <w:rFonts w:hint="eastAsia"/>
        </w:rPr>
        <w:t>　　　　三、平衡机市场变化的方向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四、中国平衡机行业发展的新思路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五、对我国平衡机行业发展的思考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中国平衡机行业供给与需求情况分析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2020-2025年中国平衡机行业总体规模</w:t>
      </w:r>
      <w:r>
        <w:rPr>
          <w:rFonts w:hint="eastAsia"/>
        </w:rPr>
        <w:br/>
      </w:r>
      <w:r>
        <w:rPr>
          <w:rFonts w:hint="eastAsia"/>
        </w:rPr>
        <w:t>　　第二节 中国平衡机行业盈利情况分析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中国平衡机行业产量情况分析与预测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一、2020-2025年中国平衡机行业产量统计分析</w:t>
      </w:r>
      <w:r>
        <w:rPr>
          <w:rFonts w:hint="eastAsia"/>
        </w:rPr>
        <w:br/>
      </w:r>
      <w:r>
        <w:rPr>
          <w:rFonts w:hint="eastAsia"/>
        </w:rPr>
        <w:t>　　　　二、平衡机行业区域产量分析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三、2026-2032年中国平衡机行业产量预测分析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中国平衡机行业需求概况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一、2020-2025年中国平衡机行业需求情况分析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二、2026年中国平衡机行业市场需求特点分析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三、2026-2032年中国平衡机市场需求预测分析分析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平衡机产业供需平衡状况分析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中国平衡机行业规模与效益分析预测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平衡机行业规模分析及预测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一、2020-2025年平衡机行业资产规模变化分析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二、2026-2032年平衡机行业资产规模预测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三、2020-2025年平衡机行业收入和利润变化分析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四、2026-2032年平衡机行业收入和利润预测</w:t>
      </w:r>
      <w:r>
        <w:rPr>
          <w:rFonts w:hint="eastAsia"/>
        </w:rPr>
        <w:br/>
      </w:r>
      <w:r>
        <w:rPr>
          <w:rFonts w:hint="eastAsia"/>
        </w:rPr>
        <w:t>　　第二节 平衡机行业效益分析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一、2020-2025年平衡机行业三费变化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二、2020-2025年平衡机行业效益分析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2020-2025年中国平衡机行业区域市场分析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中国平衡机行业区域市场结构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重点地区平衡机行业调研分析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一、重点地区（一）平衡机市场分析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二、重点地区（二）平衡机市场分析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三、重点地区（三）平衡机市场分析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四、重点地区（四）平衡机市场分析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五、重点地区（五）平衡机市场分析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平衡机细分市场深度分析</w:t>
      </w:r>
      <w:r>
        <w:rPr>
          <w:rFonts w:hint="eastAsia"/>
        </w:rPr>
        <w:br/>
      </w:r>
      <w:r>
        <w:rPr>
          <w:rFonts w:hint="eastAsia"/>
        </w:rPr>
        <w:t>　　第一节 平衡机细分市场（一）发展研究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平衡机细分市场（二）发展研究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平衡机行业重点企业竞争力分析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二、企业平衡机业务分析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二、企业平衡机业务分析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二、企业平衡机业务分析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二、企业平衡机业务分析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二、企业平衡机业务分析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二、企业平衡机业务分析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平衡机企业发展战略与竞争力提升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平衡机市场营销策略分析</w:t>
      </w:r>
      <w:r>
        <w:rPr>
          <w:rFonts w:hint="eastAsia"/>
        </w:rPr>
        <w:br/>
      </w:r>
      <w:r>
        <w:rPr>
          <w:rFonts w:hint="eastAsia"/>
        </w:rPr>
        <w:t>　　　　一、平衡机定价策略与市场定位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二、平衡机渠道布局与分销策略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平衡机品牌建设与推广策略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一、平衡机品牌定位与价值主张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平衡机企业竞争力提升路径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二、平衡机技术创新与研发投入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平衡机企业战略规划与实施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二、平衡机行业品牌竞争格局分析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平衡机行业投资效益及风险分析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平衡机行业投资效益分析</w:t>
      </w:r>
      <w:r>
        <w:rPr>
          <w:rFonts w:hint="eastAsia"/>
        </w:rPr>
        <w:br/>
      </w:r>
      <w:r>
        <w:rPr>
          <w:rFonts w:hint="eastAsia"/>
        </w:rPr>
        <w:t>　　　　一、平衡机行业投资状况分析</w:t>
      </w:r>
      <w:r>
        <w:rPr>
          <w:rFonts w:hint="eastAsia"/>
        </w:rPr>
        <w:br/>
      </w:r>
      <w:r>
        <w:rPr>
          <w:rFonts w:hint="eastAsia"/>
        </w:rPr>
        <w:t>　　　　二、平衡机行业投资效益分析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三、2026年平衡机行业投资趋势预测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四、2026年平衡机行业投资方向</w:t>
      </w:r>
      <w:r>
        <w:rPr>
          <w:rFonts w:hint="eastAsia"/>
        </w:rPr>
        <w:br/>
      </w:r>
      <w:r>
        <w:rPr>
          <w:rFonts w:hint="eastAsia"/>
        </w:rPr>
        <w:t>　　　　五、2026年平衡机行业投资建议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2026-2032年平衡机行业投资风险及控制策略分析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一、平衡机市场风险及控制策略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二、平衡机行业政策风险及控制策略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三、平衡机经营风险及控制策略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四、平衡机同业竞争风险及控制策略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五、平衡机行业其他风险及控制策略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平衡机行业投资风险及建议</w:t>
      </w:r>
      <w:r>
        <w:rPr>
          <w:rFonts w:hint="eastAsia"/>
        </w:rPr>
        <w:br/>
      </w:r>
      <w:r>
        <w:rPr>
          <w:rFonts w:hint="eastAsia"/>
        </w:rPr>
        <w:t>　　第一节 平衡机行业进入壁垒分析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平衡机行业投资风险分析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平衡机行业盈利模式分析</w:t>
      </w:r>
      <w:r>
        <w:rPr>
          <w:rFonts w:hint="eastAsia"/>
        </w:rPr>
        <w:br/>
      </w:r>
      <w:r>
        <w:rPr>
          <w:rFonts w:hint="eastAsia"/>
        </w:rPr>
        <w:t>　　　　一、平衡机行业盈利模式分析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二、平衡机行业盈利因素分析</w:t>
      </w:r>
      <w:r>
        <w:rPr>
          <w:rFonts w:hint="eastAsia"/>
        </w:rPr>
        <w:br/>
      </w:r>
      <w:r>
        <w:rPr>
          <w:rFonts w:hint="eastAsia"/>
        </w:rPr>
        <w:t>　　第四节 平衡机行业投资建议</w:t>
      </w:r>
      <w:r>
        <w:rPr>
          <w:rFonts w:hint="eastAsia"/>
        </w:rPr>
        <w:br/>
      </w:r>
      <w:r>
        <w:rPr>
          <w:rFonts w:hint="eastAsia"/>
        </w:rPr>
        <w:t>　　　　一、平衡机行业投资机会</w:t>
      </w:r>
      <w:r>
        <w:rPr>
          <w:rFonts w:hint="eastAsia"/>
        </w:rPr>
        <w:br/>
      </w:r>
      <w:r>
        <w:rPr>
          <w:rFonts w:hint="eastAsia"/>
        </w:rPr>
        <w:t>　　　　二、平衡机行业投资建议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平衡机市场预测及项目投资建议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中国平衡机行业生产、营销企业投资运作模式分析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平衡机行业外销与内销优势分析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2026-2032年中国平衡机行业市场规模及增长趋势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2026-2032年中国平衡机行业投资规模预测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2026-2032年平衡机行业市场盈利预测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中~智~林~－平衡机行业项目投资建议</w:t>
      </w:r>
      <w:r>
        <w:rPr>
          <w:rFonts w:hint="eastAsia"/>
        </w:rPr>
        <w:br/>
      </w:r>
      <w:r>
        <w:rPr>
          <w:rFonts w:hint="eastAsia"/>
        </w:rPr>
        <w:t>　　　　一、平衡机技术应用注意事项</w:t>
      </w:r>
      <w:r>
        <w:rPr>
          <w:rFonts w:hint="eastAsia"/>
        </w:rPr>
        <w:br/>
      </w:r>
      <w:r>
        <w:rPr>
          <w:rFonts w:hint="eastAsia"/>
        </w:rPr>
        <w:t>　　　　二、平衡机项目投资注意事项</w:t>
      </w:r>
      <w:r>
        <w:rPr>
          <w:rFonts w:hint="eastAsia"/>
        </w:rPr>
        <w:br/>
      </w:r>
      <w:r>
        <w:rPr>
          <w:rFonts w:hint="eastAsia"/>
        </w:rPr>
        <w:t>　　　　三、平衡机生产开发注意事项</w:t>
      </w:r>
      <w:r>
        <w:rPr>
          <w:rFonts w:hint="eastAsia"/>
        </w:rPr>
        <w:br/>
      </w:r>
      <w:r>
        <w:rPr>
          <w:rFonts w:hint="eastAsia"/>
        </w:rPr>
        <w:t>　　　　四、平衡机销售注意事项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2020-2025年中国平衡机市场规模及增长情况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2020-2025年中国平衡机行业产能及增长趋势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2026-2032年中国平衡机行业产能预测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2020-2025年中国平衡机行业产量及增长趋势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2026-2032年中国平衡机行业产量预测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2020-2025年中国平衡机行业市场需求及增长情况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2026-2032年中国平衡机行业市场需求预测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2020-2025年中国平衡机行业利润及增长情况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**地区平衡机市场规模及增长情况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**地区平衡机行业市场需求情况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**地区平衡机行业市场需求情况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2020-2025年中国平衡机行业进口量及增速统计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2020-2025年中国平衡机行业出口量及增速统计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平衡机重点企业经营情况分析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2026年平衡机行业壁垒</w:t>
      </w:r>
      <w:r>
        <w:rPr>
          <w:rFonts w:hint="eastAsia"/>
        </w:rPr>
        <w:br/>
      </w:r>
      <w:r>
        <w:rPr>
          <w:rFonts w:hint="eastAsia"/>
        </w:rPr>
        <w:t>　　图表 2026年平衡机市场前景分析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2026-2032年中国平衡机市场需求预测</w:t>
      </w:r>
      <w:r>
        <w:rPr>
          <w:rFonts w:hint="eastAsia"/>
        </w:rPr>
        <w:br/>
      </w:r>
      <w:r>
        <w:rPr>
          <w:rFonts w:hint="eastAsia"/>
        </w:rPr>
        <w:t>　　图表 2026年平衡机发展趋势预测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a019f6a5ed4531" w:history="1">
        <w:r>
          <w:rPr>
            <w:rStyle w:val="Hyperlink"/>
          </w:rPr>
          <w:t>2026-2032年中国平衡机行业市场研究及前景分析报告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0830606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a019f6a5ed4531" w:history="1">
        <w:r>
          <w:rPr>
            <w:rStyle w:val="Hyperlink"/>
          </w:rPr>
          <w:t>https://www.20087.com/6/60/PingHengJiHangYeTongJiShuJu.html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热点：平衡机厂家、平衡机校正方法、平衡机是什么、平衡机器人的原理、平衡机图片大全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5c554f05b641b7" w:history="1">
      <w:r>
        <w:rPr>
          <w:rStyle w:val="Hyperlink"/>
        </w:rPr>
        <w:t>2026-2032年中国平衡机行业市场研究及前景分析报告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PingHengJiHangYeTongJiShuJu.html" TargetMode="External" Id="R2ea019f6a5ed45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PingHengJiHangYeTongJiShuJu.html" TargetMode="External" Id="R745c554f05b641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2026-02-13T00:18:00Z</dcterms:created>
  <dcterms:modified xsi:type="dcterms:W3CDTF">2026-02-13T01:18:00Z</dcterms:modified>
  <dc:subject>2026-2032年中国平衡机行业市场研究及前景分析报告</dc:subject>
  <dc:title>2026-2032年中国平衡机行业市场研究及前景分析报告</dc:title>
  <cp:keywords>2026-2032年中国平衡机行业市场研究及前景分析报告</cp:keywords>
  <dc:description>2026-2032年中国平衡机行业市场研究及前景分析报告</dc:description>
</cp:coreProperties>
</file>