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4625a6cbe45ee" w:history="1">
              <w:r>
                <w:rPr>
                  <w:rStyle w:val="Hyperlink"/>
                </w:rPr>
                <w:t>2025-2031年中国拉幅机行业市场调研与发展前景分析报告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4625a6cbe45ee" w:history="1">
              <w:r>
                <w:rPr>
                  <w:rStyle w:val="Hyperlink"/>
                </w:rPr>
                <w:t>2025-2031年中国拉幅机行业市场调研与发展前景分析报告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4625a6cbe45ee" w:history="1">
                <w:r>
                  <w:rPr>
                    <w:rStyle w:val="Hyperlink"/>
                  </w:rPr>
                  <w:t>https://www.20087.com/6/70/LaFuJiXianZhuangYuQianJingFenXi.html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幅机是一种用于纺织品整理的设备，广泛应用于印染、织造等行业。随着纺织行业对产品质量要求的提高，拉幅机的技术也在不断进步。目前，拉幅机不仅具备高精度的张力控制能力，还通过技术创新提高了其自动化水平和操作便捷性。此外，随着环保要求的提高，能够实现节能降耗的拉幅机越来越受到市场的关注。</w:t>
      </w:r>
      <w:r>
        <w:rPr>
          <w:rFonts w:hint="eastAsia"/>
        </w:rPr>
        <w:br/>
      </w:r>
      <w:r>
        <w:rPr>
          <w:rFonts w:hint="eastAsia"/>
        </w:rPr>
        <w:t>　　预计未来拉幅机市场将持续增长，主要由以下几个因素推动：一是技术创新，如采用更先进的控制系统和节能技术，提高拉幅机的性能和环保性；二是随着纺织行业的转型升级，对高效、智能的拉幅机需求增加；三是随着环保法规的趋严，对低能耗、低排放的拉幅机需求增加。此外，随着个性化定制趋势的发展，能够适应不同面料和加工需求的拉幅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4625a6cbe45ee" w:history="1">
        <w:r>
          <w:rPr>
            <w:rStyle w:val="Hyperlink"/>
          </w:rPr>
          <w:t>2025-2031年中国拉幅机行业市场调研与发展前景分析报告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拉幅机市场监测，对拉幅机行业的发展现状、市场规模、需求动态、进出口情况、产业链结构、区域分布、竞争格局以及拉幅机行业风险和投资机会进行了深入分析。报告详细阐述了拉幅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拉幅机行业概述</w:t>
      </w:r>
      <w:r>
        <w:rPr>
          <w:rFonts w:hint="eastAsia"/>
        </w:rPr>
        <w:br/>
      </w:r>
      <w:r>
        <w:rPr>
          <w:rFonts w:hint="eastAsia"/>
        </w:rPr>
        <w:t>　　第一节 拉幅机定义与分类</w:t>
      </w:r>
      <w:r>
        <w:rPr>
          <w:rFonts w:hint="eastAsia"/>
        </w:rPr>
        <w:br/>
      </w:r>
      <w:r>
        <w:rPr>
          <w:rFonts w:hint="eastAsia"/>
        </w:rPr>
        <w:t>　　第二节 拉幅机应用领域</w:t>
      </w:r>
      <w:r>
        <w:rPr>
          <w:rFonts w:hint="eastAsia"/>
        </w:rPr>
        <w:br/>
      </w:r>
      <w:r>
        <w:rPr>
          <w:rFonts w:hint="eastAsia"/>
        </w:rPr>
        <w:t>　　第三节 拉幅机行业经济指标分析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一、国内拉幅机产能及利用情况</w:t>
      </w:r>
      <w:r>
        <w:rPr>
          <w:rFonts w:hint="eastAsia"/>
        </w:rPr>
        <w:br/>
      </w:r>
      <w:r>
        <w:rPr>
          <w:rFonts w:hint="eastAsia"/>
        </w:rPr>
        <w:t>　　　　二、拉幅机产能扩张与投资动态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三、2025-2031年拉幅机产量预测</w:t>
      </w:r>
      <w:r>
        <w:rPr>
          <w:rFonts w:hint="eastAsia"/>
        </w:rPr>
        <w:br/>
      </w:r>
      <w:r>
        <w:rPr>
          <w:rFonts w:hint="eastAsia"/>
        </w:rPr>
        <w:t>　　第三节 2025-2031年拉幅机市场需求与销售分析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一、2024-2025年拉幅机行业需求现状</w:t>
      </w:r>
      <w:r>
        <w:rPr>
          <w:rFonts w:hint="eastAsia"/>
        </w:rPr>
        <w:br/>
      </w:r>
      <w:r>
        <w:rPr>
          <w:rFonts w:hint="eastAsia"/>
        </w:rPr>
        <w:t>　　　　二、拉幅机客户群体与需求特点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2024-2025年中国拉幅机技术发展研究</w:t>
      </w:r>
      <w:r>
        <w:rPr>
          <w:rFonts w:hint="eastAsia"/>
        </w:rPr>
        <w:br/>
      </w:r>
      <w:r>
        <w:rPr>
          <w:rFonts w:hint="eastAsia"/>
        </w:rPr>
        <w:t>　　第一节 当前拉幅机技术发展现状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国内外拉幅机技术差异与原因</w:t>
      </w:r>
      <w:r>
        <w:rPr>
          <w:rFonts w:hint="eastAsia"/>
        </w:rPr>
        <w:br/>
      </w:r>
      <w:r>
        <w:rPr>
          <w:rFonts w:hint="eastAsia"/>
        </w:rPr>
        <w:t>　　第三节 拉幅机技术创新与发展趋势预测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技术进步对拉幅机行业的影响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2019-2024年中国拉幅机行业规模情况</w:t>
      </w:r>
      <w:r>
        <w:rPr>
          <w:rFonts w:hint="eastAsia"/>
        </w:rPr>
        <w:br/>
      </w:r>
      <w:r>
        <w:rPr>
          <w:rFonts w:hint="eastAsia"/>
        </w:rPr>
        <w:t>　　　　一、拉幅机行业企业数量规模</w:t>
      </w:r>
      <w:r>
        <w:rPr>
          <w:rFonts w:hint="eastAsia"/>
        </w:rPr>
        <w:br/>
      </w:r>
      <w:r>
        <w:rPr>
          <w:rFonts w:hint="eastAsia"/>
        </w:rPr>
        <w:t>　　　　二、拉幅机行业从业人员规模</w:t>
      </w:r>
      <w:r>
        <w:rPr>
          <w:rFonts w:hint="eastAsia"/>
        </w:rPr>
        <w:br/>
      </w:r>
      <w:r>
        <w:rPr>
          <w:rFonts w:hint="eastAsia"/>
        </w:rPr>
        <w:t>　　　　三、拉幅机行业市场敏感性分析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2019-2024年中国拉幅机行业财务能力分析</w:t>
      </w:r>
      <w:r>
        <w:rPr>
          <w:rFonts w:hint="eastAsia"/>
        </w:rPr>
        <w:br/>
      </w:r>
      <w:r>
        <w:rPr>
          <w:rFonts w:hint="eastAsia"/>
        </w:rPr>
        <w:t>　　　　一、拉幅机行业盈利能力</w:t>
      </w:r>
      <w:r>
        <w:rPr>
          <w:rFonts w:hint="eastAsia"/>
        </w:rPr>
        <w:br/>
      </w:r>
      <w:r>
        <w:rPr>
          <w:rFonts w:hint="eastAsia"/>
        </w:rPr>
        <w:t>　　　　二、拉幅机行业偿债能力</w:t>
      </w:r>
      <w:r>
        <w:rPr>
          <w:rFonts w:hint="eastAsia"/>
        </w:rPr>
        <w:br/>
      </w:r>
      <w:r>
        <w:rPr>
          <w:rFonts w:hint="eastAsia"/>
        </w:rPr>
        <w:t>　　　　三、拉幅机行业营运能力</w:t>
      </w:r>
      <w:r>
        <w:rPr>
          <w:rFonts w:hint="eastAsia"/>
        </w:rPr>
        <w:br/>
      </w:r>
      <w:r>
        <w:rPr>
          <w:rFonts w:hint="eastAsia"/>
        </w:rPr>
        <w:t>　　　　四、拉幅机行业发展能力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中国拉幅机行业竞争格局分析</w:t>
      </w:r>
      <w:r>
        <w:rPr>
          <w:rFonts w:hint="eastAsia"/>
        </w:rPr>
        <w:br/>
      </w:r>
      <w:r>
        <w:rPr>
          <w:rFonts w:hint="eastAsia"/>
        </w:rPr>
        <w:t>　　第一节 拉幅机行业竞争格局总览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中国拉幅机行业风险与对策</w:t>
      </w:r>
      <w:r>
        <w:rPr>
          <w:rFonts w:hint="eastAsia"/>
        </w:rPr>
        <w:br/>
      </w:r>
      <w:r>
        <w:rPr>
          <w:rFonts w:hint="eastAsia"/>
        </w:rPr>
        <w:t>　　第一节 拉幅机行业SWOT分析</w:t>
      </w:r>
      <w:r>
        <w:rPr>
          <w:rFonts w:hint="eastAsia"/>
        </w:rPr>
        <w:br/>
      </w:r>
      <w:r>
        <w:rPr>
          <w:rFonts w:hint="eastAsia"/>
        </w:rPr>
        <w:t>　　　　一、拉幅机行业优势</w:t>
      </w:r>
      <w:r>
        <w:rPr>
          <w:rFonts w:hint="eastAsia"/>
        </w:rPr>
        <w:br/>
      </w:r>
      <w:r>
        <w:rPr>
          <w:rFonts w:hint="eastAsia"/>
        </w:rPr>
        <w:t>　　　　二、拉幅机行业劣势</w:t>
      </w:r>
      <w:r>
        <w:rPr>
          <w:rFonts w:hint="eastAsia"/>
        </w:rPr>
        <w:br/>
      </w:r>
      <w:r>
        <w:rPr>
          <w:rFonts w:hint="eastAsia"/>
        </w:rPr>
        <w:t>　　　　三、拉幅机市场机会</w:t>
      </w:r>
      <w:r>
        <w:rPr>
          <w:rFonts w:hint="eastAsia"/>
        </w:rPr>
        <w:br/>
      </w:r>
      <w:r>
        <w:rPr>
          <w:rFonts w:hint="eastAsia"/>
        </w:rPr>
        <w:t>　　　　四、拉幅机市场威胁</w:t>
      </w:r>
      <w:r>
        <w:rPr>
          <w:rFonts w:hint="eastAsia"/>
        </w:rPr>
        <w:br/>
      </w:r>
      <w:r>
        <w:rPr>
          <w:rFonts w:hint="eastAsia"/>
        </w:rPr>
        <w:t>　　第二节 拉幅机行业风险及对策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2024-2025年拉幅机行业发展环境分析</w:t>
      </w:r>
      <w:r>
        <w:rPr>
          <w:rFonts w:hint="eastAsia"/>
        </w:rPr>
        <w:br/>
      </w:r>
      <w:r>
        <w:rPr>
          <w:rFonts w:hint="eastAsia"/>
        </w:rPr>
        <w:t>　　　　一、拉幅机行业主管部门与监管体制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中智⋅林⋅－拉幅机行业发展建议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2025年拉幅机行业壁垒</w:t>
      </w:r>
      <w:r>
        <w:rPr>
          <w:rFonts w:hint="eastAsia"/>
        </w:rPr>
        <w:br/>
      </w:r>
      <w:r>
        <w:rPr>
          <w:rFonts w:hint="eastAsia"/>
        </w:rPr>
        <w:t>　　图表 2025年拉幅机市场前景分析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2025-2031年中国拉幅机市场规模预测</w:t>
      </w:r>
      <w:r>
        <w:rPr>
          <w:rFonts w:hint="eastAsia"/>
        </w:rPr>
        <w:br/>
      </w:r>
      <w:r>
        <w:rPr>
          <w:rFonts w:hint="eastAsia"/>
        </w:rPr>
        <w:t>　　图表 2025年拉幅机发展趋势预测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4625a6cbe45ee" w:history="1">
        <w:r>
          <w:rPr>
            <w:rStyle w:val="Hyperlink"/>
          </w:rPr>
          <w:t>2025-2031年中国拉幅机行业市场调研与发展前景分析报告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4625a6cbe45ee" w:history="1">
        <w:r>
          <w:rPr>
            <w:rStyle w:val="Hyperlink"/>
          </w:rPr>
          <w:t>https://www.20087.com/6/70/LaFuJiXianZhuangYuQianJingFenXi.html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ad47e880147f1" w:history="1">
      <w:r>
        <w:rPr>
          <w:rStyle w:val="Hyperlink"/>
        </w:rPr>
        <w:t>2025-2031年中国拉幅机行业市场调研与发展前景分析报告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aFuJiXianZhuangYuQianJingFenXi.html" TargetMode="External" Id="R5284625a6cbe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aFuJiXianZhuangYuQianJingFenXi.html" TargetMode="External" Id="R159ad47e8801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2025-01-20T06:57:02Z</dcterms:created>
  <dcterms:modified xsi:type="dcterms:W3CDTF">2025-01-20T07:57:02Z</dcterms:modified>
  <dc:subject>2025-2031年中国拉幅机行业市场调研与发展前景分析报告</dc:subject>
  <dc:title>2025-2031年中国拉幅机行业市场调研与发展前景分析报告</dc:title>
  <cp:keywords>2025-2031年中国拉幅机行业市场调研与发展前景分析报告</cp:keywords>
  <dc:description>2025-2031年中国拉幅机行业市场调研与发展前景分析报告</dc:description>
</cp:coreProperties>
</file>