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c93d7ba294af8" w:history="1">
              <w:r>
                <w:rPr>
                  <w:rStyle w:val="Hyperlink"/>
                </w:rPr>
                <w:t>2026-2032年中国智能传感器市场现状分析与发展前景预测报告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c93d7ba294af8" w:history="1">
              <w:r>
                <w:rPr>
                  <w:rStyle w:val="Hyperlink"/>
                </w:rPr>
                <w:t>2026-2032年中国智能传感器市场现状分析与发展前景预测报告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c93d7ba294af8" w:history="1">
                <w:r>
                  <w:rPr>
                    <w:rStyle w:val="Hyperlink"/>
                  </w:rPr>
                  <w:t>https://www.20087.com/6/80/ZhiNengChuanGanQiHangYeFaZhanQianJing.html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传感器是物联网技术的关键组成部分，广泛应用于工业、医疗、环境监测和智能家居等领域。它们能够收集和传输数据，如温度、湿度、压力和光线强度，以供分析和决策。近年来，随着传感器技术的进步和成本的降低，智能传感器的精度、功耗和数据处理能力得到了显著提升，促进了智能城市的建设和工业4.0的发展。</w:t>
      </w:r>
      <w:r>
        <w:rPr>
          <w:rFonts w:hint="eastAsia"/>
        </w:rPr>
        <w:br/>
      </w:r>
      <w:r>
        <w:rPr>
          <w:rFonts w:hint="eastAsia"/>
        </w:rPr>
        <w:t>　　未来，智能传感器将更加注重边缘计算和数据分析能力。传感器将不仅仅收集数据，还将能够在现场进行初步处理和分析，减少数据传输的延迟和成本。同时，随着5G和6G网络的部署，智能传感器将能够实现实时通信，为自动驾驶、远程医疗和即时响应的工业自动化等应用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c93d7ba294af8" w:history="1">
        <w:r>
          <w:rPr>
            <w:rStyle w:val="Hyperlink"/>
          </w:rPr>
          <w:t>2026-2032年中国智能传感器市场现状分析与发展前景预测报告</w:t>
        </w:r>
      </w:hyperlink>
      <w:r>
        <w:rPr>
          <w:rFonts w:hint="eastAsia"/>
        </w:rPr>
        <w:t>》基于国家统计局及相关行业协会的详实数据，结合国内外智能传感器行业研究资料及深入市场调研，系统分析了智能传感器行业的市场规模、市场需求及产业链现状。报告重点探讨了智能传感器行业整体运行情况及细分领域特点，科学预测了智能传感器市场前景与发展趋势，揭示了智能传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3c93d7ba294af8" w:history="1">
        <w:r>
          <w:rPr>
            <w:rStyle w:val="Hyperlink"/>
          </w:rPr>
          <w:t>2026-2032年中国智能传感器市场现状分析与发展前景预测报告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2026-2032年全球智能传感器行业市场规模趋势预测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中国智能传感器市场现状</w:t>
      </w:r>
      <w:r>
        <w:rPr>
          <w:rFonts w:hint="eastAsia"/>
        </w:rPr>
        <w:br/>
      </w:r>
      <w:r>
        <w:rPr>
          <w:rFonts w:hint="eastAsia"/>
        </w:rPr>
        <w:t>　　第二节 中国智能传感器行业产量情况分析及预测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一、智能传感器总体产能规模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二、2020-2025年中国智能传感器行业产量统计</w:t>
      </w:r>
      <w:r>
        <w:rPr>
          <w:rFonts w:hint="eastAsia"/>
        </w:rPr>
        <w:br/>
      </w:r>
      <w:r>
        <w:rPr>
          <w:rFonts w:hint="eastAsia"/>
        </w:rPr>
        <w:t>　　　　三、智能传感器行业供给区域分布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四、2026-2032年中国智能传感器行业产量预测</w:t>
      </w:r>
      <w:r>
        <w:rPr>
          <w:rFonts w:hint="eastAsia"/>
        </w:rPr>
        <w:br/>
      </w:r>
      <w:r>
        <w:rPr>
          <w:rFonts w:hint="eastAsia"/>
        </w:rPr>
        <w:t>　　第三节 中国智能传感器市场需求分析及预测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三、2026-2032年中国智能传感器市场需求量预测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一、2025-2026年智能传感器行业品牌发展现状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二、2025-2026年智能传感器行业需求市场现状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三、2025-2026年智能传感器市场需求层次分析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四、2025-2026年中国智能传感器市场走向分析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中国智能传感器产品技术分析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一、2025-2026年智能传感器产品技术变化特点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二、2025-2026年智能传感器产品市场的新技术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三、2025-2026年智能传感器产品市场现状分析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一、2025-2026年智能传感器产品市场存在的主要问题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二、2025-2026年国内智能传感器产品市场的三大瓶颈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三、2025-2026年智能传感器产品市场遭遇的规模难题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一、智能传感器市场特点</w:t>
      </w:r>
      <w:r>
        <w:rPr>
          <w:rFonts w:hint="eastAsia"/>
        </w:rPr>
        <w:br/>
      </w:r>
      <w:r>
        <w:rPr>
          <w:rFonts w:hint="eastAsia"/>
        </w:rPr>
        <w:t>　　　　二、智能传感器市场分析</w:t>
      </w:r>
      <w:r>
        <w:rPr>
          <w:rFonts w:hint="eastAsia"/>
        </w:rPr>
        <w:br/>
      </w:r>
      <w:r>
        <w:rPr>
          <w:rFonts w:hint="eastAsia"/>
        </w:rPr>
        <w:t>　　　　三、智能传感器市场变化的方向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2020-2025年中国智能传感器产品出口统计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2020-2025年中国智能传感器产品进口统计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2020-2025年中国智能传感器产品进出口价格对比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智能传感器细分产品结构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2026年智能传感器行业集中度分析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2020-2025年智能传感器主要企业竞争力分析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2026年智能传感器行业竞争格局分析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2026-2026年智能传感器市场前景分析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2026-2032年智能传感器行业发展趋势预测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一、2026年影响智能传感器行业运行的有利因素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二、2026年影响智能传感器行业运行的稳定因素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三、2026年影响智能传感器行业运行的不利因素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四、2026年中国智能传感器行业发展面临的挑战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五、2026年中国智能传感器行业发展面临的机遇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一、2026年智能传感器行业市场风险及控制策略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二、2026年智能传感器行业政策风险及控制策略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三、2026年智能传感器行业经营风险及控制策略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四、2026年智能传感器同业竞争风险及控制策略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五、2026年智能传感器行业其他风险及控制策略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智能传感器市场研究结论</w:t>
      </w:r>
      <w:r>
        <w:rPr>
          <w:rFonts w:hint="eastAsia"/>
        </w:rPr>
        <w:br/>
      </w:r>
      <w:r>
        <w:rPr>
          <w:rFonts w:hint="eastAsia"/>
        </w:rPr>
        <w:t>　　第二节 智能传感器子行业研究结论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中⋅智林⋅智能传感器市场发展建议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智能传感器行业历程</w:t>
      </w:r>
      <w:r>
        <w:rPr>
          <w:rFonts w:hint="eastAsia"/>
        </w:rPr>
        <w:br/>
      </w:r>
      <w:r>
        <w:rPr>
          <w:rFonts w:hint="eastAsia"/>
        </w:rPr>
        <w:t>　　图表 智能传感器行业生命周期</w:t>
      </w:r>
      <w:r>
        <w:rPr>
          <w:rFonts w:hint="eastAsia"/>
        </w:rPr>
        <w:br/>
      </w:r>
      <w:r>
        <w:rPr>
          <w:rFonts w:hint="eastAsia"/>
        </w:rPr>
        <w:t>　　图表 智能传感器行业产业链分析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2026年中国智能传感器行业需求领域分布格局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2020-2025年中国智能传感器出口金额分析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2026年中国智能传感器进口国家及地区分析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智能传感器企业信息</w:t>
      </w:r>
      <w:r>
        <w:rPr>
          <w:rFonts w:hint="eastAsia"/>
        </w:rPr>
        <w:br/>
      </w:r>
      <w:r>
        <w:rPr>
          <w:rFonts w:hint="eastAsia"/>
        </w:rPr>
        <w:t>　　图表 智能传感器企业经营情况分析</w:t>
      </w:r>
      <w:r>
        <w:rPr>
          <w:rFonts w:hint="eastAsia"/>
        </w:rPr>
        <w:br/>
      </w:r>
      <w:r>
        <w:rPr>
          <w:rFonts w:hint="eastAsia"/>
        </w:rPr>
        <w:t>　　图表 智能传感器重点企业（三）主要经济指标情况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c93d7ba294af8" w:history="1">
        <w:r>
          <w:rPr>
            <w:rStyle w:val="Hyperlink"/>
          </w:rPr>
          <w:t>2026-2032年中国智能传感器市场现状分析与发展前景预测报告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c93d7ba294af8" w:history="1">
        <w:r>
          <w:rPr>
            <w:rStyle w:val="Hyperlink"/>
          </w:rPr>
          <w:t>https://www.20087.com/6/80/ZhiNengChuanGanQiHangYeFaZhanQianJing.html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智能传感器的发展趋势、智能传感器上市公司龙头、智能传感器图片、智能传感器ppt、智能传感器的特点、国内唯一的高端传感器公司、智能传感器较传统传感器最大的变化、智能传感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fc3e64d8e4eb4" w:history="1">
      <w:r>
        <w:rPr>
          <w:rStyle w:val="Hyperlink"/>
        </w:rPr>
        <w:t>2026-2032年中国智能传感器市场现状分析与发展前景预测报告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hiNengChuanGanQiHangYeFaZhanQianJing.html" TargetMode="External" Id="R433c93d7ba29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hiNengChuanGanQiHangYeFaZhanQianJing.html" TargetMode="External" Id="R985fc3e64d8e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2025-09-10T04:23:00Z</dcterms:created>
  <dcterms:modified xsi:type="dcterms:W3CDTF">2025-09-10T05:23:00Z</dcterms:modified>
  <dc:subject>2026-2032年中国智能传感器市场现状分析与发展前景预测报告</dc:subject>
  <dc:title>2026-2032年中国智能传感器市场现状分析与发展前景预测报告</dc:title>
  <cp:keywords>2026-2032年中国智能传感器市场现状分析与发展前景预测报告</cp:keywords>
  <dc:description>2026-2032年中国智能传感器市场现状分析与发展前景预测报告</dc:description>
</cp:coreProperties>
</file>