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16de69138c4c85" w:history="1">
              <w:r>
                <w:rPr>
                  <w:rStyle w:val="Hyperlink"/>
                </w:rPr>
                <w:t>2026-2032年中国机器人配件行业发展深度调研与未来趋势分析报告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16de69138c4c85" w:history="1">
              <w:r>
                <w:rPr>
                  <w:rStyle w:val="Hyperlink"/>
                </w:rPr>
                <w:t>2026-2032年中国机器人配件行业发展深度调研与未来趋势分析报告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16de69138c4c85" w:history="1">
                <w:r>
                  <w:rPr>
                    <w:rStyle w:val="Hyperlink"/>
                  </w:rPr>
                  <w:t>https://www.20087.com/6/90/JiQiRenPeiJianFaZhanQuShiFenXi.html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配件涵盖了从精密机械部件到传感器、控制器等电子元件，是实现机器人自动化和智能化的基础。近年来，随着智能制造和工业4.0概念的推广，机器人配件市场需求持续增长。目前，机器人配件的种类繁多，涵盖了各种应用场景，从工业生产线上的搬运机器人到医疗、服务等领域的特种机器人。随着技术的进步，机器人配件的精度和可靠性不断提高，为机器人系统的高效运行提供了坚实的支撑。</w:t>
      </w:r>
      <w:r>
        <w:rPr>
          <w:rFonts w:hint="eastAsia"/>
        </w:rPr>
        <w:br/>
      </w:r>
      <w:r>
        <w:rPr>
          <w:rFonts w:hint="eastAsia"/>
        </w:rPr>
        <w:t>　　未来，机器人配件的发展将更加注重集成化和智能化。市场调研网认为，一方面，随着物联网技术的发展，机器人配件将更加注重与其他设备之间的互联互通，形成更加智能的机器人系统。另一方面，随着人工智能技术的进步，机器人配件将更加注重智能感知和自主决策能力的提升，使机器人能够在复杂环境中更好地执行任务。此外，随着3D打印技术的应用，定制化和个性化配件的生产将变得更加便捷高效，进一步丰富了配件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16de69138c4c85" w:history="1">
        <w:r>
          <w:rPr>
            <w:rStyle w:val="Hyperlink"/>
          </w:rPr>
          <w:t>2026-2032年中国机器人配件行业发展深度调研与未来趋势分析报告</w:t>
        </w:r>
      </w:hyperlink>
      <w:r>
        <w:rPr>
          <w:rFonts w:hint="eastAsia"/>
        </w:rPr>
        <w:t>》，2025年机器人配件行业市场规模达 亿元，预计2032年市场规模将达 亿元，期间年均复合增长率（CAGR）达 %。报告系统分析了机器人配件行业的市场规模、市场需求及价格波动，深入探讨了机器人配件产业链关键环节及各细分市场特点。报告基于权威数据，科学预测了机器人配件市场前景与发展趋势，同时评估了机器人配件重点企业的经营状况，包括品牌影响力、市场集中度及竞争格局。通过SWOT分析，报告揭示了机器人配件行业面临的风险与机遇，为机器人配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机器人配件行业界定</w:t>
      </w:r>
      <w:r>
        <w:rPr>
          <w:rFonts w:hint="eastAsia"/>
        </w:rPr>
        <w:br/>
      </w:r>
      <w:r>
        <w:rPr>
          <w:rFonts w:hint="eastAsia"/>
        </w:rPr>
        <w:t>　　第一节 机器人配件行业定义</w:t>
      </w:r>
      <w:r>
        <w:rPr>
          <w:rFonts w:hint="eastAsia"/>
        </w:rPr>
        <w:br/>
      </w:r>
      <w:r>
        <w:rPr>
          <w:rFonts w:hint="eastAsia"/>
        </w:rPr>
        <w:t>　　第二节 机器人配件行业特点分析</w:t>
      </w:r>
      <w:r>
        <w:rPr>
          <w:rFonts w:hint="eastAsia"/>
        </w:rPr>
        <w:br/>
      </w:r>
      <w:r>
        <w:rPr>
          <w:rFonts w:hint="eastAsia"/>
        </w:rPr>
        <w:t>　　第三节 机器人配件行业发展历程</w:t>
      </w:r>
      <w:r>
        <w:rPr>
          <w:rFonts w:hint="eastAsia"/>
        </w:rPr>
        <w:br/>
      </w:r>
      <w:r>
        <w:rPr>
          <w:rFonts w:hint="eastAsia"/>
        </w:rPr>
        <w:t>　　第四节 机器人配件产业链分析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2025-2026年国外机器人配件行业发展态势分析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国外机器人配件行业总体情况</w:t>
      </w:r>
      <w:r>
        <w:rPr>
          <w:rFonts w:hint="eastAsia"/>
        </w:rPr>
        <w:br/>
      </w:r>
      <w:r>
        <w:rPr>
          <w:rFonts w:hint="eastAsia"/>
        </w:rPr>
        <w:t>　　第二节 机器人配件行业重点国家、地区市场分析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国外机器人配件行业发展前景预测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2025-2026年中国机器人配件行业发展环境分析</w:t>
      </w:r>
      <w:r>
        <w:rPr>
          <w:rFonts w:hint="eastAsia"/>
        </w:rPr>
        <w:br/>
      </w:r>
      <w:r>
        <w:rPr>
          <w:rFonts w:hint="eastAsia"/>
        </w:rPr>
        <w:t>　　第一节 机器人配件行业经济环境分析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机器人配件行业政策环境分析</w:t>
      </w:r>
      <w:r>
        <w:rPr>
          <w:rFonts w:hint="eastAsia"/>
        </w:rPr>
        <w:br/>
      </w:r>
      <w:r>
        <w:rPr>
          <w:rFonts w:hint="eastAsia"/>
        </w:rPr>
        <w:t>　　　　一、机器人配件行业相关政策</w:t>
      </w:r>
      <w:r>
        <w:rPr>
          <w:rFonts w:hint="eastAsia"/>
        </w:rPr>
        <w:br/>
      </w:r>
      <w:r>
        <w:rPr>
          <w:rFonts w:hint="eastAsia"/>
        </w:rPr>
        <w:t>　　　　二、机器人配件行业相关标准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机器人配件行业技术发展现状及趋势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当前我国机器人配件技术发展现状</w:t>
      </w:r>
      <w:r>
        <w:rPr>
          <w:rFonts w:hint="eastAsia"/>
        </w:rPr>
        <w:br/>
      </w:r>
      <w:r>
        <w:rPr>
          <w:rFonts w:hint="eastAsia"/>
        </w:rPr>
        <w:t>　　第二节 中外机器人配件技术差距及产生差距的主要原因分析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提高我国机器人配件技术的对策</w:t>
      </w:r>
      <w:r>
        <w:rPr>
          <w:rFonts w:hint="eastAsia"/>
        </w:rPr>
        <w:br/>
      </w:r>
      <w:r>
        <w:rPr>
          <w:rFonts w:hint="eastAsia"/>
        </w:rPr>
        <w:t>　　第四节 我国机器人配件研发、设计发展趋势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中国机器人配件行业市场供需状况分析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中国机器人配件行业市场规模情况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中国机器人配件行业市场需求状况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一、2021-2026年机器人配件行业市场需求情况</w:t>
      </w:r>
      <w:r>
        <w:rPr>
          <w:rFonts w:hint="eastAsia"/>
        </w:rPr>
        <w:br/>
      </w:r>
      <w:r>
        <w:rPr>
          <w:rFonts w:hint="eastAsia"/>
        </w:rPr>
        <w:t>　　　　二、机器人配件行业市场需求特点分析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三、2021-2032年机器人配件行业市场需求预测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中国机器人配件行业产量情况分析与预测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一、2021-2026年机器人配件行业产量统计分析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二、2026年机器人配件行业产量特点分析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三、2026-2032年机器人配件行业产量预测分析</w:t>
      </w:r>
      <w:r>
        <w:rPr>
          <w:rFonts w:hint="eastAsia"/>
        </w:rPr>
        <w:br/>
      </w:r>
      <w:r>
        <w:rPr>
          <w:rFonts w:hint="eastAsia"/>
        </w:rPr>
        <w:t>　　第四节 机器人配件行业市场供需平衡状况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中国机器人配件行业进出口情况分析</w:t>
      </w:r>
      <w:r>
        <w:rPr>
          <w:rFonts w:hint="eastAsia"/>
        </w:rPr>
        <w:br/>
      </w:r>
      <w:r>
        <w:rPr>
          <w:rFonts w:hint="eastAsia"/>
        </w:rPr>
        <w:t>　　第一节 机器人配件行业出口情况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一、2021-2026年机器人配件行业出口情况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三、2021-2032年机器人配件行业出口情况预测</w:t>
      </w:r>
      <w:r>
        <w:rPr>
          <w:rFonts w:hint="eastAsia"/>
        </w:rPr>
        <w:br/>
      </w:r>
      <w:r>
        <w:rPr>
          <w:rFonts w:hint="eastAsia"/>
        </w:rPr>
        <w:t>　　第二节 机器人配件行业进口情况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一、2021-2026年机器人配件行业进口情况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三、2021-2032年机器人配件行业进口情况预测</w:t>
      </w:r>
      <w:r>
        <w:rPr>
          <w:rFonts w:hint="eastAsia"/>
        </w:rPr>
        <w:br/>
      </w:r>
      <w:r>
        <w:rPr>
          <w:rFonts w:hint="eastAsia"/>
        </w:rPr>
        <w:t>　　第三节 机器人配件行业进出口面临的挑战及对策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中国机器人配件行业产品价格监测</w:t>
      </w:r>
      <w:r>
        <w:rPr>
          <w:rFonts w:hint="eastAsia"/>
        </w:rPr>
        <w:br/>
      </w:r>
      <w:r>
        <w:rPr>
          <w:rFonts w:hint="eastAsia"/>
        </w:rPr>
        <w:t>　　　　一、机器人配件市场价格特征</w:t>
      </w:r>
      <w:r>
        <w:rPr>
          <w:rFonts w:hint="eastAsia"/>
        </w:rPr>
        <w:br/>
      </w:r>
      <w:r>
        <w:rPr>
          <w:rFonts w:hint="eastAsia"/>
        </w:rPr>
        <w:t>　　　　二、当前机器人配件市场价格评述</w:t>
      </w:r>
      <w:r>
        <w:rPr>
          <w:rFonts w:hint="eastAsia"/>
        </w:rPr>
        <w:br/>
      </w:r>
      <w:r>
        <w:rPr>
          <w:rFonts w:hint="eastAsia"/>
        </w:rPr>
        <w:t>　　　　三、影响机器人配件市场价格因素分析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四、未来机器人配件市场价格走势预测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中国机器人配件行业重点区域市场分析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机器人配件行业区域市场分布情况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机器人配件行业细分市场调研分析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机器人配件细分产品（一）市场调研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机器人配件细分产品（二）市场调研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机器人配件行业上、下游市场分析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机器人配件行业上游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机器人配件行业下游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机器人配件行业重点企业发展调研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机器人配件重点企业（一）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机器人配件重点企业（二）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机器人配件重点企业（三）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机器人配件重点企业（四）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机器人配件重点企业（五）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机器人配件重点企业（六）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机器人配件行业风险及对策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2021-2032年机器人配件行业发展环境分析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2021-2032年机器人配件行业投资特性分析</w:t>
      </w:r>
      <w:r>
        <w:rPr>
          <w:rFonts w:hint="eastAsia"/>
        </w:rPr>
        <w:br/>
      </w:r>
      <w:r>
        <w:rPr>
          <w:rFonts w:hint="eastAsia"/>
        </w:rPr>
        <w:t>　　　　一、机器人配件行业进入壁垒</w:t>
      </w:r>
      <w:r>
        <w:rPr>
          <w:rFonts w:hint="eastAsia"/>
        </w:rPr>
        <w:br/>
      </w:r>
      <w:r>
        <w:rPr>
          <w:rFonts w:hint="eastAsia"/>
        </w:rPr>
        <w:t>　　　　二、机器人配件行业盈利模式</w:t>
      </w:r>
      <w:r>
        <w:rPr>
          <w:rFonts w:hint="eastAsia"/>
        </w:rPr>
        <w:br/>
      </w:r>
      <w:r>
        <w:rPr>
          <w:rFonts w:hint="eastAsia"/>
        </w:rPr>
        <w:t>　　　　三、机器人配件行业盈利因素</w:t>
      </w:r>
      <w:r>
        <w:rPr>
          <w:rFonts w:hint="eastAsia"/>
        </w:rPr>
        <w:br/>
      </w:r>
      <w:r>
        <w:rPr>
          <w:rFonts w:hint="eastAsia"/>
        </w:rPr>
        <w:t>　　第三节 机器人配件行业“波特五力模型”分析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2021-2032年机器人配件行业风险及对策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机器人配件企业竞争策略分析</w:t>
      </w:r>
      <w:r>
        <w:rPr>
          <w:rFonts w:hint="eastAsia"/>
        </w:rPr>
        <w:br/>
      </w:r>
      <w:r>
        <w:rPr>
          <w:rFonts w:hint="eastAsia"/>
        </w:rPr>
        <w:t>　　第一节 机器人配件市场竞争策略分析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一、2021-2032年中国机器人配件市场增长潜力分析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二、2021-2032年中国机器人配件主要潜力品种分析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三、现有机器人配件产品竞争策略分析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四、潜力机器人配件品种竞争策略选择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2021-2032年中国机器人配件企业竞争策略分析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一、2021-2032年我国机器人配件市场竞争趋势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二、2021-2032年机器人配件行业竞争格局展望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三、2021-2032年机器人配件行业竞争策略分析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四、2021-2032年机器人配件企业竞争策略分析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2021-2032年中国机器人配件行业发展趋势分析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一、2021-2032年机器人配件技术发展趋势分析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二、2021-2032年机器人配件产品发展趋势分析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三、2021-2032年机器人配件行业竞争格局展望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2021-2032年中国机器人配件市场趋势分析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一、2021-2032年机器人配件发展趋势分析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二、2021-2032年机器人配件市场发展空间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三、2021-2032年机器人配件产业政策趋向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2021-2032年机器人配件行业投资价值评估分析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机器人配件行业发展建议分析</w:t>
      </w:r>
      <w:r>
        <w:rPr>
          <w:rFonts w:hint="eastAsia"/>
        </w:rPr>
        <w:br/>
      </w:r>
      <w:r>
        <w:rPr>
          <w:rFonts w:hint="eastAsia"/>
        </w:rPr>
        <w:t>　　第一节 机器人配件行业研究结论及建议</w:t>
      </w:r>
      <w:r>
        <w:rPr>
          <w:rFonts w:hint="eastAsia"/>
        </w:rPr>
        <w:br/>
      </w:r>
      <w:r>
        <w:rPr>
          <w:rFonts w:hint="eastAsia"/>
        </w:rPr>
        <w:t>　　第二节 机器人配件细分行业研究结论及建议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中~智~林~机器人配件行业竞争策略总结及建议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机器人配件行业历程</w:t>
      </w:r>
      <w:r>
        <w:rPr>
          <w:rFonts w:hint="eastAsia"/>
        </w:rPr>
        <w:br/>
      </w:r>
      <w:r>
        <w:rPr>
          <w:rFonts w:hint="eastAsia"/>
        </w:rPr>
        <w:t>　　图表 机器人配件行业生命周期</w:t>
      </w:r>
      <w:r>
        <w:rPr>
          <w:rFonts w:hint="eastAsia"/>
        </w:rPr>
        <w:br/>
      </w:r>
      <w:r>
        <w:rPr>
          <w:rFonts w:hint="eastAsia"/>
        </w:rPr>
        <w:t>　　图表 机器人配件行业产业链分析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2021-2026年机器人配件行业市场容量分析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2021-2026年中国机器人配件市场需求量及增速统计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2026年中国机器人配件行业需求领域分布格局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2021-2026年中国机器人配件进口数量分析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2021-2026年中国机器人配件进口金额分析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2021-2026年中国机器人配件出口数量分析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2021-2026年中国机器人配件出口金额分析</w:t>
      </w:r>
      <w:r>
        <w:rPr>
          <w:rFonts w:hint="eastAsia"/>
        </w:rPr>
        <w:br/>
      </w:r>
      <w:r>
        <w:rPr>
          <w:rFonts w:hint="eastAsia"/>
        </w:rPr>
        <w:t>　　图表 2026年中国机器人配件进口国家及地区分析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2026年中国机器人配件出口国家及地区分析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2021-2026年中国机器人配件行业企业平均规模情况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**地区机器人配件市场规模及增长情况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机器人配件重点企业（三）成长能力情况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2021-2032年中国机器人配件市场需求量预测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2021-2032年中国机器人配件市场前景分析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2021-2032年中国机器人配件行业发展趋势预测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16de69138c4c85" w:history="1">
        <w:r>
          <w:rPr>
            <w:rStyle w:val="Hyperlink"/>
          </w:rPr>
          <w:t>2026-2032年中国机器人配件行业发展深度调研与未来趋势分析报告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16de69138c4c85" w:history="1">
        <w:r>
          <w:rPr>
            <w:rStyle w:val="Hyperlink"/>
          </w:rPr>
          <w:t>https://www.20087.com/6/90/JiQiRenPeiJianFaZhanQuShiFenXi.html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热点：机器人材料有哪些、机器人配件有哪些、机器人最核心三个零部件、机器人配件上市公司、机器人配件有哪些、机器人配件龙头股、机器人销售太难干了、机器人配件股票一览表、机器人必备十大材料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285dc0a79348f6" w:history="1">
      <w:r>
        <w:rPr>
          <w:rStyle w:val="Hyperlink"/>
        </w:rPr>
        <w:t>2026-2032年中国机器人配件行业发展深度调研与未来趋势分析报告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JiQiRenPeiJianFaZhanQuShiFenXi.html" TargetMode="External" Id="R7716de69138c4c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JiQiRenPeiJianFaZhanQuShiFenXi.html" TargetMode="External" Id="R75285dc0a79348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2026-02-23T06:00:00Z</dcterms:created>
  <dcterms:modified xsi:type="dcterms:W3CDTF">2026-02-23T07:00:00Z</dcterms:modified>
  <dc:subject>2026-2032年中国机器人配件行业发展深度调研与未来趋势分析报告</dc:subject>
  <dc:title>2026-2032年中国机器人配件行业发展深度调研与未来趋势分析报告</dc:title>
  <cp:keywords>2026-2032年中国机器人配件行业发展深度调研与未来趋势分析报告</cp:keywords>
  <dc:description>2026-2032年中国机器人配件行业发展深度调研与未来趋势分析报告</dc:description>
</cp:coreProperties>
</file>