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791e4556f4527" w:history="1">
              <w:r>
                <w:rPr>
                  <w:rStyle w:val="Hyperlink"/>
                </w:rPr>
                <w:t>2023年中国民用爆破器行业发展调研与市场前景分析报告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791e4556f4527" w:history="1">
              <w:r>
                <w:rPr>
                  <w:rStyle w:val="Hyperlink"/>
                </w:rPr>
                <w:t>2023年中国民用爆破器行业发展调研与市场前景分析报告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791e4556f4527" w:history="1">
                <w:r>
                  <w:rPr>
                    <w:rStyle w:val="Hyperlink"/>
                  </w:rPr>
                  <w:t>https://www.20087.com/M_JiXieJiDian/06/MinYongBaoPoQiFaZhanQuShiYuCeFenXi.html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爆破器材是指用于非军事目的的各种炸药及其制品和火工品的总称。根据《民用爆炸物品品名表》，民用爆炸物品包括工业炸药、工业雷管、工业索类火工品***个主要大类及其他民用爆炸物品（安全气囊用点火具、海上救生烟火信号等）和原材料（硝酸铵、工业黑索今、太安等）。</w:t>
      </w:r>
      <w:r>
        <w:rPr>
          <w:rFonts w:hint="eastAsia"/>
        </w:rPr>
        <w:br/>
      </w:r>
      <w:r>
        <w:rPr>
          <w:rFonts w:hint="eastAsia"/>
        </w:rPr>
        <w:t>　　据市场调研网发布的</w:t>
      </w:r>
      <w:hyperlink r:id="Reed791e4556f4527" w:history="1">
        <w:r>
          <w:rPr>
            <w:rStyle w:val="Hyperlink"/>
          </w:rPr>
          <w:t>2023年中国民用爆破器行业发展调研与市场前景分析报告</w:t>
        </w:r>
      </w:hyperlink>
      <w:r>
        <w:rPr>
          <w:rFonts w:hint="eastAsia"/>
        </w:rPr>
        <w:t>显示，民爆器材在采矿业、基础建设领域有着不可替代的作用，被称为能源工业的能源、基础工业的基础。工业炸药是指用于采矿和工程爆破等作业的炸药；工业雷管是指在管壳内装有起爆药和猛炸药的工业火工品；工业索类火工品是指具有连续细长装药的索状工业火工品的总称。</w:t>
      </w:r>
      <w:r>
        <w:rPr>
          <w:rFonts w:hint="eastAsia"/>
        </w:rPr>
        <w:br/>
      </w:r>
      <w:r>
        <w:rPr>
          <w:rFonts w:hint="eastAsia"/>
        </w:rPr>
        <w:t>　　民爆行业是我国工业体系中的基础性产业，肩负着不可替代的为国民经济建设服务的重要使命</w:t>
      </w:r>
      <w:r>
        <w:rPr>
          <w:rFonts w:hint="eastAsia"/>
        </w:rPr>
        <w:br/>
      </w:r>
      <w:r>
        <w:rPr>
          <w:rFonts w:hint="eastAsia"/>
        </w:rPr>
        <w:t>　　《</w:t>
      </w:r>
      <w:hyperlink r:id="Reed791e4556f4527" w:history="1">
        <w:r>
          <w:rPr>
            <w:rStyle w:val="Hyperlink"/>
          </w:rPr>
          <w:t>2023年中国民用爆破器行业发展调研与市场前景分析报告</w:t>
        </w:r>
      </w:hyperlink>
      <w:r>
        <w:rPr>
          <w:rFonts w:hint="eastAsia"/>
        </w:rPr>
        <w:t>》基于权威机构及民用爆破器相关协会等渠道的资料数据，全方位分析了民用爆破器行业的现状、市场需求及市场规模。民用爆破器报告详细探讨了产业链结构、价格趋势，并对民用爆破器各细分市场进行了研究。同时，预测了民用爆破器市场前景与发展趋势，剖析了品牌竞争状态、市场集中度，以及民用爆破器重点企业的表现。此外，民用爆破器报告还揭示了行业发展的潜在风险与机遇，为民用爆破器行业企业及相关投资者提供了科学、规范、客观的战略建议，是制定正确竞争和投资决策的重要依据。</w:t>
      </w:r>
      <w:r>
        <w:rPr>
          <w:rFonts w:hint="eastAsia"/>
        </w:rPr>
        <w:br/>
      </w:r>
      <w:r>
        <w:rPr>
          <w:rFonts w:hint="eastAsia"/>
        </w:rPr>
        <w:br/>
      </w:r>
      <w:r>
        <w:rPr>
          <w:rFonts w:hint="eastAsia"/>
        </w:rPr>
        <w:t>第一章 2023年中国民用爆破器材行业运行概况</w:t>
      </w:r>
      <w:r>
        <w:rPr>
          <w:rFonts w:hint="eastAsia"/>
        </w:rPr>
        <w:br/>
      </w:r>
      <w:r>
        <w:rPr>
          <w:rFonts w:hint="eastAsia"/>
        </w:rPr>
        <w:t>　　第一节 2023年民用爆破器材重点产品运行分析</w:t>
      </w:r>
      <w:r>
        <w:rPr>
          <w:rFonts w:hint="eastAsia"/>
        </w:rPr>
        <w:br/>
      </w:r>
      <w:r>
        <w:rPr>
          <w:rFonts w:hint="eastAsia"/>
        </w:rPr>
        <w:t>　　　　一、工业炸药</w:t>
      </w:r>
      <w:r>
        <w:rPr>
          <w:rFonts w:hint="eastAsia"/>
        </w:rPr>
        <w:br/>
      </w:r>
      <w:r>
        <w:rPr>
          <w:rFonts w:hint="eastAsia"/>
        </w:rPr>
        <w:t>　　　　二、索类火工品</w:t>
      </w:r>
      <w:r>
        <w:rPr>
          <w:rFonts w:hint="eastAsia"/>
        </w:rPr>
        <w:br/>
      </w:r>
      <w:r>
        <w:rPr>
          <w:rFonts w:hint="eastAsia"/>
        </w:rPr>
        <w:t>　　　　三、工业雷管</w:t>
      </w:r>
      <w:r>
        <w:rPr>
          <w:rFonts w:hint="eastAsia"/>
        </w:rPr>
        <w:br/>
      </w:r>
      <w:r>
        <w:rPr>
          <w:rFonts w:hint="eastAsia"/>
        </w:rPr>
        <w:t>　　第二节 我国民用爆破器材产业特征与行业重要性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2023年全球民用爆破器材行业市场规模及供需发展态势</w:t>
      </w:r>
      <w:r>
        <w:rPr>
          <w:rFonts w:hint="eastAsia"/>
        </w:rPr>
        <w:br/>
      </w:r>
      <w:r>
        <w:rPr>
          <w:rFonts w:hint="eastAsia"/>
        </w:rPr>
        <w:t>　　第一节 全球民用爆破器材行业市场需求分析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全球民用爆破器材行业市场供给分析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2023年我国民用爆破器材行业市场规模及供需发展态势</w:t>
      </w:r>
      <w:r>
        <w:rPr>
          <w:rFonts w:hint="eastAsia"/>
        </w:rPr>
        <w:br/>
      </w:r>
      <w:r>
        <w:rPr>
          <w:rFonts w:hint="eastAsia"/>
        </w:rPr>
        <w:t>　　第一节 我国民用爆破器材行业市场需求分析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我国民用爆破器材行业市场供给分析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民用爆破器材行业相关政策趋势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2018-2023年中国民用爆破器材行业市场产销状况分析</w:t>
      </w:r>
      <w:r>
        <w:rPr>
          <w:rFonts w:hint="eastAsia"/>
        </w:rPr>
        <w:br/>
      </w:r>
      <w:r>
        <w:rPr>
          <w:rFonts w:hint="eastAsia"/>
        </w:rPr>
        <w:t>　　第一节 2018-2023年中国民用爆破器材行业不同规模企业分析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2018-2023年中国民用爆破器材行业不同类型企业分析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三、历年不同类型企业资产规模分析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2018-2023年中国民用爆破器材行业市场供需状况分析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2018-2023年中国民用爆破器材行业市场竞争格局分析</w:t>
      </w:r>
      <w:r>
        <w:rPr>
          <w:rFonts w:hint="eastAsia"/>
        </w:rPr>
        <w:br/>
      </w:r>
      <w:r>
        <w:rPr>
          <w:rFonts w:hint="eastAsia"/>
        </w:rPr>
        <w:t>　　第一节 民用爆破器材行业市场区域发展状况及竞争力研究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中国民用爆破器材行业竞争模式分析</w:t>
      </w:r>
      <w:r>
        <w:rPr>
          <w:rFonts w:hint="eastAsia"/>
        </w:rPr>
        <w:br/>
      </w:r>
      <w:r>
        <w:rPr>
          <w:rFonts w:hint="eastAsia"/>
        </w:rPr>
        <w:t>　　第四节 中国民用爆破器材行业SWOT分析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2018-2023年中国民用爆破器材行业产业链分析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中国民用爆破器材行业投资风险分析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中国民用爆破器材标杆企业分析</w:t>
      </w:r>
      <w:r>
        <w:rPr>
          <w:rFonts w:hint="eastAsia"/>
        </w:rPr>
        <w:br/>
      </w:r>
      <w:r>
        <w:rPr>
          <w:rFonts w:hint="eastAsia"/>
        </w:rPr>
        <w:t>　　第一节 贵州久联民爆器材发展股份有限公司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第二节 湖南南岭民用爆破器材股份有限公司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第三节 安徽雷鸣科化股份有限公司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第四节 安徽江南化工股份有限公司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br/>
      </w:r>
      <w:r>
        <w:rPr>
          <w:rFonts w:hint="eastAsia"/>
        </w:rPr>
        <w:t>第十一章 2023-2029年中国民用爆破器材行业投资价值分析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 2023年民用爆破器材行业产值在第二产业中的占比</w:t>
      </w:r>
      <w:r>
        <w:rPr>
          <w:rFonts w:hint="eastAsia"/>
        </w:rPr>
        <w:br/>
      </w:r>
      <w:r>
        <w:rPr>
          <w:rFonts w:hint="eastAsia"/>
        </w:rPr>
        <w:t>　　图表 2 2023年民用爆破器材行业产值在国民经济中的占比</w:t>
      </w:r>
      <w:r>
        <w:rPr>
          <w:rFonts w:hint="eastAsia"/>
        </w:rPr>
        <w:br/>
      </w:r>
      <w:r>
        <w:rPr>
          <w:rFonts w:hint="eastAsia"/>
        </w:rPr>
        <w:t>　　图表 3 2018-2023年我国民用爆破器材行业需求及增长对比</w:t>
      </w:r>
      <w:r>
        <w:rPr>
          <w:rFonts w:hint="eastAsia"/>
        </w:rPr>
        <w:br/>
      </w:r>
      <w:r>
        <w:rPr>
          <w:rFonts w:hint="eastAsia"/>
        </w:rPr>
        <w:t>　　图表 4 2018-2023年我国民用爆破器材行业产值及增长对比</w:t>
      </w:r>
      <w:r>
        <w:rPr>
          <w:rFonts w:hint="eastAsia"/>
        </w:rPr>
        <w:br/>
      </w:r>
      <w:r>
        <w:rPr>
          <w:rFonts w:hint="eastAsia"/>
        </w:rPr>
        <w:t>　　图表 5 2018-2023年我国民用爆破器材行业产值及增长情况</w:t>
      </w:r>
      <w:r>
        <w:rPr>
          <w:rFonts w:hint="eastAsia"/>
        </w:rPr>
        <w:br/>
      </w:r>
      <w:r>
        <w:rPr>
          <w:rFonts w:hint="eastAsia"/>
        </w:rPr>
        <w:t>　　图表 6 2018-2023年我国民用爆破器材行业主营业务收入及增长情况</w:t>
      </w:r>
      <w:r>
        <w:rPr>
          <w:rFonts w:hint="eastAsia"/>
        </w:rPr>
        <w:br/>
      </w:r>
      <w:r>
        <w:rPr>
          <w:rFonts w:hint="eastAsia"/>
        </w:rPr>
        <w:t>　　图表 7 2018-2023年我国民用爆破器材行业主营业务收入及增长对比</w:t>
      </w:r>
      <w:r>
        <w:rPr>
          <w:rFonts w:hint="eastAsia"/>
        </w:rPr>
        <w:br/>
      </w:r>
      <w:r>
        <w:rPr>
          <w:rFonts w:hint="eastAsia"/>
        </w:rPr>
        <w:t>　　图表 8 2018-2023年我国民用爆破器材行业需求及增长情况</w:t>
      </w:r>
      <w:r>
        <w:rPr>
          <w:rFonts w:hint="eastAsia"/>
        </w:rPr>
        <w:br/>
      </w:r>
      <w:r>
        <w:rPr>
          <w:rFonts w:hint="eastAsia"/>
        </w:rPr>
        <w:t>　　图表 9 2018-2023年我国民用爆破器材行业企业个数及增长情况</w:t>
      </w:r>
      <w:r>
        <w:rPr>
          <w:rFonts w:hint="eastAsia"/>
        </w:rPr>
        <w:br/>
      </w:r>
      <w:r>
        <w:rPr>
          <w:rFonts w:hint="eastAsia"/>
        </w:rPr>
        <w:t>　　图表 10 2018-2023年我国民用爆破器材行业企业个数及增长对比</w:t>
      </w:r>
      <w:r>
        <w:rPr>
          <w:rFonts w:hint="eastAsia"/>
        </w:rPr>
        <w:br/>
      </w:r>
      <w:r>
        <w:rPr>
          <w:rFonts w:hint="eastAsia"/>
        </w:rPr>
        <w:t>　　图表 11 2023年民用爆破器材行业不同类型民用爆破器材企业工业总产值分析</w:t>
      </w:r>
      <w:r>
        <w:rPr>
          <w:rFonts w:hint="eastAsia"/>
        </w:rPr>
        <w:br/>
      </w:r>
      <w:r>
        <w:rPr>
          <w:rFonts w:hint="eastAsia"/>
        </w:rPr>
        <w:t>　　图表 12 2023年民用爆破器材行业不同类型企业销售收入分析</w:t>
      </w:r>
      <w:r>
        <w:rPr>
          <w:rFonts w:hint="eastAsia"/>
        </w:rPr>
        <w:br/>
      </w:r>
      <w:r>
        <w:rPr>
          <w:rFonts w:hint="eastAsia"/>
        </w:rPr>
        <w:t>　　图表 13 2023年民用爆破器材行业不同类型企业资产规模分析</w:t>
      </w:r>
      <w:r>
        <w:rPr>
          <w:rFonts w:hint="eastAsia"/>
        </w:rPr>
        <w:br/>
      </w:r>
      <w:r>
        <w:rPr>
          <w:rFonts w:hint="eastAsia"/>
        </w:rPr>
        <w:t>　　图表 14 2023年民用爆破器材行业不同类型企业市场集中度分析</w:t>
      </w:r>
      <w:r>
        <w:rPr>
          <w:rFonts w:hint="eastAsia"/>
        </w:rPr>
        <w:br/>
      </w:r>
      <w:r>
        <w:rPr>
          <w:rFonts w:hint="eastAsia"/>
        </w:rPr>
        <w:t>　　图表 15 2023年民用爆破器材行业不同类型企业利润占有率分析</w:t>
      </w:r>
      <w:r>
        <w:rPr>
          <w:rFonts w:hint="eastAsia"/>
        </w:rPr>
        <w:br/>
      </w:r>
      <w:r>
        <w:rPr>
          <w:rFonts w:hint="eastAsia"/>
        </w:rPr>
        <w:t>　　图表 16 2023-2029年我国民用爆破器材行业需求预测图</w:t>
      </w:r>
      <w:r>
        <w:rPr>
          <w:rFonts w:hint="eastAsia"/>
        </w:rPr>
        <w:br/>
      </w:r>
      <w:r>
        <w:rPr>
          <w:rFonts w:hint="eastAsia"/>
        </w:rPr>
        <w:t>　　图表 17 2023-2029年我国民用爆破器材行业产值预测图</w:t>
      </w:r>
      <w:r>
        <w:rPr>
          <w:rFonts w:hint="eastAsia"/>
        </w:rPr>
        <w:br/>
      </w:r>
      <w:r>
        <w:rPr>
          <w:rFonts w:hint="eastAsia"/>
        </w:rPr>
        <w:t>　　图表 18 2018-2023年我国民用爆破器材行业进口及增长情况</w:t>
      </w:r>
      <w:r>
        <w:rPr>
          <w:rFonts w:hint="eastAsia"/>
        </w:rPr>
        <w:br/>
      </w:r>
      <w:r>
        <w:rPr>
          <w:rFonts w:hint="eastAsia"/>
        </w:rPr>
        <w:t>　　图表 19 2018-2023年我国民用爆破器材行业进口及增长对比</w:t>
      </w:r>
      <w:r>
        <w:rPr>
          <w:rFonts w:hint="eastAsia"/>
        </w:rPr>
        <w:br/>
      </w:r>
      <w:r>
        <w:rPr>
          <w:rFonts w:hint="eastAsia"/>
        </w:rPr>
        <w:t>　　图表 20 2018-2023年我国民用爆破器材行业出口及增长情况</w:t>
      </w:r>
      <w:r>
        <w:rPr>
          <w:rFonts w:hint="eastAsia"/>
        </w:rPr>
        <w:br/>
      </w:r>
      <w:r>
        <w:rPr>
          <w:rFonts w:hint="eastAsia"/>
        </w:rPr>
        <w:t>　　图表 21 2018-2023年我国民用爆破器材行业出口及增长对比</w:t>
      </w:r>
      <w:r>
        <w:rPr>
          <w:rFonts w:hint="eastAsia"/>
        </w:rPr>
        <w:br/>
      </w:r>
      <w:r>
        <w:rPr>
          <w:rFonts w:hint="eastAsia"/>
        </w:rPr>
        <w:t>　　图表 22 2023-2029年我国民用爆破器材行业进口预测图</w:t>
      </w:r>
      <w:r>
        <w:rPr>
          <w:rFonts w:hint="eastAsia"/>
        </w:rPr>
        <w:br/>
      </w:r>
      <w:r>
        <w:rPr>
          <w:rFonts w:hint="eastAsia"/>
        </w:rPr>
        <w:t>　　图表 23 2023-2029年我国民用爆破器材行业出口预测图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791e4556f4527" w:history="1">
        <w:r>
          <w:rPr>
            <w:rStyle w:val="Hyperlink"/>
          </w:rPr>
          <w:t>2023年中国民用爆破器行业发展调研与市场前景分析报告</w:t>
        </w:r>
      </w:hyperlink>
      <w:r>
        <w:rPr>
          <w:color w:val="C00000"/>
        </w:rPr>
        <w:t>》，报告编号：</w:t>
      </w:r>
      <w:r>
        <w:rPr>
          <w:rFonts w:hint="eastAsia"/>
          <w:color w:val="C00000"/>
        </w:rPr>
        <w:t>158A706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791e4556f4527" w:history="1">
        <w:r>
          <w:rPr>
            <w:rStyle w:val="Hyperlink"/>
          </w:rPr>
          <w:t>https://www.20087.com/M_JiXieJiDian/06/MinYongBaoPoQiFaZhanQuShiYuCeFenXi.html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1d38a8e084cbb" w:history="1">
      <w:r>
        <w:rPr>
          <w:rStyle w:val="Hyperlink"/>
        </w:rPr>
        <w:t>2023年中国民用爆破器行业发展调研与市场前景分析报告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MinYongBaoPoQiFaZhanQuShiYuCeFenXi.html" TargetMode="External" Id="Reed791e4556f4527" /></Relationships>
</file>

<file path=word/_rels/header2.xml.rels>&#65279;<?xml version="1.0" encoding="utf-8"?><Relationships xmlns="http://schemas.openxmlformats.org/package/2006/relationships"><Relationship Type="http://schemas.openxmlformats.org/officeDocument/2006/relationships/hyperlink" Target="https://www.20087.com/M_JiXieJiDian/06/MinYongBaoPoQiFaZhanQuShiYuCeFenXi.html" TargetMode="External" Id="R2861d38a8e08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2023-05-17T00:49:00Z</dcterms:created>
  <dcterms:modified xsi:type="dcterms:W3CDTF">2023-05-17T01:49:00Z</dcterms:modified>
  <dc:subject>2023年中国民用爆破器行业发展调研与市场前景分析报告</dc:subject>
  <dc:title>2023年中国民用爆破器行业发展调研与市场前景分析报告</dc:title>
  <cp:keywords>2023年中国民用爆破器行业发展调研与市场前景分析报告</cp:keywords>
  <dc:description>2023年中国民用爆破器行业发展调研与市场前景分析报告</dc:description>
</cp:coreProperties>
</file>