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435c6a96c47df" w:history="1">
              <w:r>
                <w:rPr>
                  <w:rStyle w:val="Hyperlink"/>
                </w:rPr>
                <w:t>2026-2032年中国气焊烙铁行业发展研究分析及市场前景预测报告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435c6a96c47df" w:history="1">
              <w:r>
                <w:rPr>
                  <w:rStyle w:val="Hyperlink"/>
                </w:rPr>
                <w:t>2026-2032年中国气焊烙铁行业发展研究分析及市场前景预测报告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435c6a96c47df" w:history="1">
                <w:r>
                  <w:rPr>
                    <w:rStyle w:val="Hyperlink"/>
                  </w:rPr>
                  <w:t>https://www.20087.com/6/90/QiHanLuoTieHangYeXianZhuangJiQianJing.html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烙铁是一种便携式高温焊接与热加工工具，主要依靠液化气或丙烷燃烧产生火焰进行局部加热，广泛应用于管道安装、制冷维修、珠宝加工及野外作业等场景。该设备结构简单、无需外接电源、升温迅速，适用于无电力供应或移动作业环境。气焊烙铁普遍采用防回火阀、稳压供气及可调火焰控制等安全设计，并配备多种焊嘴以适配不同热输入需求。然而，气焊烙铁在温度控制精度、热影响区大小及操作安全性方面存在固有局限，难以满足精密电子或薄壁材料焊接要求。同时，明火作业在密闭空间或易燃环境中存在安全隐患，部分工业领域正逐步被电烙铁或激光焊替代。</w:t>
      </w:r>
      <w:r>
        <w:rPr>
          <w:rFonts w:hint="eastAsia"/>
        </w:rPr>
        <w:br/>
      </w:r>
      <w:r>
        <w:rPr>
          <w:rFonts w:hint="eastAsia"/>
        </w:rPr>
        <w:t>　　未来，气焊烙铁将聚焦于安全强化、能效提升与多功能集成。催化燃烧技术有望实现无焰或低温火焰模式，在保障热输出的同时降低火灾风险。集成温度传感器与自动熄火保护的智能控制系统将提升操作可靠性。在燃料方面，生物基丁烷或氢混合燃气的应用可能减少碳排放。此外，模块化设计将支持快速切换焊接、热缩、除漆等功能头，拓展其在DIY与应急维修市场的适用性。尽管在高精度制造领域份额受限，但在能源基础设施、偏远地区施工及应急抢修等特殊场景中，气焊烙铁仍将凭借独立能源特性保持不可替代地位，并向更安全、更清洁、更易用的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435c6a96c47df" w:history="1">
        <w:r>
          <w:rPr>
            <w:rStyle w:val="Hyperlink"/>
          </w:rPr>
          <w:t>2026-2032年中国气焊烙铁行业发展研究分析及市场前景预测报告</w:t>
        </w:r>
      </w:hyperlink>
      <w:r>
        <w:rPr>
          <w:rFonts w:hint="eastAsia"/>
        </w:rPr>
        <w:t>》基于统计局、相关行业协会及科研机构的详实数据，系统呈现气焊烙铁行业市场规模、技术发展现状及未来趋势，客观分析气焊烙铁行业竞争格局与主要企业经营状况。报告从气焊烙铁供需关系、政策环境等维度，评估了气焊烙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气焊烙铁市场概述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按照不同产品类型，气焊烙铁主要可以分为如下几个类别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中国不同产品类型气焊烙铁增长趋势2021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笔式</w:t>
      </w:r>
      <w:r>
        <w:rPr>
          <w:rFonts w:hint="eastAsia"/>
        </w:rPr>
        <w:br/>
      </w:r>
      <w:r>
        <w:rPr>
          <w:rFonts w:hint="eastAsia"/>
        </w:rPr>
        <w:t>　　　　1.2.3 枪式</w:t>
      </w:r>
      <w:r>
        <w:rPr>
          <w:rFonts w:hint="eastAsia"/>
        </w:rPr>
        <w:br/>
      </w:r>
      <w:r>
        <w:rPr>
          <w:rFonts w:hint="eastAsia"/>
        </w:rPr>
        <w:t>　　1.3 从不同应用，气焊烙铁主要包括如下几个方面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中国不同应用气焊烙铁增长趋势2021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中国气焊烙铁发展现状及未来趋势（2021-2032）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中国市场气焊烙铁收入及增长率（2021-2032）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中国市场气焊烙铁销量及增长率（2021-2032）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中国市场主要气焊烙铁厂商分析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中国市场主要厂商气焊烙铁销量及市场占有率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中国市场主要厂商气焊烙铁销量（2021-2026）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中国市场主要厂商气焊烙铁销量市场份额（2021-2026）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中国市场主要厂商气焊烙铁收入及市场占有率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中国市场主要厂商气焊烙铁收入（2021-2026）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中国市场主要厂商气焊烙铁收入市场份额（2021-2026）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2025年中国市场主要厂商气焊烙铁收入排名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中国市场主要厂商气焊烙铁价格（2021-2026）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中国市场主要厂商气焊烙铁总部及产地分布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中国市场主要厂商成立时间及气焊烙铁商业化日期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中国市场主要厂商气焊烙铁产品类型及应用</w:t>
      </w:r>
      <w:r>
        <w:rPr>
          <w:rFonts w:hint="eastAsia"/>
        </w:rPr>
        <w:br/>
      </w:r>
      <w:r>
        <w:rPr>
          <w:rFonts w:hint="eastAsia"/>
        </w:rPr>
        <w:t>　　2.7 气焊烙铁行业集中度、竞争程度分析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气焊烙铁行业集中度分析：2025年中国Top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中国市场气焊烙铁第一梯队、第二梯队和第三梯队厂商（品牌）及2025年市场份额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重点企业（10）在中国市场气焊烙铁销量、收入、价格及毛利率（2021-2026）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不同产品类型气焊烙铁分析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中国市场不同产品类型气焊烙铁销量（2021-2032）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中国市场不同产品类型气焊烙铁销量及市场份额（2021-2026）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中国市场不同产品类型气焊烙铁销量预测（2027-2032）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中国市场不同产品类型气焊烙铁规模（2021-2032）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中国市场不同产品类型气焊烙铁规模及市场份额（2021-2026）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中国市场不同产品类型气焊烙铁规模预测（2027-2032）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中国市场不同产品类型气焊烙铁价格走势（2021-2032）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不同应用气焊烙铁分析</w:t>
      </w:r>
      <w:r>
        <w:rPr>
          <w:rFonts w:hint="eastAsia"/>
        </w:rPr>
        <w:br/>
      </w:r>
      <w:r>
        <w:rPr>
          <w:rFonts w:hint="eastAsia"/>
        </w:rPr>
        <w:t>　　5.1 中国市场不同应用气焊烙铁销量（2021-2032）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中国市场不同应用气焊烙铁销量及市场份额（2021-2026）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中国市场不同应用气焊烙铁销量预测（2027-2032）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中国市场不同应用气焊烙铁规模（2021-2032）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中国市场不同应用气焊烙铁规模及市场份额（2021-2026）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中国市场不同应用气焊烙铁规模预测（2027-2032）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中国市场不同应用气焊烙铁价格走势（2021-2032）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气焊烙铁行业发展分析---发展趋势</w:t>
      </w:r>
      <w:r>
        <w:rPr>
          <w:rFonts w:hint="eastAsia"/>
        </w:rPr>
        <w:br/>
      </w:r>
      <w:r>
        <w:rPr>
          <w:rFonts w:hint="eastAsia"/>
        </w:rPr>
        <w:t>　　6.2 气焊烙铁行业发展分析---厂商壁垒</w:t>
      </w:r>
      <w:r>
        <w:rPr>
          <w:rFonts w:hint="eastAsia"/>
        </w:rPr>
        <w:br/>
      </w:r>
      <w:r>
        <w:rPr>
          <w:rFonts w:hint="eastAsia"/>
        </w:rPr>
        <w:t>　　6.3 气焊烙铁行业发展分析---驱动因素</w:t>
      </w:r>
      <w:r>
        <w:rPr>
          <w:rFonts w:hint="eastAsia"/>
        </w:rPr>
        <w:br/>
      </w:r>
      <w:r>
        <w:rPr>
          <w:rFonts w:hint="eastAsia"/>
        </w:rPr>
        <w:t>　　6.4 气焊烙铁行业发展分析---制约因素</w:t>
      </w:r>
      <w:r>
        <w:rPr>
          <w:rFonts w:hint="eastAsia"/>
        </w:rPr>
        <w:br/>
      </w:r>
      <w:r>
        <w:rPr>
          <w:rFonts w:hint="eastAsia"/>
        </w:rPr>
        <w:t>　　6.5 气焊烙铁中国企业SWOT分析</w:t>
      </w:r>
      <w:r>
        <w:rPr>
          <w:rFonts w:hint="eastAsia"/>
        </w:rPr>
        <w:br/>
      </w:r>
      <w:r>
        <w:rPr>
          <w:rFonts w:hint="eastAsia"/>
        </w:rPr>
        <w:t>　　6.6 气焊烙铁行业发展分析---行业政策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气焊烙铁行业产业链简介</w:t>
      </w:r>
      <w:r>
        <w:rPr>
          <w:rFonts w:hint="eastAsia"/>
        </w:rPr>
        <w:br/>
      </w:r>
      <w:r>
        <w:rPr>
          <w:rFonts w:hint="eastAsia"/>
        </w:rPr>
        <w:t>　　7.2 气焊烙铁产业链分析-上游</w:t>
      </w:r>
      <w:r>
        <w:rPr>
          <w:rFonts w:hint="eastAsia"/>
        </w:rPr>
        <w:br/>
      </w:r>
      <w:r>
        <w:rPr>
          <w:rFonts w:hint="eastAsia"/>
        </w:rPr>
        <w:t>　　7.3 气焊烙铁产业链分析-中游</w:t>
      </w:r>
      <w:r>
        <w:rPr>
          <w:rFonts w:hint="eastAsia"/>
        </w:rPr>
        <w:br/>
      </w:r>
      <w:r>
        <w:rPr>
          <w:rFonts w:hint="eastAsia"/>
        </w:rPr>
        <w:t>　　7.4 气焊烙铁产业链分析-下游</w:t>
      </w:r>
      <w:r>
        <w:rPr>
          <w:rFonts w:hint="eastAsia"/>
        </w:rPr>
        <w:br/>
      </w:r>
      <w:r>
        <w:rPr>
          <w:rFonts w:hint="eastAsia"/>
        </w:rPr>
        <w:t>　　7.5 气焊烙铁行业采购模式</w:t>
      </w:r>
      <w:r>
        <w:rPr>
          <w:rFonts w:hint="eastAsia"/>
        </w:rPr>
        <w:br/>
      </w:r>
      <w:r>
        <w:rPr>
          <w:rFonts w:hint="eastAsia"/>
        </w:rPr>
        <w:t>　　7.6 气焊烙铁行业生产模式</w:t>
      </w:r>
      <w:r>
        <w:rPr>
          <w:rFonts w:hint="eastAsia"/>
        </w:rPr>
        <w:br/>
      </w:r>
      <w:r>
        <w:rPr>
          <w:rFonts w:hint="eastAsia"/>
        </w:rPr>
        <w:t>　　7.7 气焊烙铁行业销售模式及销售渠道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中国本土气焊烙铁产能、产量分析</w:t>
      </w:r>
      <w:r>
        <w:rPr>
          <w:rFonts w:hint="eastAsia"/>
        </w:rPr>
        <w:br/>
      </w:r>
      <w:r>
        <w:rPr>
          <w:rFonts w:hint="eastAsia"/>
        </w:rPr>
        <w:t>　　8.1 中国气焊烙铁供需现状及预测（2021-2032）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中国气焊烙铁产能、产量、产能利用率及发展趋势（2021-2032）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中国气焊烙铁产量、市场需求量及发展趋势（2021-2032）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中国气焊烙铁进出口分析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中国市场气焊烙铁主要进口来源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中国市场气焊烙铁主要出口目的地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不同产品类型气焊烙铁市场规模2021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不同应用气焊烙铁市场规模2021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中国市场主要厂商气焊烙铁销量（2021-2026）&amp;（件）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中国市场主要厂商气焊烙铁销量市场份额（2021-2026）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中国市场主要厂商气焊烙铁收入（2021-2026）&amp;（万元）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中国市场主要厂商气焊烙铁收入份额（2021-2026）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2025年中国主要生产商气焊烙铁收入排名（万元）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中国市场主要厂商气焊烙铁价格（2021-2026）&amp;（元/件）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中国市场主要厂商气焊烙铁总部及产地分布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中国市场主要厂商成立时间及气焊烙铁商业化日期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中国市场主要厂商气焊烙铁产品类型及应用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2025年中国市场气焊烙铁主要厂商市场地位（第一梯队、第二梯队和第三梯队）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气焊烙铁市场投资、并购等现状分析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气焊烙铁生产基地、总部、竞争对手及市场地位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气焊烙铁产品规格、参数及市场应用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气焊烙铁销量（件）、收入（万元）、价格（元/件）及毛利率（2021-2026）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中国市场不同产品类型气焊烙铁销量（2021-2026）&amp;（件）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中国市场不同产品类型气焊烙铁销量市场份额（2021-2026）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中国市场不同产品类型气焊烙铁销量预测（2027-2032）&amp;（件）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中国市场不同产品类型气焊烙铁销量市场份额预测（2027-2032）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中国市场不同产品类型气焊烙铁规模（2021-2026）&amp;（万元）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中国市场不同产品类型气焊烙铁规模市场份额（2021-2026）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中国市场不同产品类型气焊烙铁规模预测（2027-2032）&amp;（万元）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中国市场不同产品类型气焊烙铁规模市场份额预测（2027-2032）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中国市场不同应用气焊烙铁销量（2021-2026）&amp;（件）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中国市场不同应用气焊烙铁销量市场份额（2021-2026）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中国市场不同应用气焊烙铁销量预测（2027-2032）&amp;（件）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中国市场不同应用气焊烙铁销量市场份额预测（2027-2032）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中国市场不同应用气焊烙铁规模（2021-2026）&amp;（万元）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中国市场不同应用气焊烙铁规模市场份额（2021-2026）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中国市场不同应用气焊烙铁规模预测（2027-2032）&amp;（万元）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中国市场不同应用气焊烙铁规模市场份额预测（2027-2032）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气焊烙铁行业发展分析---发展趋势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气焊烙铁行业发展分析---厂商壁垒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气焊烙铁行业发展分析---驱动因素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气焊烙铁行业发展分析---制约因素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气焊烙铁行业相关重点政策一览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气焊烙铁行业供应链分析</w:t>
      </w:r>
      <w:r>
        <w:rPr>
          <w:rFonts w:hint="eastAsia"/>
        </w:rPr>
        <w:br/>
      </w:r>
      <w:r>
        <w:rPr>
          <w:rFonts w:hint="eastAsia"/>
        </w:rPr>
        <w:t>　　表 86： 气焊烙铁上游原料供应商</w:t>
      </w:r>
      <w:r>
        <w:rPr>
          <w:rFonts w:hint="eastAsia"/>
        </w:rPr>
        <w:br/>
      </w:r>
      <w:r>
        <w:rPr>
          <w:rFonts w:hint="eastAsia"/>
        </w:rPr>
        <w:t>　　表 87： 气焊烙铁行业主要下游客户</w:t>
      </w:r>
      <w:r>
        <w:rPr>
          <w:rFonts w:hint="eastAsia"/>
        </w:rPr>
        <w:br/>
      </w:r>
      <w:r>
        <w:rPr>
          <w:rFonts w:hint="eastAsia"/>
        </w:rPr>
        <w:t>　　表 88： 气焊烙铁典型经销商</w:t>
      </w:r>
      <w:r>
        <w:rPr>
          <w:rFonts w:hint="eastAsia"/>
        </w:rPr>
        <w:br/>
      </w:r>
      <w:r>
        <w:rPr>
          <w:rFonts w:hint="eastAsia"/>
        </w:rPr>
        <w:t>　　表 89： 中国气焊烙铁产量、销量、进口量及出口量（2021-2026）&amp;（件）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中国气焊烙铁产量、销量、进口量及出口量预测（2027-2032）&amp;（件）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中国市场气焊烙铁主要进口来源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中国市场气焊烙铁主要出口目的地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气焊烙铁产品图片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中国不同产品类型气焊烙铁市场规模市场份额2025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笔式产品图片</w:t>
      </w:r>
      <w:r>
        <w:rPr>
          <w:rFonts w:hint="eastAsia"/>
        </w:rPr>
        <w:br/>
      </w:r>
      <w:r>
        <w:rPr>
          <w:rFonts w:hint="eastAsia"/>
        </w:rPr>
        <w:t>　　图 4： 枪式产品图片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中国不同应用气焊烙铁市场份额2025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中国市场气焊烙铁市场规模，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中国市场气焊烙铁收入及增长率（2021-2032）&amp;（万元）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中国市场气焊烙铁销量及增长率（2021-2032）&amp;（件）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2025年中国市场主要厂商气焊烙铁销量市场份额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2025年中国市场主要厂商气焊烙铁收入市场份额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2025年中国市场前五大厂商气焊烙铁市场份额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2025年中国市场气焊烙铁第一梯队、第二梯队和第三梯队厂商（品牌）及市场份额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中国市场不同产品类型气焊烙铁价格走势（2021-2032）&amp;（元/件）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中国市场不同应用气焊烙铁价格走势（2021-2032）&amp;（元/件）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气焊烙铁中国企业SWOT分析</w:t>
      </w:r>
      <w:r>
        <w:rPr>
          <w:rFonts w:hint="eastAsia"/>
        </w:rPr>
        <w:br/>
      </w:r>
      <w:r>
        <w:rPr>
          <w:rFonts w:hint="eastAsia"/>
        </w:rPr>
        <w:t>　　图 18： 气焊烙铁产业链</w:t>
      </w:r>
      <w:r>
        <w:rPr>
          <w:rFonts w:hint="eastAsia"/>
        </w:rPr>
        <w:br/>
      </w:r>
      <w:r>
        <w:rPr>
          <w:rFonts w:hint="eastAsia"/>
        </w:rPr>
        <w:t>　　图 19： 气焊烙铁行业采购模式分析</w:t>
      </w:r>
      <w:r>
        <w:rPr>
          <w:rFonts w:hint="eastAsia"/>
        </w:rPr>
        <w:br/>
      </w:r>
      <w:r>
        <w:rPr>
          <w:rFonts w:hint="eastAsia"/>
        </w:rPr>
        <w:t>　　图 20： 气焊烙铁行业生产模式分析</w:t>
      </w:r>
      <w:r>
        <w:rPr>
          <w:rFonts w:hint="eastAsia"/>
        </w:rPr>
        <w:br/>
      </w:r>
      <w:r>
        <w:rPr>
          <w:rFonts w:hint="eastAsia"/>
        </w:rPr>
        <w:t>　　图 21： 气焊烙铁行业销售模式分析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中国气焊烙铁产能、产量、产能利用率及发展趋势（2021-2032）&amp;（件）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中国气焊烙铁产量、市场需求量及发展趋势（2021-2032）&amp;（件）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435c6a96c47df" w:history="1">
        <w:r>
          <w:rPr>
            <w:rStyle w:val="Hyperlink"/>
          </w:rPr>
          <w:t>2026-2032年中国气焊烙铁行业发展研究分析及市场前景预测报告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435c6a96c47df" w:history="1">
        <w:r>
          <w:rPr>
            <w:rStyle w:val="Hyperlink"/>
          </w:rPr>
          <w:t>https://www.20087.com/6/90/QiHanLuoTieHangYeXianZhuangJiQianJing.html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热点：锡焊电烙铁、气烙铁使用视频、烙铁钎焊、气烙铁多少钱一个、怎样用电烙铁焊东西、焊接烙铁、电烙铁焊接有几种焊法、气烙铁拆解、电烙铁焊枪焊接技巧方法视频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d4ead5a9041f5" w:history="1">
      <w:r>
        <w:rPr>
          <w:rStyle w:val="Hyperlink"/>
        </w:rPr>
        <w:t>2026-2032年中国气焊烙铁行业发展研究分析及市场前景预测报告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iHanLuoTieHangYeXianZhuangJiQianJing.html" TargetMode="External" Id="Rb20435c6a96c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iHanLuoTieHangYeXianZhuangJiQianJing.html" TargetMode="External" Id="R551d4ead5a90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2026-01-18T23:36:51Z</dcterms:created>
  <dcterms:modified xsi:type="dcterms:W3CDTF">2026-01-19T00:36:51Z</dcterms:modified>
  <dc:subject>2026-2032年中国气焊烙铁行业发展研究分析及市场前景预测报告</dc:subject>
  <dc:title>2026-2032年中国气焊烙铁行业发展研究分析及市场前景预测报告</dc:title>
  <cp:keywords>2026-2032年中国气焊烙铁行业发展研究分析及市场前景预测报告</cp:keywords>
  <dc:description>2026-2032年中国气焊烙铁行业发展研究分析及市场前景预测报告</dc:description>
</cp:coreProperties>
</file>