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f4f6f6ec94475" w:history="1">
              <w:r>
                <w:rPr>
                  <w:rStyle w:val="Hyperlink"/>
                </w:rPr>
                <w:t>2025-2031年中国水质自动监测仪市场现状与趋势分析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f4f6f6ec94475" w:history="1">
              <w:r>
                <w:rPr>
                  <w:rStyle w:val="Hyperlink"/>
                </w:rPr>
                <w:t>2025-2031年中国水质自动监测仪市场现状与趋势分析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f4f6f6ec94475" w:history="1">
                <w:r>
                  <w:rPr>
                    <w:rStyle w:val="Hyperlink"/>
                  </w:rPr>
                  <w:t>https://www.20087.com/6/80/ShuiZhiZiDongJianCeYiHangYeQianJingQuShi.html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监测仪是用于实时监测河流、湖泊、海洋和饮用水源等水体水质参数的设备。近年来，随着环境监测需求的增加和技术的进步，水质自动监测仪的功能和性能得到了显著提升。现代仪器能够连续监测pH值、溶解氧、电导率、浊度和化学需氧量（COD）等多种参数，数据采集和传输的自动化程度越来越高，为水资源管理和污染预警提供了有力支持。</w:t>
      </w:r>
      <w:r>
        <w:rPr>
          <w:rFonts w:hint="eastAsia"/>
        </w:rPr>
        <w:br/>
      </w:r>
      <w:r>
        <w:rPr>
          <w:rFonts w:hint="eastAsia"/>
        </w:rPr>
        <w:t>　　未来，水质自动监测仪的发展将更加侧重于数据的实时性和智能分析。物联网和大数据技术的集成将实现水质数据的远程监控和即时报警，提高应急响应速度。同时，通过机器学习算法，监测仪将能够预测水质变化趋势，提前发现潜在的污染源，为环境保护部门提供决策依据。此外，微型化和低功耗设计将使得水质监测仪能够部署在更广泛的环境中，包括偏远水域和深海区域，扩展监测网络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f4f6f6ec94475" w:history="1">
        <w:r>
          <w:rPr>
            <w:rStyle w:val="Hyperlink"/>
          </w:rPr>
          <w:t>2025-2031年中国水质自动监测仪市场现状与趋势分析</w:t>
        </w:r>
      </w:hyperlink>
      <w:r>
        <w:rPr>
          <w:rFonts w:hint="eastAsia"/>
        </w:rPr>
        <w:t>》基于国家统计局及相关行业协会的详实数据，结合国内外水质自动监测仪行业研究资料及深入市场调研，系统分析了水质自动监测仪行业的市场规模、市场需求及产业链现状。报告重点探讨了水质自动监测仪行业整体运行情况及细分领域特点，科学预测了水质自动监测仪市场前景与发展趋势，揭示了水质自动监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f4f6f6ec94475" w:history="1">
        <w:r>
          <w:rPr>
            <w:rStyle w:val="Hyperlink"/>
          </w:rPr>
          <w:t>2025-2031年中国水质自动监测仪市场现状与趋势分析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水质自动监测仪行业界定及应用领域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水质自动监测仪行业定义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水质自动监测仪主要应用领域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2024-2025年全球水质自动监测仪行业市场调研分析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全球水质自动监测仪行业经济环境分析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全球水质自动监测仪市场总体情况分析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一、全球水质自动监测仪行业的发展特点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二、全球水质自动监测仪市场结构</w:t>
      </w:r>
      <w:r>
        <w:rPr>
          <w:rFonts w:hint="eastAsia"/>
        </w:rPr>
        <w:br/>
      </w:r>
      <w:r>
        <w:rPr>
          <w:rFonts w:hint="eastAsia"/>
        </w:rPr>
        <w:t>　　　　三、全球水质自动监测仪行业竞争格局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全球主要国家（地区）水质自动监测仪市场分析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2025-2031年全球水质自动监测仪行业发展趋势预测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2024-2025年水质自动监测仪行业发展环境分析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水质自动监测仪行业环境分析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水质自动监测仪行业相关政策、法规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2024-2025年水质自动监测仪行业技术发展现状及趋势分析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水质自动监测仪行业技术发展现状分析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国内外水质自动监测仪行业技术差异与原因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水质自动监测仪行业技术发展方向、趋势预测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提升水质自动监测仪行业技术能力策略建议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中国水质自动监测仪行业供给、需求分析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2024-2025年中国水质自动监测仪市场现状</w:t>
      </w:r>
      <w:r>
        <w:rPr>
          <w:rFonts w:hint="eastAsia"/>
        </w:rPr>
        <w:br/>
      </w:r>
      <w:r>
        <w:rPr>
          <w:rFonts w:hint="eastAsia"/>
        </w:rPr>
        <w:t>　　第二节 中国水质自动监测仪行业产量情况分析及预测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一、水质自动监测仪总体产能规模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、2019-2024年中国水质自动监测仪产量统计</w:t>
      </w:r>
      <w:r>
        <w:rPr>
          <w:rFonts w:hint="eastAsia"/>
        </w:rPr>
        <w:br/>
      </w:r>
      <w:r>
        <w:rPr>
          <w:rFonts w:hint="eastAsia"/>
        </w:rPr>
        <w:t>　　　　三、水质自动监测仪生产区域分布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四、2025-2031年中国水质自动监测仪产量预测</w:t>
      </w:r>
      <w:r>
        <w:rPr>
          <w:rFonts w:hint="eastAsia"/>
        </w:rPr>
        <w:br/>
      </w:r>
      <w:r>
        <w:rPr>
          <w:rFonts w:hint="eastAsia"/>
        </w:rPr>
        <w:t>　　第三节 中国水质自动监测仪市场需求分析及预测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一、中国水质自动监测仪市场需求特点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二、2019-2024年中国水质自动监测仪市场需求统计</w:t>
      </w:r>
      <w:r>
        <w:rPr>
          <w:rFonts w:hint="eastAsia"/>
        </w:rPr>
        <w:br/>
      </w:r>
      <w:r>
        <w:rPr>
          <w:rFonts w:hint="eastAsia"/>
        </w:rPr>
        <w:t>　　　　三、水质自动监测仪市场饱和度</w:t>
      </w:r>
      <w:r>
        <w:rPr>
          <w:rFonts w:hint="eastAsia"/>
        </w:rPr>
        <w:br/>
      </w:r>
      <w:r>
        <w:rPr>
          <w:rFonts w:hint="eastAsia"/>
        </w:rPr>
        <w:t>　　　　四、影响水质自动监测仪市场需求的因素</w:t>
      </w:r>
      <w:r>
        <w:rPr>
          <w:rFonts w:hint="eastAsia"/>
        </w:rPr>
        <w:br/>
      </w:r>
      <w:r>
        <w:rPr>
          <w:rFonts w:hint="eastAsia"/>
        </w:rPr>
        <w:t>　　　　五、水质自动监测仪市场潜力分析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六、2025-2031年中国水质自动监测仪市场需求预测分析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中国水质自动监测仪行业进出口分析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中国水质自动监测仪行业重点地区调研分析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一、中国水质自动监测仪行业区域市场分布情况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二、**地区水质自动监测仪行业市场需求规模情况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三、**地区水质自动监测仪行业市场需求规模情况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四、**地区水质自动监测仪行业市场需求规模情况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五、**地区水质自动监测仪行业市场需求规模情况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六、**地区水质自动监测仪行业市场需求规模情况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2024-2025年中国水质自动监测仪细分行业调研</w:t>
      </w:r>
      <w:r>
        <w:rPr>
          <w:rFonts w:hint="eastAsia"/>
        </w:rPr>
        <w:br/>
      </w:r>
      <w:r>
        <w:rPr>
          <w:rFonts w:hint="eastAsia"/>
        </w:rPr>
        <w:t>　　第一节 主要水质自动监测仪细分行业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水质自动监测仪行业重点企业发展调研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中国水质自动监测仪企业营销及发展建议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水质自动监测仪企业营销策略分析及建议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水质自动监测仪企业营销策略分析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一、水质自动监测仪企业营销策略</w:t>
      </w:r>
      <w:r>
        <w:rPr>
          <w:rFonts w:hint="eastAsia"/>
        </w:rPr>
        <w:br/>
      </w:r>
      <w:r>
        <w:rPr>
          <w:rFonts w:hint="eastAsia"/>
        </w:rPr>
        <w:t>　　　　二、水质自动监测仪企业经验借鉴</w:t>
      </w:r>
      <w:r>
        <w:rPr>
          <w:rFonts w:hint="eastAsia"/>
        </w:rPr>
        <w:br/>
      </w:r>
      <w:r>
        <w:rPr>
          <w:rFonts w:hint="eastAsia"/>
        </w:rPr>
        <w:t>　　第三节 水质自动监测仪企业营销模式演化与创新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水质自动监测仪企业经营发展分析及建议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一、水质自动监测仪企业存在的问题</w:t>
      </w:r>
      <w:r>
        <w:rPr>
          <w:rFonts w:hint="eastAsia"/>
        </w:rPr>
        <w:br/>
      </w:r>
      <w:r>
        <w:rPr>
          <w:rFonts w:hint="eastAsia"/>
        </w:rPr>
        <w:t>　　　　二、水质自动监测仪企业应对的策略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水质自动监测仪行业发展趋势及投资风险预警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2025年水质自动监测仪市场前景分析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2025年水质自动监测仪行业发展趋势预测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影响水质自动监测仪行业发展的主要因素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一、2025年影响水质自动监测仪行业运行的有利因素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二、2025年影响水质自动监测仪行业运行的稳定因素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三、2025年影响水质自动监测仪行业运行的不利因素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四、2025年中国水质自动监测仪行业发展面临的挑战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五、2025年中国水质自动监测仪行业发展面临的机遇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专家对水质自动监测仪行业投资风险预警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一、2025-2031年水质自动监测仪行业市场风险及控制策略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二、2025-2031年水质自动监测仪行业政策风险及控制策略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四、2025-2031年水质自动监测仪同业竞争风险及控制策略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五、2025-2031年水质自动监测仪行业其他风险及控制策略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水质自动监测仪行业投资战略研究</w:t>
      </w:r>
      <w:r>
        <w:rPr>
          <w:rFonts w:hint="eastAsia"/>
        </w:rPr>
        <w:br/>
      </w:r>
      <w:r>
        <w:rPr>
          <w:rFonts w:hint="eastAsia"/>
        </w:rPr>
        <w:t>　　第一节 水质自动监测仪行业发展战略研究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对我国水质自动监测仪品牌的战略思考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一、水质自动监测仪品牌的重要性</w:t>
      </w:r>
      <w:r>
        <w:rPr>
          <w:rFonts w:hint="eastAsia"/>
        </w:rPr>
        <w:br/>
      </w:r>
      <w:r>
        <w:rPr>
          <w:rFonts w:hint="eastAsia"/>
        </w:rPr>
        <w:t>　　　　二、水质自动监测仪实施品牌战略的意义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三、水质自动监测仪企业品牌的现状分析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四、我国水质自动监测仪企业的品牌战略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五、水质自动监测仪品牌战略管理的策略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水质自动监测仪经营策略分析</w:t>
      </w:r>
      <w:r>
        <w:rPr>
          <w:rFonts w:hint="eastAsia"/>
        </w:rPr>
        <w:br/>
      </w:r>
      <w:r>
        <w:rPr>
          <w:rFonts w:hint="eastAsia"/>
        </w:rPr>
        <w:t>　　　　一、水质自动监测仪市场细分策略</w:t>
      </w:r>
      <w:r>
        <w:rPr>
          <w:rFonts w:hint="eastAsia"/>
        </w:rPr>
        <w:br/>
      </w:r>
      <w:r>
        <w:rPr>
          <w:rFonts w:hint="eastAsia"/>
        </w:rPr>
        <w:t>　　　　二、水质自动监测仪市场创新策略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四、水质自动监测仪新产品差异化战略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中⋅智⋅林⋅－水质自动监测仪行业投资战略研究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一、2025-2031年水质自动监测仪行业投资战略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水质自动监测仪行业历程</w:t>
      </w:r>
      <w:r>
        <w:rPr>
          <w:rFonts w:hint="eastAsia"/>
        </w:rPr>
        <w:br/>
      </w:r>
      <w:r>
        <w:rPr>
          <w:rFonts w:hint="eastAsia"/>
        </w:rPr>
        <w:t>　　图表 水质自动监测仪行业生命周期</w:t>
      </w:r>
      <w:r>
        <w:rPr>
          <w:rFonts w:hint="eastAsia"/>
        </w:rPr>
        <w:br/>
      </w:r>
      <w:r>
        <w:rPr>
          <w:rFonts w:hint="eastAsia"/>
        </w:rPr>
        <w:t>　　图表 水质自动监测仪行业产业链分析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2019-2024年水质自动监测仪行业市场容量分析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2024年中国水质自动监测仪行业需求领域分布格局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2024年中国水质自动监测仪进口国家及地区分析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2024年中国水质自动监测仪出口国家及地区分析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水质自动监测仪企业信息</w:t>
      </w:r>
      <w:r>
        <w:rPr>
          <w:rFonts w:hint="eastAsia"/>
        </w:rPr>
        <w:br/>
      </w:r>
      <w:r>
        <w:rPr>
          <w:rFonts w:hint="eastAsia"/>
        </w:rPr>
        <w:t>　　图表 水质自动监测仪企业经营情况分析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f4f6f6ec94475" w:history="1">
        <w:r>
          <w:rPr>
            <w:rStyle w:val="Hyperlink"/>
          </w:rPr>
          <w:t>2025-2031年中国水质自动监测仪市场现状与趋势分析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f4f6f6ec94475" w:history="1">
        <w:r>
          <w:rPr>
            <w:rStyle w:val="Hyperlink"/>
          </w:rPr>
          <w:t>https://www.20087.com/6/80/ShuiZhiZiDongJianCeYiHangYeQianJingQuShi.html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热点：水质自动监测仪器品牌、水质自动监测仪器原理、水质自动监测招标、水质自动监测仪表一般由以下哪些单元组成、水质自动监测仪的功率是多少、水质自动监测仪器品牌、水质自动监测仪器这么按装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0e1b597304fc0" w:history="1">
      <w:r>
        <w:rPr>
          <w:rStyle w:val="Hyperlink"/>
        </w:rPr>
        <w:t>2025-2031年中国水质自动监测仪市场现状与趋势分析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ZhiZiDongJianCeYiHangYeQianJingQuShi.html" TargetMode="External" Id="Rba4f4f6f6ec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ZhiZiDongJianCeYiHangYeQianJingQuShi.html" TargetMode="External" Id="R1510e1b59730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2025-02-05T06:29:00Z</dcterms:created>
  <dcterms:modified xsi:type="dcterms:W3CDTF">2025-02-05T07:29:00Z</dcterms:modified>
  <dc:subject>2025-2031年中国水质自动监测仪市场现状与趋势分析</dc:subject>
  <dc:title>2025-2031年中国水质自动监测仪市场现状与趋势分析</dc:title>
  <cp:keywords>2025-2031年中国水质自动监测仪市场现状与趋势分析</cp:keywords>
  <dc:description>2025-2031年中国水质自动监测仪市场现状与趋势分析</dc:description>
</cp:coreProperties>
</file>