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5a18fc664bfa" w:history="1">
              <w:r>
                <w:rPr>
                  <w:rStyle w:val="Hyperlink"/>
                </w:rPr>
                <w:t>2025-2031年中国汽轮机制造市场现状研究分析与发展前景预测报告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5a18fc664bfa" w:history="1">
              <w:r>
                <w:rPr>
                  <w:rStyle w:val="Hyperlink"/>
                </w:rPr>
                <w:t>2025-2031年中国汽轮机制造市场现状研究分析与发展前景预测报告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5a18fc664bfa" w:history="1">
                <w:r>
                  <w:rPr>
                    <w:rStyle w:val="Hyperlink"/>
                  </w:rPr>
                  <w:t>https://www.20087.com/M_JiXieJiDian/06/QiLunJiZhiZaoHangYeXianZhuangYuFaZhanQianJing.html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作为火力发电厂的核心设备之一，近年来随着电力需求的增长和技术的进步，其制造工艺也在不断创新。现代汽轮机不仅在提高热效率方面取得了显著成就，还在减少环境污染方面做出了努力。随着可再生能源发电技术的发展，汽轮机制造商也在探索如何将汽轮机与可再生能源系统结合，以适应能源结构的变化。</w:t>
      </w:r>
      <w:r>
        <w:rPr>
          <w:rFonts w:hint="eastAsia"/>
        </w:rPr>
        <w:br/>
      </w:r>
      <w:r>
        <w:rPr>
          <w:rFonts w:hint="eastAsia"/>
        </w:rPr>
        <w:t>　　未来，汽轮机制造市场的发展将受到以下几个方面的影响：一是随着能源结构调整，汽轮机将更注重提高能效和降低排放；二是随着技术的进步，汽轮机将更注重采用先进的材料和制造工艺，以提高设备的可靠性和使用寿命；三是随着市场需求的变化，汽轮机将更注重与其他能源系统的集成，提供多元化的能源解决方案；四是随着市场竞争的加剧，汽轮机制造商将更注重提供全方位的服务和支持，包括维护和升级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5a18fc664bfa" w:history="1">
        <w:r>
          <w:rPr>
            <w:rStyle w:val="Hyperlink"/>
          </w:rPr>
          <w:t>2025-2031年中国汽轮机制造市场现状研究分析与发展前景预测报告</w:t>
        </w:r>
      </w:hyperlink>
      <w:r>
        <w:rPr>
          <w:rFonts w:hint="eastAsia"/>
        </w:rPr>
        <w:t>》基于多年市场监测与行业研究，全面分析了汽轮机制造行业的现状、市场需求及市场规模，详细解读了汽轮机制造产业链结构、价格趋势及细分市场特点。报告科学预测了行业前景与发展方向，重点剖析了品牌竞争格局、市场集中度及主要企业的经营表现，并通过SWOT分析揭示了汽轮机制造行业机遇与风险。为投资者和决策者提供专业、客观的战略建议，是把握汽轮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四、2025年国际汽轮机应用情况分析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2025年世界汽轮机重点市场运行透析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2025年中国汽轮机产业社会环境分析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2025年中国汽轮机市场运行态势分析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2015年1-5月全国电站用汽轮机产量集中度分析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2020-2025年中国汽轮机（8406）进出口数据监测分析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2025年中国汽轮机制造行业应用下游需求结构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2025年中国电力行业对汽轮机行业的需求分析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2025年中国造船行业对汽轮机行业的需求分析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2025年我国汽轮机制造主要企业分析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第十一节 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第十二节 德阳市东汽实业开发有限责任公司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第十三节 四川江油六合汽轮机材料有限公司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第十五节 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中-智林-　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2020-2025年我国汽轮机出口流向分析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杭州汽轮机股份有限公司销售收入变化趋势图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无锡透平叶片有限公司销售收入变化趋势图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无锡透平叶片有限公司运行能力分析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四川江油六合汽轮机材料有限公司运行能力分析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招远市永通机械制造有限公司运行能力分析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5a18fc664bfa" w:history="1">
        <w:r>
          <w:rPr>
            <w:rStyle w:val="Hyperlink"/>
          </w:rPr>
          <w:t>2025-2031年中国汽轮机制造市场现状研究分析与发展前景预测报告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5a18fc664bfa" w:history="1">
        <w:r>
          <w:rPr>
            <w:rStyle w:val="Hyperlink"/>
          </w:rPr>
          <w:t>https://www.20087.com/M_JiXieJiDian/06/QiLunJiZhiZaoHangYeXianZhuangYuFaZhanQianJing.html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热点：中国汽轮机主要厂家、汽轮机制造标准、什么叫汽轮机、汽轮机制造工艺流程、全国三大汽轮机制造基地、汽轮机制造周期、汽轮机动力装置、汽轮机制造工艺、汽轮机组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3a6e34de48b1" w:history="1">
      <w:r>
        <w:rPr>
          <w:rStyle w:val="Hyperlink"/>
        </w:rPr>
        <w:t>2025-2031年中国汽轮机制造市场现状研究分析与发展前景预测报告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QiLunJiZhiZaoHangYeXianZhuangYuFaZhanQianJing.html" TargetMode="External" Id="Ra7b65a18fc66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QiLunJiZhiZaoHangYeXianZhuangYuFaZhanQianJing.html" TargetMode="External" Id="R1f0d3a6e34d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2025-05-08T07:23:00Z</dcterms:created>
  <dcterms:modified xsi:type="dcterms:W3CDTF">2025-05-08T08:23:00Z</dcterms:modified>
  <dc:subject>2025-2031年中国汽轮机制造市场现状研究分析与发展前景预测报告</dc:subject>
  <dc:title>2025-2031年中国汽轮机制造市场现状研究分析与发展前景预测报告</dc:title>
  <cp:keywords>2025-2031年中国汽轮机制造市场现状研究分析与发展前景预测报告</cp:keywords>
  <dc:description>2025-2031年中国汽轮机制造市场现状研究分析与发展前景预测报告</dc:description>
</cp:coreProperties>
</file>