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d9628ae2a4ee1" w:history="1">
              <w:r>
                <w:rPr>
                  <w:rStyle w:val="Hyperlink"/>
                </w:rPr>
                <w:t>2026-2032年中国激振器市场现状与前景趋势分析报告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d9628ae2a4ee1" w:history="1">
              <w:r>
                <w:rPr>
                  <w:rStyle w:val="Hyperlink"/>
                </w:rPr>
                <w:t>2026-2032年中国激振器市场现状与前景趋势分析报告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d9628ae2a4ee1" w:history="1">
                <w:r>
                  <w:rPr>
                    <w:rStyle w:val="Hyperlink"/>
                  </w:rPr>
                  <w:t>https://www.20087.com/6/60/JiZhenQiDeFaZhanQuShi.html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振器是振动机械中的关键部件，用于产生振动能量，广泛应用于筛分、输送、压实等工业过程。随着工业自动化和智能化水平的提高，对激振器的性能要求也越来越高，如高效率、低噪音和长寿命。目前，激振器行业正经历从传统设计向智能设计的转变，以适应市场对精准控制和远程监控的需求。</w:t>
      </w:r>
      <w:r>
        <w:rPr>
          <w:rFonts w:hint="eastAsia"/>
        </w:rPr>
        <w:br/>
      </w:r>
      <w:r>
        <w:rPr>
          <w:rFonts w:hint="eastAsia"/>
        </w:rPr>
        <w:t>　　激振器行业未来将更加智能化和定制化。集成传感器和物联网技术的智能激振器，将能够实时监测设备状态，实现预防性维护，提高生产效率和安全性。同时，根据客户需求进行定制设计，如针对特定工作频率和负载条件优化的激振器，将成为行业趋势。此外，轻量化和节能技术的应用将降低激振器的能耗和重量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d9628ae2a4ee1" w:history="1">
        <w:r>
          <w:rPr>
            <w:rStyle w:val="Hyperlink"/>
          </w:rPr>
          <w:t>2026-2032年中国激振器市场现状与前景趋势分析报告</w:t>
        </w:r>
      </w:hyperlink>
      <w:r>
        <w:rPr>
          <w:rFonts w:hint="eastAsia"/>
        </w:rPr>
        <w:t>》通过严谨的分析、翔实的数据及直观的图表，系统解析了激振器行业的市场规模、需求变化、价格波动及产业链结构。报告全面评估了当前激振器市场现状，科学预测了未来市场前景与发展趋势，重点剖析了激振器细分市场的机遇与挑战。同时，报告对激振器重点企业的竞争地位及市场集中度进行了评估，为激振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激振器行业界定</w:t>
      </w:r>
      <w:r>
        <w:rPr>
          <w:rFonts w:hint="eastAsia"/>
        </w:rPr>
        <w:br/>
      </w:r>
      <w:r>
        <w:rPr>
          <w:rFonts w:hint="eastAsia"/>
        </w:rPr>
        <w:t>　　第一节 激振器行业定义</w:t>
      </w:r>
      <w:r>
        <w:rPr>
          <w:rFonts w:hint="eastAsia"/>
        </w:rPr>
        <w:br/>
      </w:r>
      <w:r>
        <w:rPr>
          <w:rFonts w:hint="eastAsia"/>
        </w:rPr>
        <w:t>　　第二节 激振器行业特点分析</w:t>
      </w:r>
      <w:r>
        <w:rPr>
          <w:rFonts w:hint="eastAsia"/>
        </w:rPr>
        <w:br/>
      </w:r>
      <w:r>
        <w:rPr>
          <w:rFonts w:hint="eastAsia"/>
        </w:rPr>
        <w:t>　　第三节 激振器产业链分析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2026年全球激振器行业市场运行形势分析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2026年全球激振器行业发展概况</w:t>
      </w:r>
      <w:r>
        <w:rPr>
          <w:rFonts w:hint="eastAsia"/>
        </w:rPr>
        <w:br/>
      </w:r>
      <w:r>
        <w:rPr>
          <w:rFonts w:hint="eastAsia"/>
        </w:rPr>
        <w:t>　　第二节 全球激振器行业发展走势</w:t>
      </w:r>
      <w:r>
        <w:rPr>
          <w:rFonts w:hint="eastAsia"/>
        </w:rPr>
        <w:br/>
      </w:r>
      <w:r>
        <w:rPr>
          <w:rFonts w:hint="eastAsia"/>
        </w:rPr>
        <w:t>　　　　二、全球激振器行业市场分布情况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三、全球激振器行业发展趋势分析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全球激振器行业重点国家和区域分析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2025-2026年中国激振器行业发展环境分析</w:t>
      </w:r>
      <w:r>
        <w:rPr>
          <w:rFonts w:hint="eastAsia"/>
        </w:rPr>
        <w:br/>
      </w:r>
      <w:r>
        <w:rPr>
          <w:rFonts w:hint="eastAsia"/>
        </w:rPr>
        <w:t>　　第一节 激振器行业经济环境分析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2026年激振器行业技术发展现状及趋势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当前我国激振器技术发展现状</w:t>
      </w:r>
      <w:r>
        <w:rPr>
          <w:rFonts w:hint="eastAsia"/>
        </w:rPr>
        <w:br/>
      </w:r>
      <w:r>
        <w:rPr>
          <w:rFonts w:hint="eastAsia"/>
        </w:rPr>
        <w:t>　　第二节 中外激振器技术差距及产生差距的主要原因分析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提高我国激振器技术的对策</w:t>
      </w:r>
      <w:r>
        <w:rPr>
          <w:rFonts w:hint="eastAsia"/>
        </w:rPr>
        <w:br/>
      </w:r>
      <w:r>
        <w:rPr>
          <w:rFonts w:hint="eastAsia"/>
        </w:rPr>
        <w:t>　　第四节 我国激振器研发、设计发展趋势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中国激振器发展现状调研</w:t>
      </w:r>
      <w:r>
        <w:rPr>
          <w:rFonts w:hint="eastAsia"/>
        </w:rPr>
        <w:br/>
      </w:r>
      <w:r>
        <w:rPr>
          <w:rFonts w:hint="eastAsia"/>
        </w:rPr>
        <w:t>　　第一节 中国激振器市场现状分析</w:t>
      </w:r>
      <w:r>
        <w:rPr>
          <w:rFonts w:hint="eastAsia"/>
        </w:rPr>
        <w:br/>
      </w:r>
      <w:r>
        <w:rPr>
          <w:rFonts w:hint="eastAsia"/>
        </w:rPr>
        <w:t>　　第二节 中国激振器行业产量情况分析及预测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一、激振器总体产能规模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三、2020-2025年中国激振器产量统计</w:t>
      </w:r>
      <w:r>
        <w:rPr>
          <w:rFonts w:hint="eastAsia"/>
        </w:rPr>
        <w:br/>
      </w:r>
      <w:r>
        <w:rPr>
          <w:rFonts w:hint="eastAsia"/>
        </w:rPr>
        <w:t>　　　　二、激振器生产区域分布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三、2026-2032年中国激振器产量预测分析</w:t>
      </w:r>
      <w:r>
        <w:rPr>
          <w:rFonts w:hint="eastAsia"/>
        </w:rPr>
        <w:br/>
      </w:r>
      <w:r>
        <w:rPr>
          <w:rFonts w:hint="eastAsia"/>
        </w:rPr>
        <w:t>　　第三节 中国激振器市场需求分析及预测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一、中国激振器市场需求特点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二、2020-2025年中国激振器市场需求量统计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三、2026-2032年中国激振器市场需求量预测分析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中国激振器行业进出口情况分析预测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2020-2025年中国激振器行业进出口情况分析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一、2020-2025年中国激振器行业进口分析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二、2020-2025年中国激振器行业出口分析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2026-2032年中国激振器行业进出口情况预测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一、2026-2032年中国激振器行业进口预测分析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二、2026-2032年中国激振器行业出口预测分析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影响激振器行业进出口变化的主要原因分析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2020-2025年中国激振器行业重点地区调研分析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一、中国激振器行业重点区域市场结构调研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二、**地区激振器市场调研分析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三、**地区激振器市场调研分析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四、**地区激振器市场调研分析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五、**地区激振器市场调研分析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六、**地区激振器市场调研分析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激振器行业竞争格局分析</w:t>
      </w:r>
      <w:r>
        <w:rPr>
          <w:rFonts w:hint="eastAsia"/>
        </w:rPr>
        <w:br/>
      </w:r>
      <w:r>
        <w:rPr>
          <w:rFonts w:hint="eastAsia"/>
        </w:rPr>
        <w:t>　　第一节 激振器行业集中度分析</w:t>
      </w:r>
      <w:r>
        <w:rPr>
          <w:rFonts w:hint="eastAsia"/>
        </w:rPr>
        <w:br/>
      </w:r>
      <w:r>
        <w:rPr>
          <w:rFonts w:hint="eastAsia"/>
        </w:rPr>
        <w:t>　　　　一、激振器市场集中度分析</w:t>
      </w:r>
      <w:r>
        <w:rPr>
          <w:rFonts w:hint="eastAsia"/>
        </w:rPr>
        <w:br/>
      </w:r>
      <w:r>
        <w:rPr>
          <w:rFonts w:hint="eastAsia"/>
        </w:rPr>
        <w:t>　　　　二、激振器企业集中度分析</w:t>
      </w:r>
      <w:r>
        <w:rPr>
          <w:rFonts w:hint="eastAsia"/>
        </w:rPr>
        <w:br/>
      </w:r>
      <w:r>
        <w:rPr>
          <w:rFonts w:hint="eastAsia"/>
        </w:rPr>
        <w:t>　　　　三、激振器区域集中度分析</w:t>
      </w:r>
      <w:r>
        <w:rPr>
          <w:rFonts w:hint="eastAsia"/>
        </w:rPr>
        <w:br/>
      </w:r>
      <w:r>
        <w:rPr>
          <w:rFonts w:hint="eastAsia"/>
        </w:rPr>
        <w:t>　　第二节 激振器行业主要企业竞争力分析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激振器行业竞争格局分析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一、2026年激振器行业竞争分析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二、2026年中外激振器产品竞争分析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三、2020-2025年我国激振器市场竞争分析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四、2026-2032年国内主要激振器企业动向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激振器行业细分产品市场调研分析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激振器行业上、下游市场分析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激振器行业上游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激振器行业下游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激振器重点企业（一）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激振器重点企业（二）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激振器重点企业（三）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激振器重点企业（四）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激振器重点企业（五）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激振器重点企业（六）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激振器企业管理策略建议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提高激振器企业竞争力的策略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一、提高中国激振器企业核心竞争力的对策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二、激振器企业提升竞争力的主要方向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三、影响激振器企业核心竞争力的因素及提升途径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四、提高激振器企业竞争力的策略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对我国激振器品牌的战略思考</w:t>
      </w:r>
      <w:r>
        <w:rPr>
          <w:rFonts w:hint="eastAsia"/>
        </w:rPr>
        <w:br/>
      </w:r>
      <w:r>
        <w:rPr>
          <w:rFonts w:hint="eastAsia"/>
        </w:rPr>
        <w:t>　　　　一、激振器实施品牌战略的意义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二、激振器企业品牌的现状分析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三、我国激振器企业的品牌战略</w:t>
      </w:r>
      <w:r>
        <w:rPr>
          <w:rFonts w:hint="eastAsia"/>
        </w:rPr>
        <w:br/>
      </w:r>
      <w:r>
        <w:rPr>
          <w:rFonts w:hint="eastAsia"/>
        </w:rPr>
        <w:t>　　　　四、激振器品牌战略管理的策略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2026-2032年中国激振器行业前景与风险预测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2026年中国激振器市场前景分析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2026-2032年中国激振器发展趋势预测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2026-2032年中国激振器行业投资特性分析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一、2026-2032年中国激振器行业进入壁垒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二、2026-2032年中国激振器行业盈利模式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三、2026-2032年中国激振器行业盈利因素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2026-2032年中国激振器行业投资机会分析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一、2026-2032年中国激振器细分市场投资机会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二、2026-2032年中国激振器行业区域市场投资潜力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2026-2032年中国激振器行业投资风险分析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一、2026-2032年中国激振器行业市场竞争风险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二、2026-2032年中国激振器行业技术风险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三、2026-2032年中国激振器行业政策风险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四、2026-2032年中国激振器行业进入退出风险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激振器行业研究结论</w:t>
      </w:r>
      <w:r>
        <w:rPr>
          <w:rFonts w:hint="eastAsia"/>
        </w:rPr>
        <w:br/>
      </w:r>
      <w:r>
        <w:rPr>
          <w:rFonts w:hint="eastAsia"/>
        </w:rPr>
        <w:t>　　第二节 激振器行业投资价值评估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(中智林)激振器行业投资建议</w:t>
      </w:r>
      <w:r>
        <w:rPr>
          <w:rFonts w:hint="eastAsia"/>
        </w:rPr>
        <w:br/>
      </w:r>
      <w:r>
        <w:rPr>
          <w:rFonts w:hint="eastAsia"/>
        </w:rPr>
        <w:t>　　　　一、激振器行业投资策略建议</w:t>
      </w:r>
      <w:r>
        <w:rPr>
          <w:rFonts w:hint="eastAsia"/>
        </w:rPr>
        <w:br/>
      </w:r>
      <w:r>
        <w:rPr>
          <w:rFonts w:hint="eastAsia"/>
        </w:rPr>
        <w:t>　　　　二、激振器行业投资方向建议</w:t>
      </w:r>
      <w:r>
        <w:rPr>
          <w:rFonts w:hint="eastAsia"/>
        </w:rPr>
        <w:br/>
      </w:r>
      <w:r>
        <w:rPr>
          <w:rFonts w:hint="eastAsia"/>
        </w:rPr>
        <w:t>　　　　三、激振器行业投资方式建议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激振器行业历程</w:t>
      </w:r>
      <w:r>
        <w:rPr>
          <w:rFonts w:hint="eastAsia"/>
        </w:rPr>
        <w:br/>
      </w:r>
      <w:r>
        <w:rPr>
          <w:rFonts w:hint="eastAsia"/>
        </w:rPr>
        <w:t>　　图表 激振器行业生命周期</w:t>
      </w:r>
      <w:r>
        <w:rPr>
          <w:rFonts w:hint="eastAsia"/>
        </w:rPr>
        <w:br/>
      </w:r>
      <w:r>
        <w:rPr>
          <w:rFonts w:hint="eastAsia"/>
        </w:rPr>
        <w:t>　　图表 激振器行业产业链分析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2020-2025年中国激振器行业产能统计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2020-2025年中国激振器行业产量及增长趋势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2026年中国激振器行业需求领域分布格局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2020-2025年中国激振器进口数量分析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2020-2025年中国激振器进口金额分析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2020-2025年中国激振器出口数量分析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2020-2025年中国激振器出口金额分析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2026年中国激振器进口国家及地区分析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激振器企业信息</w:t>
      </w:r>
      <w:r>
        <w:rPr>
          <w:rFonts w:hint="eastAsia"/>
        </w:rPr>
        <w:br/>
      </w:r>
      <w:r>
        <w:rPr>
          <w:rFonts w:hint="eastAsia"/>
        </w:rPr>
        <w:t>　　图表 激振器企业经营情况分析</w:t>
      </w:r>
      <w:r>
        <w:rPr>
          <w:rFonts w:hint="eastAsia"/>
        </w:rPr>
        <w:br/>
      </w:r>
      <w:r>
        <w:rPr>
          <w:rFonts w:hint="eastAsia"/>
        </w:rPr>
        <w:t>　　图表 激振器重点企业（三）主要经济指标情况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2026-2032年中国激振器行业产能预测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2026-2032年中国激振器市场需求量预测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2026-2032年中国激振器行业市场容量预测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2026-2032年中国激振器行业市场规模预测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2026-2032年中国激振器市场前景分析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d9628ae2a4ee1" w:history="1">
        <w:r>
          <w:rPr>
            <w:rStyle w:val="Hyperlink"/>
          </w:rPr>
          <w:t>2026-2032年中国激振器市场现状与前景趋势分析报告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d9628ae2a4ee1" w:history="1">
        <w:r>
          <w:rPr>
            <w:rStyle w:val="Hyperlink"/>
          </w:rPr>
          <w:t>https://www.20087.com/6/60/JiZhenQiDeFaZhanQuShi.html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热点：激振器工作原理结构图、振动筛激振器图片、激振器的结构拆装、激振器图片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4395efb8440c7" w:history="1">
      <w:r>
        <w:rPr>
          <w:rStyle w:val="Hyperlink"/>
        </w:rPr>
        <w:t>2026-2032年中国激振器市场现状与前景趋势分析报告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JiZhenQiDeFaZhanQuShi.html" TargetMode="External" Id="R572d9628ae2a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JiZhenQiDeFaZhanQuShi.html" TargetMode="External" Id="R2064395efb84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2025-06-18T07:51:00Z</dcterms:created>
  <dcterms:modified xsi:type="dcterms:W3CDTF">2025-06-18T08:51:00Z</dcterms:modified>
  <dc:subject>2026-2032年中国激振器市场现状与前景趋势分析报告</dc:subject>
  <dc:title>2026-2032年中国激振器市场现状与前景趋势分析报告</dc:title>
  <cp:keywords>2026-2032年中国激振器市场现状与前景趋势分析报告</cp:keywords>
  <dc:description>2026-2032年中国激振器市场现状与前景趋势分析报告</dc:description>
</cp:coreProperties>
</file>