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c5cb5ff554112" w:history="1">
              <w:r>
                <w:rPr>
                  <w:rStyle w:val="Hyperlink"/>
                </w:rPr>
                <w:t>2025-2031年中国电子表行业发展调研与市场前景报告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c5cb5ff554112" w:history="1">
              <w:r>
                <w:rPr>
                  <w:rStyle w:val="Hyperlink"/>
                </w:rPr>
                <w:t>2025-2031年中国电子表行业发展调研与市场前景报告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c5cb5ff554112" w:history="1">
                <w:r>
                  <w:rPr>
                    <w:rStyle w:val="Hyperlink"/>
                  </w:rPr>
                  <w:t>https://www.20087.com/6/20/DianZiBiaoHangYeQianJingQuShi.html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行业在过去几年中经历了显著的变革，随着智能穿戴设备的兴起，智能手表成为了市场的主流趋势。这些设备不仅限于显示时间，还集成了健康监测、运动追踪、通讯等多种功能。消费者对健康生活的追求和科技的依赖推动了电子表行业的发展。然而，市场竞争激烈，品牌需要不断创新以保持竞争优势，同时，环保要求的提高也影响了电子表的生产与设计。</w:t>
      </w:r>
      <w:r>
        <w:rPr>
          <w:rFonts w:hint="eastAsia"/>
        </w:rPr>
        <w:br/>
      </w:r>
      <w:r>
        <w:rPr>
          <w:rFonts w:hint="eastAsia"/>
        </w:rPr>
        <w:t>　　未来，电子表行业将更加注重个性化与健康科技的融合。随着消费者对个性化需求的提升，定制化产品和服务将获得更多关注。同时，随着传感器技术的进步，电子表将能提供更精确的健康数据，包括心率监测、血压检测等，甚至可能集成微小的医疗设备，如血糖监测。此外，可持续材料和能源效率将成为设计重点，以减少环境影响并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c5cb5ff554112" w:history="1">
        <w:r>
          <w:rPr>
            <w:rStyle w:val="Hyperlink"/>
          </w:rPr>
          <w:t>2025-2031年中国电子表行业发展调研与市场前景报告</w:t>
        </w:r>
      </w:hyperlink>
      <w:r>
        <w:rPr>
          <w:rFonts w:hint="eastAsia"/>
        </w:rPr>
        <w:t>》系统分析了电子表行业的市场规模、市场需求及价格波动，深入探讨了电子表产业链关键环节及各细分市场特点。报告基于权威数据，科学预测了电子表市场前景与发展趋势，同时评估了电子表重点企业的经营状况，包括品牌影响力、市场集中度及竞争格局。通过SWOT分析，报告揭示了电子表行业面临的风险与机遇，为电子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电子表行业经济环境分析</w:t>
      </w:r>
      <w:r>
        <w:rPr>
          <w:rFonts w:hint="eastAsia"/>
        </w:rPr>
        <w:br/>
      </w:r>
      <w:r>
        <w:rPr>
          <w:rFonts w:hint="eastAsia"/>
        </w:rPr>
        <w:t>　　第二节 电子表行业政策环境分析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二、相关电子表行业标准分析</w:t>
      </w:r>
      <w:r>
        <w:rPr>
          <w:rFonts w:hint="eastAsia"/>
        </w:rPr>
        <w:br/>
      </w:r>
      <w:r>
        <w:rPr>
          <w:rFonts w:hint="eastAsia"/>
        </w:rPr>
        <w:t>　　第三节 电子表行业社会环境分析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2024-2025年中国电子表市场现状</w:t>
      </w:r>
      <w:r>
        <w:rPr>
          <w:rFonts w:hint="eastAsia"/>
        </w:rPr>
        <w:br/>
      </w:r>
      <w:r>
        <w:rPr>
          <w:rFonts w:hint="eastAsia"/>
        </w:rPr>
        <w:t>　　第二节 中国电子表行业产量情况分析及预测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二、2019-2024年中国电子表产量统计</w:t>
      </w:r>
      <w:r>
        <w:rPr>
          <w:rFonts w:hint="eastAsia"/>
        </w:rPr>
        <w:br/>
      </w:r>
      <w:r>
        <w:rPr>
          <w:rFonts w:hint="eastAsia"/>
        </w:rPr>
        <w:t>　　　　三、电子表行业区域产量分布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四、2025-2031年中国电子表产量预测</w:t>
      </w:r>
      <w:r>
        <w:rPr>
          <w:rFonts w:hint="eastAsia"/>
        </w:rPr>
        <w:br/>
      </w:r>
      <w:r>
        <w:rPr>
          <w:rFonts w:hint="eastAsia"/>
        </w:rPr>
        <w:t>　　第三节 中国电子表市场需求分析及预测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一、2019-2024年中国电子表市场需求统计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电子表细分市场深度分析</w:t>
      </w:r>
      <w:r>
        <w:rPr>
          <w:rFonts w:hint="eastAsia"/>
        </w:rPr>
        <w:br/>
      </w:r>
      <w:r>
        <w:rPr>
          <w:rFonts w:hint="eastAsia"/>
        </w:rPr>
        <w:t>　　第一节 电子表细分市场（一）发展研究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四、2024-2025年中国电子表市场走向分析</w:t>
      </w:r>
      <w:r>
        <w:rPr>
          <w:rFonts w:hint="eastAsia"/>
        </w:rPr>
        <w:br/>
      </w:r>
      <w:r>
        <w:rPr>
          <w:rFonts w:hint="eastAsia"/>
        </w:rPr>
        <w:t>　　第二节 中国电子表行业存在的问题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一、电子表市场特点</w:t>
      </w:r>
      <w:r>
        <w:rPr>
          <w:rFonts w:hint="eastAsia"/>
        </w:rPr>
        <w:br/>
      </w:r>
      <w:r>
        <w:rPr>
          <w:rFonts w:hint="eastAsia"/>
        </w:rPr>
        <w:t>　　　　二、电子表市场分析</w:t>
      </w:r>
      <w:r>
        <w:rPr>
          <w:rFonts w:hint="eastAsia"/>
        </w:rPr>
        <w:br/>
      </w:r>
      <w:r>
        <w:rPr>
          <w:rFonts w:hint="eastAsia"/>
        </w:rPr>
        <w:t>　　　　三、电子表市场变化的方向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2025年电子表行业集中度分析</w:t>
      </w:r>
      <w:r>
        <w:rPr>
          <w:rFonts w:hint="eastAsia"/>
        </w:rPr>
        <w:br/>
      </w:r>
      <w:r>
        <w:rPr>
          <w:rFonts w:hint="eastAsia"/>
        </w:rPr>
        <w:t>　　　　一、电子表市场集中度分析</w:t>
      </w:r>
      <w:r>
        <w:rPr>
          <w:rFonts w:hint="eastAsia"/>
        </w:rPr>
        <w:br/>
      </w:r>
      <w:r>
        <w:rPr>
          <w:rFonts w:hint="eastAsia"/>
        </w:rPr>
        <w:t>　　　　二、电子表企业分布区域集中度分析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一、电子表行业竞争分析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二、中外电子表产品竞争分析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对中国电子表品牌的战略思考</w:t>
      </w:r>
      <w:r>
        <w:rPr>
          <w:rFonts w:hint="eastAsia"/>
        </w:rPr>
        <w:br/>
      </w:r>
      <w:r>
        <w:rPr>
          <w:rFonts w:hint="eastAsia"/>
        </w:rPr>
        <w:t>　　　　一、电子表实施品牌战略的意义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三、中国电子表企业的品牌战略</w:t>
      </w:r>
      <w:r>
        <w:rPr>
          <w:rFonts w:hint="eastAsia"/>
        </w:rPr>
        <w:br/>
      </w:r>
      <w:r>
        <w:rPr>
          <w:rFonts w:hint="eastAsia"/>
        </w:rPr>
        <w:t>　　　　四、电子表品牌战略管理的策略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电子表市场研究结论</w:t>
      </w:r>
      <w:r>
        <w:rPr>
          <w:rFonts w:hint="eastAsia"/>
        </w:rPr>
        <w:br/>
      </w:r>
      <w:r>
        <w:rPr>
          <w:rFonts w:hint="eastAsia"/>
        </w:rPr>
        <w:t>　　第二节 电子表子行业研究结论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中⋅智⋅林⋅电子表市场发展建议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电子表图片</w:t>
      </w:r>
      <w:r>
        <w:rPr>
          <w:rFonts w:hint="eastAsia"/>
        </w:rPr>
        <w:br/>
      </w:r>
      <w:r>
        <w:rPr>
          <w:rFonts w:hint="eastAsia"/>
        </w:rPr>
        <w:t>　　图表 电子表种类 分类</w:t>
      </w:r>
      <w:r>
        <w:rPr>
          <w:rFonts w:hint="eastAsia"/>
        </w:rPr>
        <w:br/>
      </w:r>
      <w:r>
        <w:rPr>
          <w:rFonts w:hint="eastAsia"/>
        </w:rPr>
        <w:t>　　图表 电子表用途 应用</w:t>
      </w:r>
      <w:r>
        <w:rPr>
          <w:rFonts w:hint="eastAsia"/>
        </w:rPr>
        <w:br/>
      </w:r>
      <w:r>
        <w:rPr>
          <w:rFonts w:hint="eastAsia"/>
        </w:rPr>
        <w:t>　　图表 电子表主要特点</w:t>
      </w:r>
      <w:r>
        <w:rPr>
          <w:rFonts w:hint="eastAsia"/>
        </w:rPr>
        <w:br/>
      </w:r>
      <w:r>
        <w:rPr>
          <w:rFonts w:hint="eastAsia"/>
        </w:rPr>
        <w:t>　　图表 电子表产业链分析</w:t>
      </w:r>
      <w:r>
        <w:rPr>
          <w:rFonts w:hint="eastAsia"/>
        </w:rPr>
        <w:br/>
      </w:r>
      <w:r>
        <w:rPr>
          <w:rFonts w:hint="eastAsia"/>
        </w:rPr>
        <w:t>　　图表 电子表政策分析</w:t>
      </w:r>
      <w:r>
        <w:rPr>
          <w:rFonts w:hint="eastAsia"/>
        </w:rPr>
        <w:br/>
      </w:r>
      <w:r>
        <w:rPr>
          <w:rFonts w:hint="eastAsia"/>
        </w:rPr>
        <w:t>　　图表 电子表技术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2019-2024年电子表行业市场容量分析</w:t>
      </w:r>
      <w:r>
        <w:rPr>
          <w:rFonts w:hint="eastAsia"/>
        </w:rPr>
        <w:br/>
      </w:r>
      <w:r>
        <w:rPr>
          <w:rFonts w:hint="eastAsia"/>
        </w:rPr>
        <w:t>　　图表 电子表生产现状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2019-2024年中国电子表行业产量及增长趋势</w:t>
      </w:r>
      <w:r>
        <w:rPr>
          <w:rFonts w:hint="eastAsia"/>
        </w:rPr>
        <w:br/>
      </w:r>
      <w:r>
        <w:rPr>
          <w:rFonts w:hint="eastAsia"/>
        </w:rPr>
        <w:t>　　图表 电子表行业动态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2019-2024年中国电子表价格走势</w:t>
      </w:r>
      <w:r>
        <w:rPr>
          <w:rFonts w:hint="eastAsia"/>
        </w:rPr>
        <w:br/>
      </w:r>
      <w:r>
        <w:rPr>
          <w:rFonts w:hint="eastAsia"/>
        </w:rPr>
        <w:t>　　图表 2024年电子表成本和利润分析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电子表品牌</w:t>
      </w:r>
      <w:r>
        <w:rPr>
          <w:rFonts w:hint="eastAsia"/>
        </w:rPr>
        <w:br/>
      </w:r>
      <w:r>
        <w:rPr>
          <w:rFonts w:hint="eastAsia"/>
        </w:rPr>
        <w:t>　　图表 电子表企业（一）概况</w:t>
      </w:r>
      <w:r>
        <w:rPr>
          <w:rFonts w:hint="eastAsia"/>
        </w:rPr>
        <w:br/>
      </w:r>
      <w:r>
        <w:rPr>
          <w:rFonts w:hint="eastAsia"/>
        </w:rPr>
        <w:t>　　图表 企业电子表型号 规格</w:t>
      </w:r>
      <w:r>
        <w:rPr>
          <w:rFonts w:hint="eastAsia"/>
        </w:rPr>
        <w:br/>
      </w:r>
      <w:r>
        <w:rPr>
          <w:rFonts w:hint="eastAsia"/>
        </w:rPr>
        <w:t>　　图表 电子表企业（一）经营分析</w:t>
      </w:r>
      <w:r>
        <w:rPr>
          <w:rFonts w:hint="eastAsia"/>
        </w:rPr>
        <w:br/>
      </w:r>
      <w:r>
        <w:rPr>
          <w:rFonts w:hint="eastAsia"/>
        </w:rPr>
        <w:t>　　图表 电子表企业（一）盈利能力情况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电子表上游现状</w:t>
      </w:r>
      <w:r>
        <w:rPr>
          <w:rFonts w:hint="eastAsia"/>
        </w:rPr>
        <w:br/>
      </w:r>
      <w:r>
        <w:rPr>
          <w:rFonts w:hint="eastAsia"/>
        </w:rPr>
        <w:t>　　图表 电子表下游调研</w:t>
      </w:r>
      <w:r>
        <w:rPr>
          <w:rFonts w:hint="eastAsia"/>
        </w:rPr>
        <w:br/>
      </w:r>
      <w:r>
        <w:rPr>
          <w:rFonts w:hint="eastAsia"/>
        </w:rPr>
        <w:t>　　图表 电子表企业（二）概况</w:t>
      </w:r>
      <w:r>
        <w:rPr>
          <w:rFonts w:hint="eastAsia"/>
        </w:rPr>
        <w:br/>
      </w:r>
      <w:r>
        <w:rPr>
          <w:rFonts w:hint="eastAsia"/>
        </w:rPr>
        <w:t>　　图表 企业电子表型号 规格</w:t>
      </w:r>
      <w:r>
        <w:rPr>
          <w:rFonts w:hint="eastAsia"/>
        </w:rPr>
        <w:br/>
      </w:r>
      <w:r>
        <w:rPr>
          <w:rFonts w:hint="eastAsia"/>
        </w:rPr>
        <w:t>　　图表 电子表企业（二）经营分析</w:t>
      </w:r>
      <w:r>
        <w:rPr>
          <w:rFonts w:hint="eastAsia"/>
        </w:rPr>
        <w:br/>
      </w:r>
      <w:r>
        <w:rPr>
          <w:rFonts w:hint="eastAsia"/>
        </w:rPr>
        <w:t>　　图表 电子表企业（二）盈利能力情况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电子表企业（三）概况</w:t>
      </w:r>
      <w:r>
        <w:rPr>
          <w:rFonts w:hint="eastAsia"/>
        </w:rPr>
        <w:br/>
      </w:r>
      <w:r>
        <w:rPr>
          <w:rFonts w:hint="eastAsia"/>
        </w:rPr>
        <w:t>　　图表 企业电子表型号 规格</w:t>
      </w:r>
      <w:r>
        <w:rPr>
          <w:rFonts w:hint="eastAsia"/>
        </w:rPr>
        <w:br/>
      </w:r>
      <w:r>
        <w:rPr>
          <w:rFonts w:hint="eastAsia"/>
        </w:rPr>
        <w:t>　　图表 电子表企业（三）经营分析</w:t>
      </w:r>
      <w:r>
        <w:rPr>
          <w:rFonts w:hint="eastAsia"/>
        </w:rPr>
        <w:br/>
      </w:r>
      <w:r>
        <w:rPr>
          <w:rFonts w:hint="eastAsia"/>
        </w:rPr>
        <w:t>　　图表 电子表企业（三）盈利能力情况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电子表优势</w:t>
      </w:r>
      <w:r>
        <w:rPr>
          <w:rFonts w:hint="eastAsia"/>
        </w:rPr>
        <w:br/>
      </w:r>
      <w:r>
        <w:rPr>
          <w:rFonts w:hint="eastAsia"/>
        </w:rPr>
        <w:t>　　图表 电子表劣势</w:t>
      </w:r>
      <w:r>
        <w:rPr>
          <w:rFonts w:hint="eastAsia"/>
        </w:rPr>
        <w:br/>
      </w:r>
      <w:r>
        <w:rPr>
          <w:rFonts w:hint="eastAsia"/>
        </w:rPr>
        <w:t>　　图表 电子表机会</w:t>
      </w:r>
      <w:r>
        <w:rPr>
          <w:rFonts w:hint="eastAsia"/>
        </w:rPr>
        <w:br/>
      </w:r>
      <w:r>
        <w:rPr>
          <w:rFonts w:hint="eastAsia"/>
        </w:rPr>
        <w:t>　　图表 电子表威胁</w:t>
      </w:r>
      <w:r>
        <w:rPr>
          <w:rFonts w:hint="eastAsia"/>
        </w:rPr>
        <w:br/>
      </w:r>
      <w:r>
        <w:rPr>
          <w:rFonts w:hint="eastAsia"/>
        </w:rPr>
        <w:t>　　图表 2025-2031年中国电子表行业产能预测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c5cb5ff554112" w:history="1">
        <w:r>
          <w:rPr>
            <w:rStyle w:val="Hyperlink"/>
          </w:rPr>
          <w:t>2025-2031年中国电子表行业发展调研与市场前景报告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c5cb5ff554112" w:history="1">
        <w:r>
          <w:rPr>
            <w:rStyle w:val="Hyperlink"/>
          </w:rPr>
          <w:t>https://www.20087.com/6/20/DianZiBiaoHangYeQianJingQuShi.html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电子表还是机械表、电子表怎样调整时间和日期、电子表排名前十的品牌、电子表调时间怎么调、电子手表使用方法、电子表格公式自动计算、石英表的价格、电子表怎么取消闹钟、4键电子手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a15f230e4c4c" w:history="1">
      <w:r>
        <w:rPr>
          <w:rStyle w:val="Hyperlink"/>
        </w:rPr>
        <w:t>2025-2031年中国电子表行业发展调研与市场前景报告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BiaoHangYeQianJingQuShi.html" TargetMode="External" Id="R6d5c5cb5ff55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BiaoHangYeQianJingQuShi.html" TargetMode="External" Id="Re6c0a15f230e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2025-02-01T01:13:00Z</dcterms:created>
  <dcterms:modified xsi:type="dcterms:W3CDTF">2025-02-01T02:13:00Z</dcterms:modified>
  <dc:subject>2025-2031年中国电子表行业发展调研与市场前景报告</dc:subject>
  <dc:title>2025-2031年中国电子表行业发展调研与市场前景报告</dc:title>
  <cp:keywords>2025-2031年中国电子表行业发展调研与市场前景报告</cp:keywords>
  <dc:description>2025-2031年中国电子表行业发展调研与市场前景报告</dc:description>
</cp:coreProperties>
</file>