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9315c6dc749d5" w:history="1">
              <w:r>
                <w:rPr>
                  <w:rStyle w:val="Hyperlink"/>
                </w:rPr>
                <w:t>2026-2032年中国电梯控制系统功能板行业现状调研及发展前景报告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9315c6dc749d5" w:history="1">
              <w:r>
                <w:rPr>
                  <w:rStyle w:val="Hyperlink"/>
                </w:rPr>
                <w:t>2026-2032年中国电梯控制系统功能板行业现状调研及发展前景报告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9315c6dc749d5" w:history="1">
                <w:r>
                  <w:rPr>
                    <w:rStyle w:val="Hyperlink"/>
                  </w:rPr>
                  <w:t>https://www.20087.com/6/50/DianTiKongZhiXiTongGongNengBanFaZhanQianJing.html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控制系统功能板是电梯核心控制单元的硬件载体，负责逻辑运算、信号处理、驱动控制及安全保护，直接影响电梯运行效率、舒适性与可靠性。电梯控制系统功能板普遍采用高集成度嵌入式处理器、冗余安全回路及模块化设计，支持变频调速、群控调度、远程监控及故障诊断功能。主流厂商已实现符合EN 81、GB 7588等安全标准的高可靠性架构，并逐步引入CANopen、Modbus等工业通信协议。然而，在老旧电梯改造场景中，功能板与既有机械系统的兼容性、接口适配及软件配置复杂度仍是实施难点；同时，网络安全防护能力普遍薄弱，存在被恶意攻击风险。</w:t>
      </w:r>
      <w:r>
        <w:rPr>
          <w:rFonts w:hint="eastAsia"/>
        </w:rPr>
        <w:br/>
      </w:r>
      <w:r>
        <w:rPr>
          <w:rFonts w:hint="eastAsia"/>
        </w:rPr>
        <w:t>　　未来，电梯控制系统功能板将向智能化、网络化与本质安全方向演进。市场调研网认为，边缘计算能力将支持本地AI算法运行，实现预测性维护（如曳引机磨损预警）与动态派梯优化。硬件级安全芯片与可信执行环境（TEE）将强化固件防篡改与通信加密能力，抵御网络威胁。模块化“即插即用”设计将简化改造工程，支持功能按需扩展（如加装目的楼层控制）。在智慧城市框架下，功能板将作为垂直交通数据节点，与楼宇管理系统共享客流与能效信息。长远看，电梯控制系统功能板将从封闭控制单元升级为开放智能终端，推动电梯产业向服务化、数字化与高韧性运维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9315c6dc749d5" w:history="1">
        <w:r>
          <w:rPr>
            <w:rStyle w:val="Hyperlink"/>
          </w:rPr>
          <w:t>2026-2032年中国电梯控制系统功能板行业现状调研及发展前景报告</w:t>
        </w:r>
      </w:hyperlink>
      <w:r>
        <w:rPr>
          <w:rFonts w:hint="eastAsia"/>
        </w:rPr>
        <w:t>》基于国家统计局、相关行业协会的详实数据，系统分析电梯控制系统功能板行业的市场规模、技术现状及竞争格局，梳理电梯控制系统功能板产业链结构和供需变化。报告结合宏观经济环境，研判电梯控制系统功能板行业发展趋势与前景，评估不同细分领域的发展潜力；通过分析电梯控制系统功能板重点企业的市场表现，揭示行业集中度变化与竞争态势，并客观识别电梯控制系统功能板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电梯控制系统功能板市场概述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按照不同产品类型，电梯控制系统功能板主要可以分为如下几个类别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中国不同产品类型电梯控制系统功能板增长趋势2021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群控</w:t>
      </w:r>
      <w:r>
        <w:rPr>
          <w:rFonts w:hint="eastAsia"/>
        </w:rPr>
        <w:br/>
      </w:r>
      <w:r>
        <w:rPr>
          <w:rFonts w:hint="eastAsia"/>
        </w:rPr>
        <w:t>　　　　1.2.3 单控</w:t>
      </w:r>
      <w:r>
        <w:rPr>
          <w:rFonts w:hint="eastAsia"/>
        </w:rPr>
        <w:br/>
      </w:r>
      <w:r>
        <w:rPr>
          <w:rFonts w:hint="eastAsia"/>
        </w:rPr>
        <w:t>　　1.3 从不同应用，电梯控制系统功能板主要包括如下几个方面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中国不同应用电梯控制系统功能板增长趋势2021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商业楼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1.4 中国电梯控制系统功能板发展现状及未来趋势（2021-2032）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中国市场电梯控制系统功能板收入及增长率（2021-2032）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中国市场电梯控制系统功能板销量及增长率（2021-2032）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中国市场主要电梯控制系统功能板厂商分析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中国市场主要厂商电梯控制系统功能板销量及市场占有率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中国市场主要厂商电梯控制系统功能板销量（2021-2026）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中国市场主要厂商电梯控制系统功能板销量市场份额（2021-2026）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中国市场主要厂商电梯控制系统功能板收入及市场占有率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中国市场主要厂商电梯控制系统功能板收入（2021-2026）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中国市场主要厂商电梯控制系统功能板收入市场份额（2021-2026）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2025年中国市场主要厂商电梯控制系统功能板收入排名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中国市场主要厂商电梯控制系统功能板价格（2021-2026）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中国市场主要厂商电梯控制系统功能板总部及产地分布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中国市场主要厂商成立时间及电梯控制系统功能板商业化日期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中国市场主要厂商电梯控制系统功能板产品类型及应用</w:t>
      </w:r>
      <w:r>
        <w:rPr>
          <w:rFonts w:hint="eastAsia"/>
        </w:rPr>
        <w:br/>
      </w:r>
      <w:r>
        <w:rPr>
          <w:rFonts w:hint="eastAsia"/>
        </w:rPr>
        <w:t>　　2.7 电梯控制系统功能板行业集中度、竞争程度分析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电梯控制系统功能板行业集中度分析：2025年中国Top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中国市场电梯控制系统功能板第一梯队、第二梯队和第三梯队厂商（品牌）及2025年市场份额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重点企业（1）基本信息、电梯控制系统功能板生产基地、总部、竞争对手及市场地位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电梯控制系统功能板产品规格、参数及市场应用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重点企业（1）在中国市场电梯控制系统功能板销量、收入、价格及毛利率（2021-2026）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重点企业（2）基本信息、电梯控制系统功能板生产基地、总部、竞争对手及市场地位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电梯控制系统功能板产品规格、参数及市场应用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重点企业（2）在中国市场电梯控制系统功能板销量、收入、价格及毛利率（2021-2026）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重点企业（3）基本信息、电梯控制系统功能板生产基地、总部、竞争对手及市场地位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电梯控制系统功能板产品规格、参数及市场应用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重点企业（3）在中国市场电梯控制系统功能板销量、收入、价格及毛利率（2021-2026）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重点企业（4）基本信息、电梯控制系统功能板生产基地、总部、竞争对手及市场地位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电梯控制系统功能板产品规格、参数及市场应用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重点企业（4）在中国市场电梯控制系统功能板销量、收入、价格及毛利率（2021-2026）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重点企业（5）基本信息、电梯控制系统功能板生产基地、总部、竞争对手及市场地位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电梯控制系统功能板产品规格、参数及市场应用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重点企业（5）在中国市场电梯控制系统功能板销量、收入、价格及毛利率（2021-2026）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重点企业（6）基本信息、电梯控制系统功能板生产基地、总部、竞争对手及市场地位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电梯控制系统功能板产品规格、参数及市场应用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重点企业（6）在中国市场电梯控制系统功能板销量、收入、价格及毛利率（2021-2026）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重点企业（7）基本信息、电梯控制系统功能板生产基地、总部、竞争对手及市场地位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电梯控制系统功能板产品规格、参数及市场应用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重点企业（7）在中国市场电梯控制系统功能板销量、收入、价格及毛利率（2021-2026）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重点企业（8）基本信息、电梯控制系统功能板生产基地、总部、竞争对手及市场地位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电梯控制系统功能板产品规格、参数及市场应用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重点企业（8）在中国市场电梯控制系统功能板销量、收入、价格及毛利率（2021-2026）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重点企业（9）基本信息、电梯控制系统功能板生产基地、总部、竞争对手及市场地位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电梯控制系统功能板产品规格、参数及市场应用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重点企业（9）在中国市场电梯控制系统功能板销量、收入、价格及毛利率（2021-2026）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重点企业（10）基本信息、电梯控制系统功能板生产基地、总部、竞争对手及市场地位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电梯控制系统功能板产品规格、参数及市场应用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重点企业（10）在中国市场电梯控制系统功能板销量、收入、价格及毛利率（2021-2026）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重点企业（11）基本信息、电梯控制系统功能板生产基地、总部、竞争对手及市场地位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电梯控制系统功能板产品规格、参数及市场应用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重点企业（11）在中国市场电梯控制系统功能板销量、收入、价格及毛利率（2021-2026）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不同产品类型电梯控制系统功能板分析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中国市场不同产品类型电梯控制系统功能板销量（2021-2032）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中国市场不同产品类型电梯控制系统功能板销量及市场份额（2021-2026）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中国市场不同产品类型电梯控制系统功能板销量预测（2027-2032）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中国市场不同产品类型电梯控制系统功能板规模（2021-2032）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中国市场不同产品类型电梯控制系统功能板规模及市场份额（2021-2026）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中国市场不同产品类型电梯控制系统功能板规模预测（2027-2032）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中国市场不同产品类型电梯控制系统功能板价格走势（2021-2032）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不同应用电梯控制系统功能板分析</w:t>
      </w:r>
      <w:r>
        <w:rPr>
          <w:rFonts w:hint="eastAsia"/>
        </w:rPr>
        <w:br/>
      </w:r>
      <w:r>
        <w:rPr>
          <w:rFonts w:hint="eastAsia"/>
        </w:rPr>
        <w:t>　　5.1 中国市场不同应用电梯控制系统功能板销量（2021-2032）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中国市场不同应用电梯控制系统功能板销量及市场份额（2021-2026）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中国市场不同应用电梯控制系统功能板销量预测（2027-2032）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中国市场不同应用电梯控制系统功能板规模（2021-2032）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中国市场不同应用电梯控制系统功能板规模及市场份额（2021-2026）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中国市场不同应用电梯控制系统功能板规模预测（2027-2032）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中国市场不同应用电梯控制系统功能板价格走势（2021-2032）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电梯控制系统功能板行业发展分析---发展趋势</w:t>
      </w:r>
      <w:r>
        <w:rPr>
          <w:rFonts w:hint="eastAsia"/>
        </w:rPr>
        <w:br/>
      </w:r>
      <w:r>
        <w:rPr>
          <w:rFonts w:hint="eastAsia"/>
        </w:rPr>
        <w:t>　　6.2 电梯控制系统功能板行业发展分析---厂商壁垒</w:t>
      </w:r>
      <w:r>
        <w:rPr>
          <w:rFonts w:hint="eastAsia"/>
        </w:rPr>
        <w:br/>
      </w:r>
      <w:r>
        <w:rPr>
          <w:rFonts w:hint="eastAsia"/>
        </w:rPr>
        <w:t>　　6.3 电梯控制系统功能板行业发展分析---驱动因素</w:t>
      </w:r>
      <w:r>
        <w:rPr>
          <w:rFonts w:hint="eastAsia"/>
        </w:rPr>
        <w:br/>
      </w:r>
      <w:r>
        <w:rPr>
          <w:rFonts w:hint="eastAsia"/>
        </w:rPr>
        <w:t>　　6.4 电梯控制系统功能板行业发展分析---制约因素</w:t>
      </w:r>
      <w:r>
        <w:rPr>
          <w:rFonts w:hint="eastAsia"/>
        </w:rPr>
        <w:br/>
      </w:r>
      <w:r>
        <w:rPr>
          <w:rFonts w:hint="eastAsia"/>
        </w:rPr>
        <w:t>　　6.5 电梯控制系统功能板中国企业SWOT分析</w:t>
      </w:r>
      <w:r>
        <w:rPr>
          <w:rFonts w:hint="eastAsia"/>
        </w:rPr>
        <w:br/>
      </w:r>
      <w:r>
        <w:rPr>
          <w:rFonts w:hint="eastAsia"/>
        </w:rPr>
        <w:t>　　6.6 电梯控制系统功能板行业发展分析---行业政策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电梯控制系统功能板行业产业链简介</w:t>
      </w:r>
      <w:r>
        <w:rPr>
          <w:rFonts w:hint="eastAsia"/>
        </w:rPr>
        <w:br/>
      </w:r>
      <w:r>
        <w:rPr>
          <w:rFonts w:hint="eastAsia"/>
        </w:rPr>
        <w:t>　　7.2 电梯控制系统功能板产业链分析-上游</w:t>
      </w:r>
      <w:r>
        <w:rPr>
          <w:rFonts w:hint="eastAsia"/>
        </w:rPr>
        <w:br/>
      </w:r>
      <w:r>
        <w:rPr>
          <w:rFonts w:hint="eastAsia"/>
        </w:rPr>
        <w:t>　　7.3 电梯控制系统功能板产业链分析-中游</w:t>
      </w:r>
      <w:r>
        <w:rPr>
          <w:rFonts w:hint="eastAsia"/>
        </w:rPr>
        <w:br/>
      </w:r>
      <w:r>
        <w:rPr>
          <w:rFonts w:hint="eastAsia"/>
        </w:rPr>
        <w:t>　　7.4 电梯控制系统功能板产业链分析-下游</w:t>
      </w:r>
      <w:r>
        <w:rPr>
          <w:rFonts w:hint="eastAsia"/>
        </w:rPr>
        <w:br/>
      </w:r>
      <w:r>
        <w:rPr>
          <w:rFonts w:hint="eastAsia"/>
        </w:rPr>
        <w:t>　　7.5 电梯控制系统功能板行业采购模式</w:t>
      </w:r>
      <w:r>
        <w:rPr>
          <w:rFonts w:hint="eastAsia"/>
        </w:rPr>
        <w:br/>
      </w:r>
      <w:r>
        <w:rPr>
          <w:rFonts w:hint="eastAsia"/>
        </w:rPr>
        <w:t>　　7.6 电梯控制系统功能板行业生产模式</w:t>
      </w:r>
      <w:r>
        <w:rPr>
          <w:rFonts w:hint="eastAsia"/>
        </w:rPr>
        <w:br/>
      </w:r>
      <w:r>
        <w:rPr>
          <w:rFonts w:hint="eastAsia"/>
        </w:rPr>
        <w:t>　　7.7 电梯控制系统功能板行业销售模式及销售渠道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中国本土电梯控制系统功能板产能、产量分析</w:t>
      </w:r>
      <w:r>
        <w:rPr>
          <w:rFonts w:hint="eastAsia"/>
        </w:rPr>
        <w:br/>
      </w:r>
      <w:r>
        <w:rPr>
          <w:rFonts w:hint="eastAsia"/>
        </w:rPr>
        <w:t>　　8.1 中国电梯控制系统功能板供需现状及预测（2021-2032）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中国电梯控制系统功能板产能、产量、产能利用率及发展趋势（2021-2032）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中国电梯控制系统功能板产量、市场需求量及发展趋势（2021-2032）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中国电梯控制系统功能板进出口分析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中国市场电梯控制系统功能板主要进口来源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中国市场电梯控制系统功能板主要出口目的地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不同产品类型电梯控制系统功能板市场规模2021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不同应用电梯控制系统功能板市场规模2021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中国市场主要厂商电梯控制系统功能板销量（2021-2026）&amp;（千个）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中国市场主要厂商电梯控制系统功能板销量市场份额（2021-2026）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中国市场主要厂商电梯控制系统功能板收入（2021-2026）&amp;（万元）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中国市场主要厂商电梯控制系统功能板收入份额（2021-2026）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2025年中国主要生产商电梯控制系统功能板收入排名（万元）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中国市场主要厂商电梯控制系统功能板价格（2021-2026）&amp;（元/个）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中国市场主要厂商电梯控制系统功能板总部及产地分布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中国市场主要厂商成立时间及电梯控制系统功能板商业化日期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中国市场主要厂商电梯控制系统功能板产品类型及应用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2025年中国市场电梯控制系统功能板主要厂商市场地位（第一梯队、第二梯队和第三梯队）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电梯控制系统功能板市场投资、并购等现状分析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电梯控制系统功能板生产基地、总部、竞争对手及市场地位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电梯控制系统功能板产品规格、参数及市场应用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电梯控制系统功能板销量（千个）、收入（万元）、价格（元/个）及毛利率（2021-2026）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电梯控制系统功能板生产基地、总部、竞争对手及市场地位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电梯控制系统功能板产品规格、参数及市场应用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电梯控制系统功能板销量（千个）、收入（万元）、价格（元/个）及毛利率（2021-2026）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电梯控制系统功能板生产基地、总部、竞争对手及市场地位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电梯控制系统功能板产品规格、参数及市场应用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电梯控制系统功能板销量（千个）、收入（万元）、价格（元/个）及毛利率（2021-2026）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电梯控制系统功能板生产基地、总部、竞争对手及市场地位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电梯控制系统功能板产品规格、参数及市场应用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电梯控制系统功能板销量（千个）、收入（万元）、价格（元/个）及毛利率（2021-2026）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电梯控制系统功能板生产基地、总部、竞争对手及市场地位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电梯控制系统功能板产品规格、参数及市场应用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电梯控制系统功能板销量（千个）、收入（万元）、价格（元/个）及毛利率（2021-2026）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电梯控制系统功能板生产基地、总部、竞争对手及市场地位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电梯控制系统功能板产品规格、参数及市场应用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电梯控制系统功能板销量（千个）、收入（万元）、价格（元/个）及毛利率（2021-2026）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电梯控制系统功能板生产基地、总部、竞争对手及市场地位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电梯控制系统功能板产品规格、参数及市场应用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电梯控制系统功能板销量（千个）、收入（万元）、价格（元/个）及毛利率（2021-2026）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电梯控制系统功能板生产基地、总部、竞争对手及市场地位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电梯控制系统功能板产品规格、参数及市场应用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电梯控制系统功能板销量（千个）、收入（万元）、价格（元/个）及毛利率（2021-2026）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电梯控制系统功能板生产基地、总部、竞争对手及市场地位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电梯控制系统功能板产品规格、参数及市场应用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电梯控制系统功能板销量（千个）、收入（万元）、价格（元/个）及毛利率（2021-2026）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电梯控制系统功能板生产基地、总部、竞争对手及市场地位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电梯控制系统功能板产品规格、参数及市场应用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电梯控制系统功能板销量（千个）、收入（万元）、价格（元/个）及毛利率（2021-2026）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电梯控制系统功能板生产基地、总部、竞争对手及市场地位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电梯控制系统功能板产品规格、参数及市场应用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电梯控制系统功能板销量（千个）、收入（万元）、价格（元/个）及毛利率（2021-2026）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中国市场不同产品类型电梯控制系统功能板销量（2021-2026）&amp;（千个）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中国市场不同产品类型电梯控制系统功能板销量市场份额（2021-2026）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中国市场不同产品类型电梯控制系统功能板销量预测（2027-2032）&amp;（千个）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中国市场不同产品类型电梯控制系统功能板销量市场份额预测（2027-2032）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中国市场不同产品类型电梯控制系统功能板规模（2021-2026）&amp;（万元）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中国市场不同产品类型电梯控制系统功能板规模市场份额（2021-2026）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中国市场不同产品类型电梯控制系统功能板规模预测（2027-2032）&amp;（万元）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中国市场不同产品类型电梯控制系统功能板规模市场份额预测（2027-2032）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中国市场不同应用电梯控制系统功能板销量（2021-2026）&amp;（千个）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78： 中国市场不同应用电梯控制系统功能板销量市场份额（2021-2026）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中国市场不同应用电梯控制系统功能板销量预测（2027-2032）&amp;（千个）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中国市场不同应用电梯控制系统功能板销量市场份额预测（2027-2032）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中国市场不同应用电梯控制系统功能板规模（2021-2026）&amp;（万元）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中国市场不同应用电梯控制系统功能板规模市场份额（2021-2026）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中国市场不同应用电梯控制系统功能板规模预测（2027-2032）&amp;（万元）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中国市场不同应用电梯控制系统功能板规模市场份额预测（2027-2032）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电梯控制系统功能板行业发展分析---发展趋势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电梯控制系统功能板行业发展分析---厂商壁垒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电梯控制系统功能板行业发展分析---驱动因素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电梯控制系统功能板行业发展分析---制约因素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电梯控制系统功能板行业相关重点政策一览</w:t>
      </w:r>
      <w:r>
        <w:rPr>
          <w:rFonts w:hint="eastAsia"/>
        </w:rPr>
        <w:br/>
      </w:r>
      <w:r>
        <w:rPr>
          <w:rFonts w:hint="eastAsia"/>
        </w:rPr>
        <w:t>　　表 90： 电梯控制系统功能板行业供应链分析</w:t>
      </w:r>
      <w:r>
        <w:rPr>
          <w:rFonts w:hint="eastAsia"/>
        </w:rPr>
        <w:br/>
      </w:r>
      <w:r>
        <w:rPr>
          <w:rFonts w:hint="eastAsia"/>
        </w:rPr>
        <w:t>　　表 91： 电梯控制系统功能板上游原料供应商</w:t>
      </w:r>
      <w:r>
        <w:rPr>
          <w:rFonts w:hint="eastAsia"/>
        </w:rPr>
        <w:br/>
      </w:r>
      <w:r>
        <w:rPr>
          <w:rFonts w:hint="eastAsia"/>
        </w:rPr>
        <w:t>　　表 92： 电梯控制系统功能板行业主要下游客户</w:t>
      </w:r>
      <w:r>
        <w:rPr>
          <w:rFonts w:hint="eastAsia"/>
        </w:rPr>
        <w:br/>
      </w:r>
      <w:r>
        <w:rPr>
          <w:rFonts w:hint="eastAsia"/>
        </w:rPr>
        <w:t>　　表 93： 电梯控制系统功能板典型经销商</w:t>
      </w:r>
      <w:r>
        <w:rPr>
          <w:rFonts w:hint="eastAsia"/>
        </w:rPr>
        <w:br/>
      </w:r>
      <w:r>
        <w:rPr>
          <w:rFonts w:hint="eastAsia"/>
        </w:rPr>
        <w:t>　　表 94： 中国电梯控制系统功能板产量、销量、进口量及出口量（2021-2026）&amp;（千个）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中国电梯控制系统功能板产量、销量、进口量及出口量预测（2027-2032）&amp;（千个）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中国市场电梯控制系统功能板主要进口来源</w:t>
      </w:r>
      <w:r>
        <w:rPr>
          <w:rFonts w:hint="eastAsia"/>
        </w:rPr>
        <w:br/>
      </w:r>
      <w:r>
        <w:rPr>
          <w:rFonts w:hint="eastAsia"/>
        </w:rPr>
        <w:t>　　表 97： 中国市场电梯控制系统功能板主要出口目的地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电梯控制系统功能板产品图片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中国不同产品类型电梯控制系统功能板市场规模市场份额2025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群控产品图片</w:t>
      </w:r>
      <w:r>
        <w:rPr>
          <w:rFonts w:hint="eastAsia"/>
        </w:rPr>
        <w:br/>
      </w:r>
      <w:r>
        <w:rPr>
          <w:rFonts w:hint="eastAsia"/>
        </w:rPr>
        <w:t>　　图 4： 单控产品图片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中国不同应用电梯控制系统功能板市场份额2025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商业楼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中国市场电梯控制系统功能板市场规模，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中国市场电梯控制系统功能板收入及增长率（2021-2032）&amp;（万元）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中国市场电梯控制系统功能板销量及增长率（2021-2032）&amp;（千个）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2025年中国市场主要厂商电梯控制系统功能板销量市场份额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2025年中国市场主要厂商电梯控制系统功能板收入市场份额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2025年中国市场前五大厂商电梯控制系统功能板市场份额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2025年中国市场电梯控制系统功能板第一梯队、第二梯队和第三梯队厂商（品牌）及市场份额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中国市场不同产品类型电梯控制系统功能板价格走势（2021-2032）&amp;（元/个）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16： 中国市场不同应用电梯控制系统功能板价格走势（2021-2032）&amp;（元/个）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电梯控制系统功能板中国企业SWOT分析</w:t>
      </w:r>
      <w:r>
        <w:rPr>
          <w:rFonts w:hint="eastAsia"/>
        </w:rPr>
        <w:br/>
      </w:r>
      <w:r>
        <w:rPr>
          <w:rFonts w:hint="eastAsia"/>
        </w:rPr>
        <w:t>　　图 18： 电梯控制系统功能板产业链</w:t>
      </w:r>
      <w:r>
        <w:rPr>
          <w:rFonts w:hint="eastAsia"/>
        </w:rPr>
        <w:br/>
      </w:r>
      <w:r>
        <w:rPr>
          <w:rFonts w:hint="eastAsia"/>
        </w:rPr>
        <w:t>　　图 19： 电梯控制系统功能板行业采购模式分析</w:t>
      </w:r>
      <w:r>
        <w:rPr>
          <w:rFonts w:hint="eastAsia"/>
        </w:rPr>
        <w:br/>
      </w:r>
      <w:r>
        <w:rPr>
          <w:rFonts w:hint="eastAsia"/>
        </w:rPr>
        <w:t>　　图 20： 电梯控制系统功能板行业生产模式分析</w:t>
      </w:r>
      <w:r>
        <w:rPr>
          <w:rFonts w:hint="eastAsia"/>
        </w:rPr>
        <w:br/>
      </w:r>
      <w:r>
        <w:rPr>
          <w:rFonts w:hint="eastAsia"/>
        </w:rPr>
        <w:t>　　图 21： 电梯控制系统功能板行业销售模式分析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中国电梯控制系统功能板产能、产量、产能利用率及发展趋势（2021-2032）&amp;（千个）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中国电梯控制系统功能板产量、市场需求量及发展趋势（2021-2032）&amp;（千个）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9315c6dc749d5" w:history="1">
        <w:r>
          <w:rPr>
            <w:rStyle w:val="Hyperlink"/>
          </w:rPr>
          <w:t>2026-2032年中国电梯控制系统功能板行业现状调研及发展前景报告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9315c6dc749d5" w:history="1">
        <w:r>
          <w:rPr>
            <w:rStyle w:val="Hyperlink"/>
          </w:rPr>
          <w:t>https://www.20087.com/6/50/DianTiKongZhiXiTongGongNengBanFaZhanQianJing.html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6b67a09b14e78" w:history="1">
      <w:r>
        <w:rPr>
          <w:rStyle w:val="Hyperlink"/>
        </w:rPr>
        <w:t>2026-2032年中国电梯控制系统功能板行业现状调研及发展前景报告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DianTiKongZhiXiTongGongNengBanFaZhanQianJing.html" TargetMode="External" Id="R7ea9315c6dc7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DianTiKongZhiXiTongGongNengBanFaZhanQianJing.html" TargetMode="External" Id="R8bb6b67a09b1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2026-02-09T23:41:37Z</dcterms:created>
  <dcterms:modified xsi:type="dcterms:W3CDTF">2026-02-10T00:41:37Z</dcterms:modified>
  <dc:subject>2026-2032年中国电梯控制系统功能板行业现状调研及发展前景报告</dc:subject>
  <dc:title>2026-2032年中国电梯控制系统功能板行业现状调研及发展前景报告</dc:title>
  <cp:keywords>2026-2032年中国电梯控制系统功能板行业现状调研及发展前景报告</cp:keywords>
  <dc:description>2026-2032年中国电梯控制系统功能板行业现状调研及发展前景报告</dc:description>
</cp:coreProperties>
</file>