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d06dfcac84807" w:history="1">
              <w:r>
                <w:rPr>
                  <w:rStyle w:val="Hyperlink"/>
                </w:rPr>
                <w:t>2025-2031年全球与中国砖机行业市场分析及发展前景预测报告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d06dfcac84807" w:history="1">
              <w:r>
                <w:rPr>
                  <w:rStyle w:val="Hyperlink"/>
                </w:rPr>
                <w:t>2025-2031年全球与中国砖机行业市场分析及发展前景预测报告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d06dfcac84807" w:history="1">
                <w:r>
                  <w:rPr>
                    <w:rStyle w:val="Hyperlink"/>
                  </w:rPr>
                  <w:t>https://www.20087.com/6/20/ZhuanJiShiChangXianZhuangHeQianJing.html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是用于生产各种类型砖块的机械设备，包括实心砖、空心砖和彩色路面砖等。近年来，随着建筑材料行业对环保和可持续性的重视，砖机的生产方式和产品类型发生了显著变化。现代砖机采用废料和工业副产品作为原料，如煤矸石、粉煤灰和建筑垃圾，既减少了资源消耗，又实现了废弃物的循环利用。</w:t>
      </w:r>
      <w:r>
        <w:rPr>
          <w:rFonts w:hint="eastAsia"/>
        </w:rPr>
        <w:br/>
      </w:r>
      <w:r>
        <w:rPr>
          <w:rFonts w:hint="eastAsia"/>
        </w:rPr>
        <w:t>　　未来，砖机的发展将更加注重绿色制造和智能化。通过采用清洁能源和优化生产工艺，减少碳排放和能源消耗。同时，结合3D打印技术和模块化设计，砖机将能够生产形状和尺寸更加多样化的砖块，满足建筑设计的创新需求。此外，智能砖机将集成自动化配料、成型和质检系统，提高生产效率和产品质量一致性，降低劳动强度，促进砖机行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d06dfcac84807" w:history="1">
        <w:r>
          <w:rPr>
            <w:rStyle w:val="Hyperlink"/>
          </w:rPr>
          <w:t>2025-2031年全球与中国砖机行业市场分析及发展前景预测报告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砖机行业的发展现状、市场规模、供需动态及进出口情况。报告详细解读了砖机产业链上下游、重点区域市场、竞争格局及领先企业的表现，同时评估了砖机行业风险与投资机会。通过对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中国砖机概述</w:t>
      </w:r>
      <w:r>
        <w:rPr>
          <w:rFonts w:hint="eastAsia"/>
        </w:rPr>
        <w:br/>
      </w:r>
      <w:r>
        <w:rPr>
          <w:rFonts w:hint="eastAsia"/>
        </w:rPr>
        <w:t>　　第一节 砖机行业定义</w:t>
      </w:r>
      <w:r>
        <w:rPr>
          <w:rFonts w:hint="eastAsia"/>
        </w:rPr>
        <w:br/>
      </w:r>
      <w:r>
        <w:rPr>
          <w:rFonts w:hint="eastAsia"/>
        </w:rPr>
        <w:t>　　第二节 砖机行业发展特性</w:t>
      </w:r>
      <w:r>
        <w:rPr>
          <w:rFonts w:hint="eastAsia"/>
        </w:rPr>
        <w:br/>
      </w:r>
      <w:r>
        <w:rPr>
          <w:rFonts w:hint="eastAsia"/>
        </w:rPr>
        <w:t>　　第三节 砖机产业链分析</w:t>
      </w:r>
      <w:r>
        <w:rPr>
          <w:rFonts w:hint="eastAsia"/>
        </w:rPr>
        <w:br/>
      </w:r>
      <w:r>
        <w:rPr>
          <w:rFonts w:hint="eastAsia"/>
        </w:rPr>
        <w:t>　　第四节 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2024-2025年全球主要砖机市场发展概况</w:t>
      </w:r>
      <w:r>
        <w:rPr>
          <w:rFonts w:hint="eastAsia"/>
        </w:rPr>
        <w:br/>
      </w:r>
      <w:r>
        <w:rPr>
          <w:rFonts w:hint="eastAsia"/>
        </w:rPr>
        <w:t>　　第一节 全球砖机市场发展分析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欧洲地区主要国家砖机市场概况</w:t>
      </w:r>
      <w:r>
        <w:rPr>
          <w:rFonts w:hint="eastAsia"/>
        </w:rPr>
        <w:br/>
      </w:r>
      <w:r>
        <w:rPr>
          <w:rFonts w:hint="eastAsia"/>
        </w:rPr>
        <w:t>　　第三节 北美地区砖机市场概况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亚洲地区主要国家砖机市场概况</w:t>
      </w:r>
      <w:r>
        <w:rPr>
          <w:rFonts w:hint="eastAsia"/>
        </w:rPr>
        <w:br/>
      </w:r>
      <w:r>
        <w:rPr>
          <w:rFonts w:hint="eastAsia"/>
        </w:rPr>
        <w:t>　　第五节 全球砖机市场发展预测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2024-2025年中国砖机技术发展分析</w:t>
      </w:r>
      <w:r>
        <w:rPr>
          <w:rFonts w:hint="eastAsia"/>
        </w:rPr>
        <w:br/>
      </w:r>
      <w:r>
        <w:rPr>
          <w:rFonts w:hint="eastAsia"/>
        </w:rPr>
        <w:t>　　第一节 当前砖机技术发展现状分析</w:t>
      </w:r>
      <w:r>
        <w:rPr>
          <w:rFonts w:hint="eastAsia"/>
        </w:rPr>
        <w:br/>
      </w:r>
      <w:r>
        <w:rPr>
          <w:rFonts w:hint="eastAsia"/>
        </w:rPr>
        <w:t>　　第二节 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2024-2025年砖机市场特性分析</w:t>
      </w:r>
      <w:r>
        <w:rPr>
          <w:rFonts w:hint="eastAsia"/>
        </w:rPr>
        <w:br/>
      </w:r>
      <w:r>
        <w:rPr>
          <w:rFonts w:hint="eastAsia"/>
        </w:rPr>
        <w:t>　　第一节 砖机行业集中度分析</w:t>
      </w:r>
      <w:r>
        <w:rPr>
          <w:rFonts w:hint="eastAsia"/>
        </w:rPr>
        <w:br/>
      </w:r>
      <w:r>
        <w:rPr>
          <w:rFonts w:hint="eastAsia"/>
        </w:rPr>
        <w:t>　　第二节 砖机行业SWOT分析</w:t>
      </w:r>
      <w:r>
        <w:rPr>
          <w:rFonts w:hint="eastAsia"/>
        </w:rPr>
        <w:br/>
      </w:r>
      <w:r>
        <w:rPr>
          <w:rFonts w:hint="eastAsia"/>
        </w:rPr>
        <w:t>　　　　一、砖机行业优势</w:t>
      </w:r>
      <w:r>
        <w:rPr>
          <w:rFonts w:hint="eastAsia"/>
        </w:rPr>
        <w:br/>
      </w:r>
      <w:r>
        <w:rPr>
          <w:rFonts w:hint="eastAsia"/>
        </w:rPr>
        <w:t>　　　　二、砖机行业劣势</w:t>
      </w:r>
      <w:r>
        <w:rPr>
          <w:rFonts w:hint="eastAsia"/>
        </w:rPr>
        <w:br/>
      </w:r>
      <w:r>
        <w:rPr>
          <w:rFonts w:hint="eastAsia"/>
        </w:rPr>
        <w:t>　　　　三、砖机行业机会</w:t>
      </w:r>
      <w:r>
        <w:rPr>
          <w:rFonts w:hint="eastAsia"/>
        </w:rPr>
        <w:br/>
      </w:r>
      <w:r>
        <w:rPr>
          <w:rFonts w:hint="eastAsia"/>
        </w:rPr>
        <w:t>　　　　四、砖机行业风险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2024-2025年中国砖机市场现状分析</w:t>
      </w:r>
      <w:r>
        <w:rPr>
          <w:rFonts w:hint="eastAsia"/>
        </w:rPr>
        <w:br/>
      </w:r>
      <w:r>
        <w:rPr>
          <w:rFonts w:hint="eastAsia"/>
        </w:rPr>
        <w:t>　　第二节 中国砖机行业产量情况分析及预测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一、砖机总体产能规模</w:t>
      </w:r>
      <w:r>
        <w:rPr>
          <w:rFonts w:hint="eastAsia"/>
        </w:rPr>
        <w:br/>
      </w:r>
      <w:r>
        <w:rPr>
          <w:rFonts w:hint="eastAsia"/>
        </w:rPr>
        <w:t>　　　　二、砖机生产区域分布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四、2025-2031年中国砖机产量预测</w:t>
      </w:r>
      <w:r>
        <w:rPr>
          <w:rFonts w:hint="eastAsia"/>
        </w:rPr>
        <w:br/>
      </w:r>
      <w:r>
        <w:rPr>
          <w:rFonts w:hint="eastAsia"/>
        </w:rPr>
        <w:t>　　第三节 中国砖机市场需求分析及预测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2019-2024年中国砖机进出口分析</w:t>
      </w:r>
      <w:r>
        <w:rPr>
          <w:rFonts w:hint="eastAsia"/>
        </w:rPr>
        <w:br/>
      </w:r>
      <w:r>
        <w:rPr>
          <w:rFonts w:hint="eastAsia"/>
        </w:rPr>
        <w:t>　　第一节 砖机进口情况分析</w:t>
      </w:r>
      <w:r>
        <w:rPr>
          <w:rFonts w:hint="eastAsia"/>
        </w:rPr>
        <w:br/>
      </w:r>
      <w:r>
        <w:rPr>
          <w:rFonts w:hint="eastAsia"/>
        </w:rPr>
        <w:t>　　第二节 砖机出口情况分析</w:t>
      </w:r>
      <w:r>
        <w:rPr>
          <w:rFonts w:hint="eastAsia"/>
        </w:rPr>
        <w:br/>
      </w:r>
      <w:r>
        <w:rPr>
          <w:rFonts w:hint="eastAsia"/>
        </w:rPr>
        <w:t>　　第三节 影响砖机进出口因素分析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五、2025年我国砖机行业发展面临的机遇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砖机行业投资风险预警</w:t>
      </w:r>
      <w:r>
        <w:rPr>
          <w:rFonts w:hint="eastAsia"/>
        </w:rPr>
        <w:br/>
      </w:r>
      <w:r>
        <w:rPr>
          <w:rFonts w:hint="eastAsia"/>
        </w:rPr>
        <w:t>　　　　一、砖机行业市场风险预测</w:t>
      </w:r>
      <w:r>
        <w:rPr>
          <w:rFonts w:hint="eastAsia"/>
        </w:rPr>
        <w:br/>
      </w:r>
      <w:r>
        <w:rPr>
          <w:rFonts w:hint="eastAsia"/>
        </w:rPr>
        <w:t>　　　　二、砖机行业政策风险预测</w:t>
      </w:r>
      <w:r>
        <w:rPr>
          <w:rFonts w:hint="eastAsia"/>
        </w:rPr>
        <w:br/>
      </w:r>
      <w:r>
        <w:rPr>
          <w:rFonts w:hint="eastAsia"/>
        </w:rPr>
        <w:t>　　　　三、砖机行业经营风险预测</w:t>
      </w:r>
      <w:r>
        <w:rPr>
          <w:rFonts w:hint="eastAsia"/>
        </w:rPr>
        <w:br/>
      </w:r>
      <w:r>
        <w:rPr>
          <w:rFonts w:hint="eastAsia"/>
        </w:rPr>
        <w:t>　　　　四、砖机行业技术风险预测</w:t>
      </w:r>
      <w:r>
        <w:rPr>
          <w:rFonts w:hint="eastAsia"/>
        </w:rPr>
        <w:br/>
      </w:r>
      <w:r>
        <w:rPr>
          <w:rFonts w:hint="eastAsia"/>
        </w:rPr>
        <w:t>　　　　五、砖机行业竞争风险预测</w:t>
      </w:r>
      <w:r>
        <w:rPr>
          <w:rFonts w:hint="eastAsia"/>
        </w:rPr>
        <w:br/>
      </w:r>
      <w:r>
        <w:rPr>
          <w:rFonts w:hint="eastAsia"/>
        </w:rPr>
        <w:t>　　　　六、砖机行业其他风险预测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砖机投资建议</w:t>
      </w:r>
      <w:r>
        <w:rPr>
          <w:rFonts w:hint="eastAsia"/>
        </w:rPr>
        <w:br/>
      </w:r>
      <w:r>
        <w:rPr>
          <w:rFonts w:hint="eastAsia"/>
        </w:rPr>
        <w:t>　　第一节 2025年砖机市场前景分析</w:t>
      </w:r>
      <w:r>
        <w:rPr>
          <w:rFonts w:hint="eastAsia"/>
        </w:rPr>
        <w:br/>
      </w:r>
      <w:r>
        <w:rPr>
          <w:rFonts w:hint="eastAsia"/>
        </w:rPr>
        <w:t>　　第二节 2025年砖机发展趋势预测</w:t>
      </w:r>
      <w:r>
        <w:rPr>
          <w:rFonts w:hint="eastAsia"/>
        </w:rPr>
        <w:br/>
      </w:r>
      <w:r>
        <w:rPr>
          <w:rFonts w:hint="eastAsia"/>
        </w:rPr>
        <w:t>　　第三节 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砖机行业历程</w:t>
      </w:r>
      <w:r>
        <w:rPr>
          <w:rFonts w:hint="eastAsia"/>
        </w:rPr>
        <w:br/>
      </w:r>
      <w:r>
        <w:rPr>
          <w:rFonts w:hint="eastAsia"/>
        </w:rPr>
        <w:t>　　图表 砖机行业生命周期</w:t>
      </w:r>
      <w:r>
        <w:rPr>
          <w:rFonts w:hint="eastAsia"/>
        </w:rPr>
        <w:br/>
      </w:r>
      <w:r>
        <w:rPr>
          <w:rFonts w:hint="eastAsia"/>
        </w:rPr>
        <w:t>　　图表 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d06dfcac84807" w:history="1">
        <w:r>
          <w:rPr>
            <w:rStyle w:val="Hyperlink"/>
          </w:rPr>
          <w:t>2025-2031年全球与中国砖机行业市场分析及发展前景预测报告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d06dfcac84807" w:history="1">
        <w:r>
          <w:rPr>
            <w:rStyle w:val="Hyperlink"/>
          </w:rPr>
          <w:t>https://www.20087.com/6/20/ZhuanJiShiChangXianZhuangHeQianJing.html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热点：小型砖机、砖机生产厂家、机制砖机多少一台、砖机设备型号大全、全自动砖机、砖机图片、机砖价格、砖机条刷、大型全自动砖机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5d14710a44675" w:history="1">
      <w:r>
        <w:rPr>
          <w:rStyle w:val="Hyperlink"/>
        </w:rPr>
        <w:t>2025-2031年全球与中国砖机行业市场分析及发展前景预测报告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uanJiShiChangXianZhuangHeQianJing.html" TargetMode="External" Id="R9a4d06dfcac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uanJiShiChangXianZhuangHeQianJing.html" TargetMode="External" Id="R06e5d14710a4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2024-08-09T06:02:00Z</dcterms:created>
  <dcterms:modified xsi:type="dcterms:W3CDTF">2024-08-09T07:02:00Z</dcterms:modified>
  <dc:subject>2025-2031年全球与中国砖机行业市场分析及发展前景预测报告</dc:subject>
  <dc:title>2025-2031年全球与中国砖机行业市场分析及发展前景预测报告</dc:title>
  <cp:keywords>2025-2031年全球与中国砖机行业市场分析及发展前景预测报告</cp:keywords>
  <dc:description>2025-2031年全球与中国砖机行业市场分析及发展前景预测报告</dc:description>
</cp:coreProperties>
</file>