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9c00003954eba" w:history="1">
              <w:r>
                <w:rPr>
                  <w:rStyle w:val="Hyperlink"/>
                </w:rPr>
                <w:t>中国纺纱机行业现状研究及趋势预测分析报告（2024-2030年）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9c00003954eba" w:history="1">
              <w:r>
                <w:rPr>
                  <w:rStyle w:val="Hyperlink"/>
                </w:rPr>
                <w:t>中国纺纱机行业现状研究及趋势预测分析报告（2024-2030年）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9c00003954eba" w:history="1">
                <w:r>
                  <w:rPr>
                    <w:rStyle w:val="Hyperlink"/>
                  </w:rPr>
                  <w:t>https://www.20087.com/6/80/FangShaJiFaZhanQuShi.html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机是纺织工业的基础设备，近年来经历了显著的技术革新，自动化和智能化水平大幅提升。现代纺纱机不仅提高了生产效率和纱线质量，还减少了人工干预和生产成本。同时，随着消费者对高品质和个性化纺织品需求的增加，纺纱机的灵活性和适应性也得到了增强，能够处理更多种类的纤维，生产出具有特殊性能的纱线。</w:t>
      </w:r>
      <w:r>
        <w:rPr>
          <w:rFonts w:hint="eastAsia"/>
        </w:rPr>
        <w:br/>
      </w:r>
      <w:r>
        <w:rPr>
          <w:rFonts w:hint="eastAsia"/>
        </w:rPr>
        <w:t>　　未来，纺纱机将更加注重可持续性和智能化生产。采用更节能的驱动系统和智能监控技术，纺纱机将减少能源消耗和碳足迹，同时提高运行效率和维护便捷性。此外，通过集成物联网和人工智能，纺纱机将实现远程控制和预测性维护，减少停机时间和生产浪费。同时，随着循环经济理念的普及，回收纤维的纺纱技术将得到发展，促进纺织行业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a9c00003954eba" w:history="1">
        <w:r>
          <w:rPr>
            <w:rStyle w:val="Hyperlink"/>
          </w:rPr>
          <w:t>中国纺纱机行业现状研究及趋势预测分析报告（2024-2030年）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纺纱机行业现状，涵盖纺纱机市场规模、产销格局、价格走势、技术特点及产业链结构，分析纺纱机重点企业竞争策略与市场表现。通过研究纺纱机消费群体特征、区域分布情况，评估行业政策影响，预测纺纱机市场发展前景与投资价值。报告为纺纱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纺纱机产品概述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中国纺纱机行业供给情况分析及趋势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2019-2024年中国纺纱机行业市场供给分析</w:t>
      </w:r>
      <w:r>
        <w:rPr>
          <w:rFonts w:hint="eastAsia"/>
        </w:rPr>
        <w:br/>
      </w:r>
      <w:r>
        <w:rPr>
          <w:rFonts w:hint="eastAsia"/>
        </w:rPr>
        <w:t>　　　　一、纺纱机整体供给情况分析</w:t>
      </w:r>
      <w:r>
        <w:rPr>
          <w:rFonts w:hint="eastAsia"/>
        </w:rPr>
        <w:br/>
      </w:r>
      <w:r>
        <w:rPr>
          <w:rFonts w:hint="eastAsia"/>
        </w:rPr>
        <w:t>　　　　二、纺纱机重点区域供给分析</w:t>
      </w:r>
      <w:r>
        <w:rPr>
          <w:rFonts w:hint="eastAsia"/>
        </w:rPr>
        <w:br/>
      </w:r>
      <w:r>
        <w:rPr>
          <w:rFonts w:hint="eastAsia"/>
        </w:rPr>
        <w:t>　　第二节 纺纱机行业供给关系因素分析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2024-2030年中国纺纱机行业市场供给趋势</w:t>
      </w:r>
      <w:r>
        <w:rPr>
          <w:rFonts w:hint="eastAsia"/>
        </w:rPr>
        <w:br/>
      </w:r>
      <w:r>
        <w:rPr>
          <w:rFonts w:hint="eastAsia"/>
        </w:rPr>
        <w:t>　　　　一、纺纱机整体供给情况趋势分析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二、纺纱机重点区域供给趋势分析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三、影响未来纺纱机供给的因素分析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欧债危机下纺纱机行业宏观经济环境分析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2024年中国纺纱机行业发展概况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2024年中国纺纱机行业发展态势分析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2024年中国纺纱机行业发展特点分析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2024年中国纺纱机行业市场供需分析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2024年中国纺纱机行业价格分析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2019-2024年中国纺纱机行业整体运行状况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2019-2024年纺纱机行业产销分析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2019-2024年纺纱机行业盈利能力分析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2019-2024年纺纱机行业偿债能力分析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2019-2024年纺纱机行业营运能力分析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2024-2030年中国纺纱机行业进出口市场分析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2019-2024年纺纱机行业进出口特点分析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2019-2024年纺纱机行业进出口量分析</w:t>
      </w:r>
      <w:r>
        <w:rPr>
          <w:rFonts w:hint="eastAsia"/>
        </w:rPr>
        <w:br/>
      </w:r>
      <w:r>
        <w:rPr>
          <w:rFonts w:hint="eastAsia"/>
        </w:rPr>
        <w:t>　　　　一、纺纱机进口分析</w:t>
      </w:r>
      <w:r>
        <w:rPr>
          <w:rFonts w:hint="eastAsia"/>
        </w:rPr>
        <w:br/>
      </w:r>
      <w:r>
        <w:rPr>
          <w:rFonts w:hint="eastAsia"/>
        </w:rPr>
        <w:t>　　　　二、纺纱机出口分析</w:t>
      </w:r>
      <w:r>
        <w:rPr>
          <w:rFonts w:hint="eastAsia"/>
        </w:rPr>
        <w:br/>
      </w:r>
      <w:r>
        <w:rPr>
          <w:rFonts w:hint="eastAsia"/>
        </w:rPr>
        <w:t>　　第三节 2024-2030年纺纱机行业进出口市场预测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一、纺纱机进口预测</w:t>
      </w:r>
      <w:r>
        <w:rPr>
          <w:rFonts w:hint="eastAsia"/>
        </w:rPr>
        <w:br/>
      </w:r>
      <w:r>
        <w:rPr>
          <w:rFonts w:hint="eastAsia"/>
        </w:rPr>
        <w:t>　　　　二、纺纱机出口预测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2024-2030年纺纱机行业投资价值（绩效）及行业发展预测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2024-2030年纺纱机行业成长性分析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2024-2030年纺纱机行业经营能力分析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2024-2030年纺纱机行业盈利能力分析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2024-2030年纺纱机行业偿债能力分析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2024-2030年中国纺纱机行业产值预测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2024-2030年中国纺纱机行业销售收入预测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2024-2030年中国纺纱机行业总资产预测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2019-2024年中国纺纱机产业重点区域运行分析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2019-2024年重点地区（一）纺纱机产业运行情况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2019-2024年重点地区（二）纺纱机产业运行情况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2019-2024年重点地区（三）纺纱机产业运行情况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2019-2024年重点地区（四）纺纱机产业运行情况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2019-2024年重点地区（五）纺纱机产业运行情况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2019-2024年重点地区（六）纺纱机产业运行情况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2019-2024年重点地区（七）纺纱机产业运行情况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纺纱机行业竞争格局分析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2019-2024年中国纺纱机行业集中度分析</w:t>
      </w:r>
      <w:r>
        <w:rPr>
          <w:rFonts w:hint="eastAsia"/>
        </w:rPr>
        <w:br/>
      </w:r>
      <w:r>
        <w:rPr>
          <w:rFonts w:hint="eastAsia"/>
        </w:rPr>
        <w:t>　　第二节 纺纱机国内外SWOT分析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2024-2030年中国纺纱机行业竞争格局预测分析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中国纺纱机行业投资策略分析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2019-2024年中国纺纱机行业投资环境分析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2019-2024年中国纺纱机行业投资收益分析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2019-2024年中国纺纱机行业产品投资方向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2024-2030年中国纺纱机行业投资收益预测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二、2024-2030年中国纺纱机行业工业总产值预测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三、2024-2030年中国纺纱机行业销售收入预测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四、2024-2030年中国纺纱机行业利润总额预测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五、2024-2030年中国纺纱机行业总资产预测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中国纺纱机行业投资风险分析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中国纺纱机行业内部风险分析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中国纺纱机行业外部风险分析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纺纱机图片</w:t>
      </w:r>
      <w:r>
        <w:rPr>
          <w:rFonts w:hint="eastAsia"/>
        </w:rPr>
        <w:br/>
      </w:r>
      <w:r>
        <w:rPr>
          <w:rFonts w:hint="eastAsia"/>
        </w:rPr>
        <w:t>　　图表 纺纱机种类 分类</w:t>
      </w:r>
      <w:r>
        <w:rPr>
          <w:rFonts w:hint="eastAsia"/>
        </w:rPr>
        <w:br/>
      </w:r>
      <w:r>
        <w:rPr>
          <w:rFonts w:hint="eastAsia"/>
        </w:rPr>
        <w:t>　　图表 纺纱机用途 应用</w:t>
      </w:r>
      <w:r>
        <w:rPr>
          <w:rFonts w:hint="eastAsia"/>
        </w:rPr>
        <w:br/>
      </w:r>
      <w:r>
        <w:rPr>
          <w:rFonts w:hint="eastAsia"/>
        </w:rPr>
        <w:t>　　图表 纺纱机主要特点</w:t>
      </w:r>
      <w:r>
        <w:rPr>
          <w:rFonts w:hint="eastAsia"/>
        </w:rPr>
        <w:br/>
      </w:r>
      <w:r>
        <w:rPr>
          <w:rFonts w:hint="eastAsia"/>
        </w:rPr>
        <w:t>　　图表 纺纱机产业链分析</w:t>
      </w:r>
      <w:r>
        <w:rPr>
          <w:rFonts w:hint="eastAsia"/>
        </w:rPr>
        <w:br/>
      </w:r>
      <w:r>
        <w:rPr>
          <w:rFonts w:hint="eastAsia"/>
        </w:rPr>
        <w:t>　　图表 纺纱机政策分析</w:t>
      </w:r>
      <w:r>
        <w:rPr>
          <w:rFonts w:hint="eastAsia"/>
        </w:rPr>
        <w:br/>
      </w:r>
      <w:r>
        <w:rPr>
          <w:rFonts w:hint="eastAsia"/>
        </w:rPr>
        <w:t>　　图表 纺纱机技术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2019-2023年中国纺纱机行业市场规模及增长情况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2019-2023年纺纱机行业市场容量分析</w:t>
      </w:r>
      <w:r>
        <w:rPr>
          <w:rFonts w:hint="eastAsia"/>
        </w:rPr>
        <w:br/>
      </w:r>
      <w:r>
        <w:rPr>
          <w:rFonts w:hint="eastAsia"/>
        </w:rPr>
        <w:t>　　图表 纺纱机生产现状</w:t>
      </w:r>
      <w:r>
        <w:rPr>
          <w:rFonts w:hint="eastAsia"/>
        </w:rPr>
        <w:br/>
      </w:r>
      <w:r>
        <w:rPr>
          <w:rFonts w:hint="eastAsia"/>
        </w:rPr>
        <w:t>　　图表 2019-2023年中国纺纱机行业产能统计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2019-2023年中国纺纱机行业产量及增长趋势</w:t>
      </w:r>
      <w:r>
        <w:rPr>
          <w:rFonts w:hint="eastAsia"/>
        </w:rPr>
        <w:br/>
      </w:r>
      <w:r>
        <w:rPr>
          <w:rFonts w:hint="eastAsia"/>
        </w:rPr>
        <w:t>　　图表 纺纱机行业动态</w:t>
      </w:r>
      <w:r>
        <w:rPr>
          <w:rFonts w:hint="eastAsia"/>
        </w:rPr>
        <w:br/>
      </w:r>
      <w:r>
        <w:rPr>
          <w:rFonts w:hint="eastAsia"/>
        </w:rPr>
        <w:t>　　图表 2019-2023年中国纺纱机市场需求量及增速统计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2019-2023年中国纺纱机行业销售收入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2023年中国纺纱机行业需求领域分布格局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2019-2023年中国纺纱机行业利润总额统计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2019-2023年中国纺纱机进口情况分析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2019-2023年中国纺纱机出口情况分析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2019-2023年中国纺纱机行业企业数量情况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2019-2023年中国纺纱机行业企业平均规模情况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2019-2023年中国纺纱机价格走势</w:t>
      </w:r>
      <w:r>
        <w:rPr>
          <w:rFonts w:hint="eastAsia"/>
        </w:rPr>
        <w:br/>
      </w:r>
      <w:r>
        <w:rPr>
          <w:rFonts w:hint="eastAsia"/>
        </w:rPr>
        <w:t>　　图表 2023年纺纱机成本和利润分析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**地区纺纱机行业市场需求情况</w:t>
      </w:r>
      <w:r>
        <w:rPr>
          <w:rFonts w:hint="eastAsia"/>
        </w:rPr>
        <w:br/>
      </w:r>
      <w:r>
        <w:rPr>
          <w:rFonts w:hint="eastAsia"/>
        </w:rPr>
        <w:t>　　图表 纺纱机品牌</w:t>
      </w:r>
      <w:r>
        <w:rPr>
          <w:rFonts w:hint="eastAsia"/>
        </w:rPr>
        <w:br/>
      </w:r>
      <w:r>
        <w:rPr>
          <w:rFonts w:hint="eastAsia"/>
        </w:rPr>
        <w:t>　　图表 纺纱机企业（一）概况</w:t>
      </w:r>
      <w:r>
        <w:rPr>
          <w:rFonts w:hint="eastAsia"/>
        </w:rPr>
        <w:br/>
      </w:r>
      <w:r>
        <w:rPr>
          <w:rFonts w:hint="eastAsia"/>
        </w:rPr>
        <w:t>　　图表 企业纺纱机型号 规格</w:t>
      </w:r>
      <w:r>
        <w:rPr>
          <w:rFonts w:hint="eastAsia"/>
        </w:rPr>
        <w:br/>
      </w:r>
      <w:r>
        <w:rPr>
          <w:rFonts w:hint="eastAsia"/>
        </w:rPr>
        <w:t>　　图表 纺纱机企业（一）经营分析</w:t>
      </w:r>
      <w:r>
        <w:rPr>
          <w:rFonts w:hint="eastAsia"/>
        </w:rPr>
        <w:br/>
      </w:r>
      <w:r>
        <w:rPr>
          <w:rFonts w:hint="eastAsia"/>
        </w:rPr>
        <w:t>　　图表 纺纱机企业（一）盈利能力情况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纺纱机上游现状</w:t>
      </w:r>
      <w:r>
        <w:rPr>
          <w:rFonts w:hint="eastAsia"/>
        </w:rPr>
        <w:br/>
      </w:r>
      <w:r>
        <w:rPr>
          <w:rFonts w:hint="eastAsia"/>
        </w:rPr>
        <w:t>　　图表 纺纱机下游调研</w:t>
      </w:r>
      <w:r>
        <w:rPr>
          <w:rFonts w:hint="eastAsia"/>
        </w:rPr>
        <w:br/>
      </w:r>
      <w:r>
        <w:rPr>
          <w:rFonts w:hint="eastAsia"/>
        </w:rPr>
        <w:t>　　图表 纺纱机企业（二）概况</w:t>
      </w:r>
      <w:r>
        <w:rPr>
          <w:rFonts w:hint="eastAsia"/>
        </w:rPr>
        <w:br/>
      </w:r>
      <w:r>
        <w:rPr>
          <w:rFonts w:hint="eastAsia"/>
        </w:rPr>
        <w:t>　　图表 企业纺纱机型号 规格</w:t>
      </w:r>
      <w:r>
        <w:rPr>
          <w:rFonts w:hint="eastAsia"/>
        </w:rPr>
        <w:br/>
      </w:r>
      <w:r>
        <w:rPr>
          <w:rFonts w:hint="eastAsia"/>
        </w:rPr>
        <w:t>　　图表 纺纱机企业（二）经营分析</w:t>
      </w:r>
      <w:r>
        <w:rPr>
          <w:rFonts w:hint="eastAsia"/>
        </w:rPr>
        <w:br/>
      </w:r>
      <w:r>
        <w:rPr>
          <w:rFonts w:hint="eastAsia"/>
        </w:rPr>
        <w:t>　　图表 纺纱机企业（二）盈利能力情况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纺纱机企业（三）概况</w:t>
      </w:r>
      <w:r>
        <w:rPr>
          <w:rFonts w:hint="eastAsia"/>
        </w:rPr>
        <w:br/>
      </w:r>
      <w:r>
        <w:rPr>
          <w:rFonts w:hint="eastAsia"/>
        </w:rPr>
        <w:t>　　图表 企业纺纱机型号 规格</w:t>
      </w:r>
      <w:r>
        <w:rPr>
          <w:rFonts w:hint="eastAsia"/>
        </w:rPr>
        <w:br/>
      </w:r>
      <w:r>
        <w:rPr>
          <w:rFonts w:hint="eastAsia"/>
        </w:rPr>
        <w:t>　　图表 纺纱机企业（三）经营分析</w:t>
      </w:r>
      <w:r>
        <w:rPr>
          <w:rFonts w:hint="eastAsia"/>
        </w:rPr>
        <w:br/>
      </w:r>
      <w:r>
        <w:rPr>
          <w:rFonts w:hint="eastAsia"/>
        </w:rPr>
        <w:t>　　图表 纺纱机企业（三）盈利能力情况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纺纱机优势</w:t>
      </w:r>
      <w:r>
        <w:rPr>
          <w:rFonts w:hint="eastAsia"/>
        </w:rPr>
        <w:br/>
      </w:r>
      <w:r>
        <w:rPr>
          <w:rFonts w:hint="eastAsia"/>
        </w:rPr>
        <w:t>　　图表 纺纱机劣势</w:t>
      </w:r>
      <w:r>
        <w:rPr>
          <w:rFonts w:hint="eastAsia"/>
        </w:rPr>
        <w:br/>
      </w:r>
      <w:r>
        <w:rPr>
          <w:rFonts w:hint="eastAsia"/>
        </w:rPr>
        <w:t>　　图表 纺纱机机会</w:t>
      </w:r>
      <w:r>
        <w:rPr>
          <w:rFonts w:hint="eastAsia"/>
        </w:rPr>
        <w:br/>
      </w:r>
      <w:r>
        <w:rPr>
          <w:rFonts w:hint="eastAsia"/>
        </w:rPr>
        <w:t>　　图表 纺纱机威胁</w:t>
      </w:r>
      <w:r>
        <w:rPr>
          <w:rFonts w:hint="eastAsia"/>
        </w:rPr>
        <w:br/>
      </w:r>
      <w:r>
        <w:rPr>
          <w:rFonts w:hint="eastAsia"/>
        </w:rPr>
        <w:t>　　图表 2024-2030年中国纺纱机行业产能预测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2024-2030年中国纺纱机行业产量预测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2024-2030年中国纺纱机市场销售预测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2024-2030年中国纺纱机行业市场规模预测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2024-2030年中国纺纱机市场前景分析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2024-2030年中国纺纱机行业风险分析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2024-2030年中国纺纱机行业发展趋势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9c00003954eba" w:history="1">
        <w:r>
          <w:rPr>
            <w:rStyle w:val="Hyperlink"/>
          </w:rPr>
          <w:t>中国纺纱机行业现状研究及趋势预测分析报告（2024-2030年）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9c00003954eba" w:history="1">
        <w:r>
          <w:rPr>
            <w:rStyle w:val="Hyperlink"/>
          </w:rPr>
          <w:t>https://www.20087.com/6/80/FangShaJiFaZhanQuShi.html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纱机是谁发明的、化纤纺丝机、纺纱机器设备图片、摩擦纺纱机、纺纱机之所以能够从纺棉花的机器变成为资本是因为、手摇纺纱机、纺纱机是纺棉花的机器,只有在一定地点工作、纺纱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692e585654b29" w:history="1">
      <w:r>
        <w:rPr>
          <w:rStyle w:val="Hyperlink"/>
        </w:rPr>
        <w:t>中国纺纱机行业现状研究及趋势预测分析报告（2024-2030年）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angShaJiFaZhanQuShi.html" TargetMode="External" Id="R17a9c0000395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angShaJiFaZhanQuShi.html" TargetMode="External" Id="Rf90692e58565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2024-03-08T00:11:00Z</dcterms:created>
  <dcterms:modified xsi:type="dcterms:W3CDTF">2024-03-08T01:11:00Z</dcterms:modified>
  <dc:subject>中国纺纱机行业现状研究及趋势预测分析报告（2024-2030年）</dc:subject>
  <dc:title>中国纺纱机行业现状研究及趋势预测分析报告（2024-2030年）</dc:title>
  <cp:keywords>中国纺纱机行业现状研究及趋势预测分析报告（2024-2030年）</cp:keywords>
  <dc:description>中国纺纱机行业现状研究及趋势预测分析报告（2024-2030年）</dc:description>
</cp:coreProperties>
</file>