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30641e8be4346" w:history="1">
              <w:r>
                <w:rPr>
                  <w:rStyle w:val="Hyperlink"/>
                </w:rPr>
                <w:t>2024-2030年中国聚合物锂离子蓄电池行业深度调研与发展趋势分析报告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30641e8be4346" w:history="1">
              <w:r>
                <w:rPr>
                  <w:rStyle w:val="Hyperlink"/>
                </w:rPr>
                <w:t>2024-2030年中国聚合物锂离子蓄电池行业深度调研与发展趋势分析报告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30641e8be4346" w:history="1">
                <w:r>
                  <w:rPr>
                    <w:rStyle w:val="Hyperlink"/>
                  </w:rPr>
                  <w:t>https://www.20087.com/6/20/JuHeWuLiLiZiXuDianChiXianZhuangYuFaZhanQuShi.html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锂离子蓄电池以其高能量密度、轻巧体积和长寿命，在移动电子设备、电动汽车和储能系统中发挥关键作用。随着电池技术的进步，聚合物电解质的稳定性和安全性得到显著改善，为电池性能的提升提供了可能。然而，成本控制、充电速度和电池回收问题仍然是行业需要克服的障碍。</w:t>
      </w:r>
      <w:r>
        <w:rPr>
          <w:rFonts w:hint="eastAsia"/>
        </w:rPr>
        <w:br/>
      </w:r>
      <w:r>
        <w:rPr>
          <w:rFonts w:hint="eastAsia"/>
        </w:rPr>
        <w:t>　　聚合物锂离子蓄电池的未来将聚焦于性能突破和循环经济。市场调研网认为，新材料的探索，如固态电解质和高容量正负极材料，将推动电池能量密度和安全性的进一步提升。同时，通过建立有效的电池回收体系，减少资源消耗和环境污染，实现电池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030641e8be4346" w:history="1">
        <w:r>
          <w:rPr>
            <w:rStyle w:val="Hyperlink"/>
          </w:rPr>
          <w:t>2024-2030年中国聚合物锂离子蓄电池行业深度调研与发展趋势分析报告</w:t>
        </w:r>
      </w:hyperlink>
      <w:r>
        <w:rPr>
          <w:rFonts w:hint="eastAsia"/>
        </w:rPr>
        <w:t>》，2024年聚合物锂离子蓄电池行业市场规模达 亿元，预计2030年市场规模将达 亿元，期间年均复合增长率（CAGR）达 %。报告系统分析了聚合物锂离子蓄电池行业的市场规模、供需动态及竞争格局，重点评估了主要聚合物锂离子蓄电池企业的经营表现，并对聚合物锂离子蓄电池行业未来发展趋势进行了科学预测。报告结合聚合物锂离子蓄电池技术现状与SWOT分析，揭示了市场机遇与潜在风险。市场调研网发布的《</w:t>
      </w:r>
      <w:hyperlink r:id="R77030641e8be4346" w:history="1">
        <w:r>
          <w:rPr>
            <w:rStyle w:val="Hyperlink"/>
          </w:rPr>
          <w:t>2024-2030年中国聚合物锂离子蓄电池行业深度调研与发展趋势分析报告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聚合物锂离子蓄电池行业相关概述</w:t>
      </w:r>
      <w:r>
        <w:rPr>
          <w:rFonts w:hint="eastAsia"/>
        </w:rPr>
        <w:br/>
      </w:r>
      <w:r>
        <w:rPr>
          <w:rFonts w:hint="eastAsia"/>
        </w:rPr>
        <w:t>　　　　一、聚合物锂离子蓄电池行业定义及特点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1、聚合物锂离子蓄电池行业定义</w:t>
      </w:r>
      <w:r>
        <w:rPr>
          <w:rFonts w:hint="eastAsia"/>
        </w:rPr>
        <w:br/>
      </w:r>
      <w:r>
        <w:rPr>
          <w:rFonts w:hint="eastAsia"/>
        </w:rPr>
        <w:t>　　　　　　2、聚合物锂离子蓄电池行业特点</w:t>
      </w:r>
      <w:r>
        <w:rPr>
          <w:rFonts w:hint="eastAsia"/>
        </w:rPr>
        <w:br/>
      </w:r>
      <w:r>
        <w:rPr>
          <w:rFonts w:hint="eastAsia"/>
        </w:rPr>
        <w:t>　　　　二、聚合物锂离子蓄电池行业经营模式分析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1、聚合物锂离子蓄电池生产模式</w:t>
      </w:r>
      <w:r>
        <w:rPr>
          <w:rFonts w:hint="eastAsia"/>
        </w:rPr>
        <w:br/>
      </w:r>
      <w:r>
        <w:rPr>
          <w:rFonts w:hint="eastAsia"/>
        </w:rPr>
        <w:t>　　　　　　2、聚合物锂离子蓄电池采购模式</w:t>
      </w:r>
      <w:r>
        <w:rPr>
          <w:rFonts w:hint="eastAsia"/>
        </w:rPr>
        <w:br/>
      </w:r>
      <w:r>
        <w:rPr>
          <w:rFonts w:hint="eastAsia"/>
        </w:rPr>
        <w:t>　　　　　　3、聚合物锂离子蓄电池销售模式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2024年世界聚合物锂离子蓄电池行业市场运行形势分析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2024年全球聚合物锂离子蓄电池行业发展概况</w:t>
      </w:r>
      <w:r>
        <w:rPr>
          <w:rFonts w:hint="eastAsia"/>
        </w:rPr>
        <w:br/>
      </w:r>
      <w:r>
        <w:rPr>
          <w:rFonts w:hint="eastAsia"/>
        </w:rPr>
        <w:t>　　第二节 世界聚合物锂离子蓄电池行业发展走势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一、全球聚合物锂离子蓄电池行业市场分布情况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二、全球聚合物锂离子蓄电池行业发展趋势分析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全球聚合物锂离子蓄电池行业重点国家和区域分析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2024年中国聚合物锂离子蓄电池行业发展环境分析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聚合物锂离子蓄电池政策环境分析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聚合物锂离子蓄电池技术环境分析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2024年聚合物锂离子蓄电池行业技术发展现状及趋势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当前我国聚合物锂离子蓄电池技术发展现状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中外聚合物锂离子蓄电池技术差距及产生差距的主要原因分析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提高我国聚合物锂离子蓄电池技术的对策</w:t>
      </w:r>
      <w:r>
        <w:rPr>
          <w:rFonts w:hint="eastAsia"/>
        </w:rPr>
        <w:br/>
      </w:r>
      <w:r>
        <w:rPr>
          <w:rFonts w:hint="eastAsia"/>
        </w:rPr>
        <w:t>　　第四节 我国聚合物锂离子蓄电池研发、设计发展趋势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中国聚合物锂离子蓄电池行业市场供需状况分析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中国聚合物锂离子蓄电池行业市场规模情况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中国聚合物锂离子蓄电池行业盈利情况分析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中国聚合物锂离子蓄电池行业市场需求状况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一、2019-2024年聚合物锂离子蓄电池行业市场需求情况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二、聚合物锂离子蓄电池行业市场需求特点分析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三、2024-2030年聚合物锂离子蓄电池行业市场需求预测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中国聚合物锂离子蓄电池行业市场供给状况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一、2019-2024年聚合物锂离子蓄电池行业市场供给情况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二、聚合物锂离子蓄电池行业市场供给特点分析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三、2024-2030年聚合物锂离子蓄电池行业市场供给预测</w:t>
      </w:r>
      <w:r>
        <w:rPr>
          <w:rFonts w:hint="eastAsia"/>
        </w:rPr>
        <w:br/>
      </w:r>
      <w:r>
        <w:rPr>
          <w:rFonts w:hint="eastAsia"/>
        </w:rPr>
        <w:t>　　第五节 聚合物锂离子蓄电池行业市场供需平衡状况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中国聚合物锂离子蓄电池行业进出口情况分析预测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2019-2024年中国聚合物锂离子蓄电池行业进出口情况分析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一、2019-2024年中国聚合物锂离子蓄电池行业进口分析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二、2019-2024年中国聚合物锂离子蓄电池行业出口分析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2024-2030年中国聚合物锂离子蓄电池行业进出口情况预测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一、2024-2030年中国聚合物锂离子蓄电池行业进口预测分析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二、2024-2030年中国聚合物锂离子蓄电池行业出口预测分析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影响聚合物锂离子蓄电池行业进出口变化的主要原因分析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2019-2024年中国聚合物锂离子蓄电池行业重点地区调研分析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一、中国聚合物锂离子蓄电池行业重点区域市场结构调研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二、**地区聚合物锂离子蓄电池市场调研分析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三、**地区聚合物锂离子蓄电池市场调研分析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四、**地区聚合物锂离子蓄电池市场调研分析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五、**地区聚合物锂离子蓄电池市场调研分析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六、**地区聚合物锂离子蓄电池市场调研分析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聚合物锂离子蓄电池行业细分产品市场调研分析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中国聚合物锂离子蓄电池行业市场行情分析预测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聚合物锂离子蓄电池价格影响因素分析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2019-2024年中国聚合物锂离子蓄电池市场价格趋向分析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2024-2030年中国聚合物锂离子蓄电池市场价格趋向预测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聚合物锂离子蓄电池行业上、下游市场分析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聚合物锂离子蓄电池行业上游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聚合物锂离子蓄电池行业下游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聚合物锂离子蓄电池行业集中度分析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一、聚合物锂离子蓄电池市场集中度分析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二、聚合物锂离子蓄电池企业集中度分析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三、聚合物锂离子蓄电池区域集中度分析</w:t>
      </w:r>
      <w:r>
        <w:rPr>
          <w:rFonts w:hint="eastAsia"/>
        </w:rPr>
        <w:br/>
      </w:r>
      <w:r>
        <w:rPr>
          <w:rFonts w:hint="eastAsia"/>
        </w:rPr>
        <w:t>　　第二节 聚合物锂离子蓄电池行业竞争格局分析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一、2024年聚合物锂离子蓄电池行业竞争分析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二、2024年中外聚合物锂离子蓄电池产品竞争分析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三、2019-2024年中国聚合物锂离子蓄电池市场竞争分析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四、2024-2030年国内主要聚合物锂离子蓄电池企业动向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聚合物锂离子蓄电池行业重点企业发展调研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聚合物锂离子蓄电池重点企业（一）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聚合物锂离子蓄电池重点企业（二）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聚合物锂离子蓄电池重点企业（三）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聚合物锂离子蓄电池重点企业（四）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聚合物锂离子蓄电池重点企业（五）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聚合物锂离子蓄电池重点企业（六）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聚合物锂离子蓄电池企业发展策略分析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聚合物锂离子蓄电池市场策略分析</w:t>
      </w:r>
      <w:r>
        <w:rPr>
          <w:rFonts w:hint="eastAsia"/>
        </w:rPr>
        <w:br/>
      </w:r>
      <w:r>
        <w:rPr>
          <w:rFonts w:hint="eastAsia"/>
        </w:rPr>
        <w:t>　　　　一、聚合物锂离子蓄电池价格策略分析</w:t>
      </w:r>
      <w:r>
        <w:rPr>
          <w:rFonts w:hint="eastAsia"/>
        </w:rPr>
        <w:br/>
      </w:r>
      <w:r>
        <w:rPr>
          <w:rFonts w:hint="eastAsia"/>
        </w:rPr>
        <w:t>　　　　二、聚合物锂离子蓄电池渠道策略分析</w:t>
      </w:r>
      <w:r>
        <w:rPr>
          <w:rFonts w:hint="eastAsia"/>
        </w:rPr>
        <w:br/>
      </w:r>
      <w:r>
        <w:rPr>
          <w:rFonts w:hint="eastAsia"/>
        </w:rPr>
        <w:t>　　第二节 聚合物锂离子蓄电池销售策略分析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提高聚合物锂离子蓄电池企业竞争力的策略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一、提高中国聚合物锂离子蓄电池企业核心竞争力的对策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二、聚合物锂离子蓄电池企业提升竞争力的主要方向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三、影响聚合物锂离子蓄电池企业核心竞争力的因素及提升途径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四、提高聚合物锂离子蓄电池企业竞争力的策略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对我国聚合物锂离子蓄电池品牌的战略思考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一、聚合物锂离子蓄电池实施品牌战略的意义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二、聚合物锂离子蓄电池企业品牌的现状分析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三、我国聚合物锂离子蓄电池企业的品牌战略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四、聚合物锂离子蓄电池品牌战略管理的策略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中国聚合物锂离子蓄电池行业营销策略分析</w:t>
      </w:r>
      <w:r>
        <w:rPr>
          <w:rFonts w:hint="eastAsia"/>
        </w:rPr>
        <w:br/>
      </w:r>
      <w:r>
        <w:rPr>
          <w:rFonts w:hint="eastAsia"/>
        </w:rPr>
        <w:t>　　第一节 聚合物锂离子蓄电池市场推广策略研究分析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一、做好聚合物锂离子蓄电池产品导入</w:t>
      </w:r>
      <w:r>
        <w:rPr>
          <w:rFonts w:hint="eastAsia"/>
        </w:rPr>
        <w:br/>
      </w:r>
      <w:r>
        <w:rPr>
          <w:rFonts w:hint="eastAsia"/>
        </w:rPr>
        <w:t>　　　　二、做好聚合物锂离子蓄电池产品组合和产品线决策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三、聚合物锂离子蓄电池行业城市市场推广策略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聚合物锂离子蓄电池行业渠道营销研究分析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一、聚合物锂离子蓄电池行业营销环境分析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二、聚合物锂离子蓄电池行业现存的营销渠道分析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三、聚合物锂离子蓄电池行业终端市场营销管理策略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聚合物锂离子蓄电池行业营销战略研究分析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一、中国聚合物锂离子蓄电池行业有效整合营销策略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二、建立聚合物锂离子蓄电池行业厂商的双嬴模式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2024-2030年中国聚合物锂离子蓄电池行业投资前景与风险预测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2024-2030年中国聚合物锂离子蓄电池行业投资前景分析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2024-2030年中国聚合物锂离子蓄电池行业投资特性分析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一、2024-2030年中国聚合物锂离子蓄电池行业进入壁垒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二、2024-2030年中国聚合物锂离子蓄电池行业盈利模式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三、2024-2030年中国聚合物锂离子蓄电池行业盈利因素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2024-2030年中国聚合物锂离子蓄电池行业投资机会分析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一、2024-2030年中国聚合物锂离子蓄电池细分市场投资机会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二、2024-2030年中国聚合物锂离子蓄电池行业区域市场投资潜力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2024-2030年中国聚合物锂离子蓄电池行业投资风险分析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一、2024-2030年中国聚合物锂离子蓄电池行业市场竞争风险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二、2024-2030年中国聚合物锂离子蓄电池行业技术风险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三、2024-2030年中国聚合物锂离子蓄电池行业政策风险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四、2024-2030年中国聚合物锂离子蓄电池行业进入退出风险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2024-2030年中国聚合物锂离子蓄电池行业盈利模式与投资策略分析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国外聚合物锂离子蓄电池行业投资现状及经营模式分析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一、境外聚合物锂离子蓄电池行业成长情况调查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中国聚合物锂离子蓄电池行业商业模式探讨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中国聚合物锂离子蓄电池行业投资国际化发展战略分析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中国聚合物锂离子蓄电池行业投资策略分析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中国聚合物锂离子蓄电池行业资本运作战略选择方案研究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[⋅中⋅智⋅林]中国聚合物锂离子蓄电池行业多元化经营战略的可行性分析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聚合物锂离子蓄电池行业历程</w:t>
      </w:r>
      <w:r>
        <w:rPr>
          <w:rFonts w:hint="eastAsia"/>
        </w:rPr>
        <w:br/>
      </w:r>
      <w:r>
        <w:rPr>
          <w:rFonts w:hint="eastAsia"/>
        </w:rPr>
        <w:t>　　图表 聚合物锂离子蓄电池行业生命周期</w:t>
      </w:r>
      <w:r>
        <w:rPr>
          <w:rFonts w:hint="eastAsia"/>
        </w:rPr>
        <w:br/>
      </w:r>
      <w:r>
        <w:rPr>
          <w:rFonts w:hint="eastAsia"/>
        </w:rPr>
        <w:t>　　图表 聚合物锂离子蓄电池行业产业链分析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2019-2024年聚合物锂离子蓄电池行业市场容量分析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2024年中国聚合物锂离子蓄电池行业需求领域分布格局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2024年中国聚合物锂离子蓄电池进口国家及地区分析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2024年中国聚合物锂离子蓄电池出口国家及地区分析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2019-2024年中国聚合物锂离子蓄电池行业企业平均规模情况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聚合物锂离子蓄电池重点企业（三）成长能力情况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2024-2030年中国聚合物锂离子蓄电池行业产能预测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2024-2030年中国聚合物锂离子蓄电池行业产量预测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2024-2030年中国聚合物锂离子蓄电池市场需求量预测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2024-2030年中国聚合物锂离子蓄电池行业供需平衡预测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2024-2030年中国聚合物锂离子蓄电池行业市场容量预测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2024-2030年中国聚合物锂离子蓄电池行业市场规模预测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2024-2030年中国聚合物锂离子蓄电池市场前景分析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2024-2030年中国聚合物锂离子蓄电池行业发展趋势预测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30641e8be4346" w:history="1">
        <w:r>
          <w:rPr>
            <w:rStyle w:val="Hyperlink"/>
          </w:rPr>
          <w:t>2024-2030年中国聚合物锂离子蓄电池行业深度调研与发展趋势分析报告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30641e8be4346" w:history="1">
        <w:r>
          <w:rPr>
            <w:rStyle w:val="Hyperlink"/>
          </w:rPr>
          <w:t>https://www.20087.com/6/20/JuHeWuLiLiZiXuDianChiXianZhuangYuFaZhanQuShi.html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聚合物电池和锂离子电池的区别、聚合物锂离子蓄电池的充电与放点操作、锂离子聚合物电池有毒吗、聚合物锂离子蓄电池原理、锂离子聚合物电池怎么样、聚合物电池锂离子电池、聚合物电芯、什么是聚合物锂离子电池?其具有哪些特点?、锂离子聚合物电池是软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9df05e8b446c4" w:history="1">
      <w:r>
        <w:rPr>
          <w:rStyle w:val="Hyperlink"/>
        </w:rPr>
        <w:t>2024-2030年中国聚合物锂离子蓄电池行业深度调研与发展趋势分析报告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uHeWuLiLiZiXuDianChiXianZhuangYuFaZhanQuShi.html" TargetMode="External" Id="R77030641e8be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uHeWuLiLiZiXuDianChiXianZhuangYuFaZhanQuShi.html" TargetMode="External" Id="R2c69df05e8b4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2024-02-13T08:07:00Z</dcterms:created>
  <dcterms:modified xsi:type="dcterms:W3CDTF">2024-02-13T09:07:00Z</dcterms:modified>
  <dc:subject>2024-2030年中国聚合物锂离子蓄电池行业深度调研与发展趋势分析报告</dc:subject>
  <dc:title>2024-2030年中国聚合物锂离子蓄电池行业深度调研与发展趋势分析报告</dc:title>
  <cp:keywords>2024-2030年中国聚合物锂离子蓄电池行业深度调研与发展趋势分析报告</cp:keywords>
  <dc:description>2024-2030年中国聚合物锂离子蓄电池行业深度调研与发展趋势分析报告</dc:description>
</cp:coreProperties>
</file>