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08d8022e4475c" w:history="1">
              <w:r>
                <w:rPr>
                  <w:rStyle w:val="Hyperlink"/>
                </w:rPr>
                <w:t>2024-2030年中国膜生物反应器行业发展深度调研与未来趋势分析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08d8022e4475c" w:history="1">
              <w:r>
                <w:rPr>
                  <w:rStyle w:val="Hyperlink"/>
                </w:rPr>
                <w:t>2024-2030年中国膜生物反应器行业发展深度调研与未来趋势分析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08d8022e4475c" w:history="1">
                <w:r>
                  <w:rPr>
                    <w:rStyle w:val="Hyperlink"/>
                  </w:rPr>
                  <w:t>https://www.20087.com/6/00/MoShengWuFanYingQiHangYeQuShiFenXi.html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作为一种高效的污水处理和水资源回收技术，近年来在市政和工业废水处理领域得到了广泛应用。MBR结合了生物降解和膜过滤技术，能够去除水中的悬浮物、微生物和部分有机污染物，提供高质量的出水，甚至达到饮用水标准。随着膜材料和制造工艺的改进，MBR系统的运行成本和维护难度得到了显著降低，其应用范围也从单一的污水处理扩展到了海水淡化、工业循环水处理和饮用水净化等领域。</w:t>
      </w:r>
      <w:r>
        <w:rPr>
          <w:rFonts w:hint="eastAsia"/>
        </w:rPr>
        <w:br/>
      </w:r>
      <w:r>
        <w:rPr>
          <w:rFonts w:hint="eastAsia"/>
        </w:rPr>
        <w:t>　　未来，MBR的发展将更加侧重于膜材料的创新和系统的集成化。市场调研网认为，膜材料创新方面，将开发更多具有高通量、低污染倾向和长寿命的新型膜材料，以提高MBR的处理效率和经济性。系统集成化方面，MBR将与能源回收、污泥减量化和资源回收技术相结合，构建更完整的水循环系统，实现真正的“零排放”和资源化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08d8022e4475c" w:history="1">
        <w:r>
          <w:rPr>
            <w:rStyle w:val="Hyperlink"/>
          </w:rPr>
          <w:t>2024-2030年中国膜生物反应器行业发展深度调研与未来趋势分析</w:t>
        </w:r>
      </w:hyperlink>
      <w:r>
        <w:rPr>
          <w:rFonts w:hint="eastAsia"/>
        </w:rPr>
        <w:t>》，2024年膜生物反应器行业市场规模达 亿元，预计2030年市场规模将达 亿元，期间年均复合增长率（CAGR）达 %。报告系统分析了膜生物反应器行业的市场需求、市场规模及价格动态，全面梳理了膜生物反应器产业链结构，并对膜生物反应器细分市场进行了深入探究。报告基于详实数据，科学预测了膜生物反应器市场前景与发展趋势，重点剖析了品牌竞争格局、市场集中度及重点企业的市场地位。通过SWOT分析，报告识别了行业面临的机遇与风险，并提出了针对性发展策略与建议，为膜生物反应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膜生物反应器市场概述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不同产品类型膜生物反应器增长趋势2023年VS</w:t>
      </w:r>
      <w:r>
        <w:rPr>
          <w:rFonts w:hint="eastAsia"/>
        </w:rPr>
        <w:br/>
      </w:r>
      <w:r>
        <w:rPr>
          <w:rFonts w:hint="eastAsia"/>
        </w:rPr>
        <w:t>　　　　1.2.2 分体式MBR</w:t>
      </w:r>
      <w:r>
        <w:rPr>
          <w:rFonts w:hint="eastAsia"/>
        </w:rPr>
        <w:br/>
      </w:r>
      <w:r>
        <w:rPr>
          <w:rFonts w:hint="eastAsia"/>
        </w:rPr>
        <w:t>　　　　1.2.3 集成式MBR</w:t>
      </w:r>
      <w:r>
        <w:rPr>
          <w:rFonts w:hint="eastAsia"/>
        </w:rPr>
        <w:br/>
      </w:r>
      <w:r>
        <w:rPr>
          <w:rFonts w:hint="eastAsia"/>
        </w:rPr>
        <w:t>　　1.3 从不同应用，膜生物反应器主要包括如下几个方面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城市污水处理</w:t>
      </w:r>
      <w:r>
        <w:rPr>
          <w:rFonts w:hint="eastAsia"/>
        </w:rPr>
        <w:br/>
      </w:r>
      <w:r>
        <w:rPr>
          <w:rFonts w:hint="eastAsia"/>
        </w:rPr>
        <w:t>　　　　1.3.2 工业废水处理</w:t>
      </w:r>
      <w:r>
        <w:rPr>
          <w:rFonts w:hint="eastAsia"/>
        </w:rPr>
        <w:br/>
      </w:r>
      <w:r>
        <w:rPr>
          <w:rFonts w:hint="eastAsia"/>
        </w:rPr>
        <w:t>　　1.4 中国膜生物反应器发展现状及未来趋势（2018-2023年）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中国市场膜生物反应器销售规模及增长率（2018-2023年）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新型冠状病毒肺炎（COVID-19）对膜生物反应器行业影响分析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COVID-19对膜生物反应器行业主要的影响方面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COVID-19对膜生物反应器行业2023年增长评估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COVID-19疫情下，膜生物反应器企业应对措施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COVID-19疫情下，膜生物反应器潜在市场机会、挑战及风险分析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膜生物反应器厂商竞争分析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中国市场主要厂商膜生物反应器销量、收入及市场份额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中国市场主要厂商膜生物反应器收入（2018-2023年）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2024年中国市场主要厂商膜生物反应器收入排名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中国市场主要厂商膜生物反应器价格（2018-2023年）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中国市场主要厂商膜生物反应器产地分布及商业化日期</w:t>
      </w:r>
      <w:r>
        <w:rPr>
          <w:rFonts w:hint="eastAsia"/>
        </w:rPr>
        <w:br/>
      </w:r>
      <w:r>
        <w:rPr>
          <w:rFonts w:hint="eastAsia"/>
        </w:rPr>
        <w:t>　　2.3 膜生物反应器行业集中度、竞争程度分析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膜生物反应器行业集中度分析：中国Top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中国膜生物反应器第一梯队、第二梯队和第三梯队生产商（品牌）及市场份额（2022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主要膜生物反应器企业采访及观点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中国主要地区膜生物反应器分析</w:t>
      </w:r>
      <w:r>
        <w:rPr>
          <w:rFonts w:hint="eastAsia"/>
        </w:rPr>
        <w:br/>
      </w:r>
      <w:r>
        <w:rPr>
          <w:rFonts w:hint="eastAsia"/>
        </w:rPr>
        <w:t>　　3.1 中国主要地区膜生物反应器市场规模分析：2022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中国主要地区膜生物反应器销量及市场份额（2018-2023年）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中国主要地区膜生物反应器销量及市场份额预测（2018-2023年）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中国主要地区膜生物反应器销量及市场份额（2018-2023年）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中国主要地区膜生物反应器销量及市场份额预测（2018-2023年）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全球膜生物反应器主要生产商概况分析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不同产品类型膜生物反应器分析</w:t>
      </w:r>
      <w:r>
        <w:rPr>
          <w:rFonts w:hint="eastAsia"/>
        </w:rPr>
        <w:br/>
      </w:r>
      <w:r>
        <w:rPr>
          <w:rFonts w:hint="eastAsia"/>
        </w:rPr>
        <w:t>　　5.1 中国市场膜生物反应器不同产品类型膜生物反应器销量（2018-2023年）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中国市场膜生物反应器不同产品类型膜生物反应器销量及市场份额（2018-2023年）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中国市场膜生物反应器不同产品类型膜生物反应器销量预测（2018-2023年）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中国市场膜生物反应器不同产品类型膜生物反应器规模（2018-2023年）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中国市场膜生物反应器不同产品类型膜生物反应器规模及市场份额（2018-2023年）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中国市场膜生物反应器不同产品类型膜生物反应器规模预测（2018-2023年）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中国市场不同产品类型膜生物反应器价格走势（2018-2023年）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不同价格区间膜生物反应器市场份额对比（2018-2023年）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膜生物反应器上游原料及下游主要应用分析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膜生物反应器产业链分析</w:t>
      </w:r>
      <w:r>
        <w:rPr>
          <w:rFonts w:hint="eastAsia"/>
        </w:rPr>
        <w:br/>
      </w:r>
      <w:r>
        <w:rPr>
          <w:rFonts w:hint="eastAsia"/>
        </w:rPr>
        <w:t>　　6.2 膜生物反应器产业上游供应分析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中国不同应用膜生物反应器消费量、市场份额及增长率（2018-2023年）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中国不同应用膜生物反应器消费量（2018-2023年）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中国不同应用膜生物反应器消费量预测（2018-2023年）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中国不同应用膜生物反应器规模、市场份额及增长率（2018-2023年）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中国不同应用膜生物反应器规模（2018-2023年）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中国不同应用膜生物反应器规模预测（2018-2023年）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中国本土膜生物反应器产能、产量分析</w:t>
      </w:r>
      <w:r>
        <w:rPr>
          <w:rFonts w:hint="eastAsia"/>
        </w:rPr>
        <w:br/>
      </w:r>
      <w:r>
        <w:rPr>
          <w:rFonts w:hint="eastAsia"/>
        </w:rPr>
        <w:t>　　7.1 中国膜生物反应器供需现状及预测（2018-2023年）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中国膜生物反应器产能、产量、产能利用率及发展趋势（2018-2023年）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中国膜生物反应器产量、表观消费量、供给现状及发展趋势（2018-2023年）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中国膜生物反应器产量、市场需求量及发展趋势（2018-2023年）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中国膜生物反应器产值及增长率（2018-2023年）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中国膜生物反应器进出口分析（2018-2023年）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中国膜生物反应器产量、表观消费量、进口量及出口量（2018-2023年）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中国膜生物反应器进口量、进口额（万元）及进口均价（2018-2023年）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中国市场膜生物反应器主要进口来源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中国市场膜生物反应器主要出口目的地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中国本土生产商膜生物反应器产能分析（2018-2023年）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中国本土生产商膜生物反应器产量分析（2018-2023年）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中国本土生产商膜生物反应器产值分析（2018-2023年）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膜生物反应器销售渠道、市场影响因素、机遇及挑战分析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国内市场膜生物反应器销售渠道</w:t>
      </w:r>
      <w:r>
        <w:rPr>
          <w:rFonts w:hint="eastAsia"/>
        </w:rPr>
        <w:br/>
      </w:r>
      <w:r>
        <w:rPr>
          <w:rFonts w:hint="eastAsia"/>
        </w:rPr>
        <w:t>　　8.2 膜生物反应器销售/营销策略建议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中国本土膜生物反应器企业SWOT分析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按照不同产品类型，膜生物反应器主要可以分为如下几个类别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不同产品类型膜生物反应器增长趋势2022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从不同应用，膜生物反应器主要包括如下几个方面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不同应用膜生物反应器消费量（万台）增长趋势2023年VS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COVID-19对膜生物反应器行业主要的影响方面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两种情景下，COVID-19对膜生物反应器行业2023年增速评估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COVID-19疫情下，膜生物反应器潜在市场机会、挑战及风险分析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中国市场主要厂商膜生物反应器销量（2018-2023年）（万台）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中国市场主要厂商膜生物反应器销量市场份额（2018-2023年）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中国市场主要厂商膜生物反应器收入（2018-2023年）（万元）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中国市场主要厂商膜生物反应器收入份额（万元）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2024年中国主要生产商膜生物反应器收入排名（万元）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中国市场主要厂商膜生物反应器价格（2018-2023年）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中国市场主要厂商膜生物反应器产地分布及商业化日期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主要膜生物反应器企业采访及观点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中国主要地区膜生物反应器销售规模（万元）：2022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中国主要地区膜生物反应器2018-2023年销量市场份额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中国主要地区膜生物反应器销量份额（2018-2023年）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中国主要地区膜生物反应器销售规模（万元）（2018-2023年）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中国主要地区膜生物反应器销售规模份额（2018-2023年）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中国主要地区膜生物反应器销售规模（万元）（2018-2023年）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中国主要地区膜生物反应器销售规模份额（2018-2023年）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中国市场不同产品类型膜生物反应器销量市场份额（2018-2023年）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中国市场不同产品类型膜生物反应器销量预测（2018-2023年）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中国市场不同产品类型膜生物反应器销量市场份额预测（2018-2023年）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中国市场不同产品类型膜生物反应器规模（2018-2023年）（万元）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中国市场不同产品类型膜生物反应器规模市场份额（2018-2023年）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中国市场不同产品类型膜生物反应器规模预测（2018-2023年）（万元）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中国市场不同产品类型膜生物反应器规模市场份额预测（2018-2023年）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中国市场不同产品类型膜生物反应器价格走势（2018-2023年）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中国市场不同价格区间膜生物反应器市场份额对比（2018-2023年）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膜生物反应器上游原料供应商及联系方式列表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中国市场不同应用膜生物反应器销量份额（2018-2023年）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中国市场不同应用膜生物反应器销量预测（2018-2023年）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中国市场不同应用膜生物反应器销量市场份额（2018-2023年）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中国市场不同应用膜生物反应器规模（2018-2023年）（万元）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中国市场不同应用膜生物反应器规模份额（2018-2023年）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中国市场不同应用膜生物反应器规模预测（2018-2023年）（万元）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中国市场不同应用膜生物反应器规模市场份额（2018-2023年）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中国膜生物反应器产量、表观消费量、进口量及出口量（2018-2023年）（万台）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表131 中国膜生物反应器产量、表观消费量、进口量及出口量预测（2018-2023年）（万台）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中国膜生物反应器进口量（万台）、进口额（万元）及进口均价（2018-2023年）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中国膜生物反应器进口量（万台）、进口额（万元）及进口均价（2018-2023年）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中国市场膜生物反应器主要进口来源</w:t>
      </w:r>
      <w:r>
        <w:rPr>
          <w:rFonts w:hint="eastAsia"/>
        </w:rPr>
        <w:br/>
      </w:r>
      <w:r>
        <w:rPr>
          <w:rFonts w:hint="eastAsia"/>
        </w:rPr>
        <w:t>　　表135 中国市场膜生物反应器主要出口目的地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中国本主要土生产商膜生物反应器产能（2018-2023年）（万台）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表137 中国本土主要生产商膜生物反应器产能份额（2018-2023年）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中国本土主要生产商膜生物反应器产量（2018-2023年）（万台）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表139 中国本土主要生产商膜生物反应器产量份额（2018-2023年）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中国本土主要生产商膜生物反应器产值（2018-2023年）（万元）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中国本土主要生产商膜生物反应器产值份额（2018-2023年）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膜生物反应器产品图片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中国不同产品类型膜生物反应器产量市场份额2023年&amp;</w:t>
      </w:r>
      <w:r>
        <w:rPr>
          <w:rFonts w:hint="eastAsia"/>
        </w:rPr>
        <w:br/>
      </w:r>
      <w:r>
        <w:rPr>
          <w:rFonts w:hint="eastAsia"/>
        </w:rPr>
        <w:t>　　图3 分体式MBR产品图片</w:t>
      </w:r>
      <w:r>
        <w:rPr>
          <w:rFonts w:hint="eastAsia"/>
        </w:rPr>
        <w:br/>
      </w:r>
      <w:r>
        <w:rPr>
          <w:rFonts w:hint="eastAsia"/>
        </w:rPr>
        <w:t>　　图4 集成式MBR产品图片</w:t>
      </w:r>
      <w:r>
        <w:rPr>
          <w:rFonts w:hint="eastAsia"/>
        </w:rPr>
        <w:br/>
      </w:r>
      <w:r>
        <w:rPr>
          <w:rFonts w:hint="eastAsia"/>
        </w:rPr>
        <w:t>　　图5 中国不同应用膜生物反应器消费量市场份额2023年Vs</w:t>
      </w:r>
      <w:r>
        <w:rPr>
          <w:rFonts w:hint="eastAsia"/>
        </w:rPr>
        <w:br/>
      </w:r>
      <w:r>
        <w:rPr>
          <w:rFonts w:hint="eastAsia"/>
        </w:rPr>
        <w:t>　　图6 城市污水处理产品图片</w:t>
      </w:r>
      <w:r>
        <w:rPr>
          <w:rFonts w:hint="eastAsia"/>
        </w:rPr>
        <w:br/>
      </w:r>
      <w:r>
        <w:rPr>
          <w:rFonts w:hint="eastAsia"/>
        </w:rPr>
        <w:t>　　图7 工业废水处理产品图片</w:t>
      </w:r>
      <w:r>
        <w:rPr>
          <w:rFonts w:hint="eastAsia"/>
        </w:rPr>
        <w:br/>
      </w:r>
      <w:r>
        <w:rPr>
          <w:rFonts w:hint="eastAsia"/>
        </w:rPr>
        <w:t>　　图8 中国市场膜生物反应器销量及增长率（2018-2023年）（万台）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中国市场膜生物反应器销售规模及增长率（2018-2023年）（万元）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中国市场主要厂商膜生物反应器销量市场份额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中国市场主要厂商2023年膜生物反应器收入市场份额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2024年中国市场前五及前十大厂商膜生物反应器市场份额</w:t>
      </w:r>
      <w:r>
        <w:rPr>
          <w:rFonts w:hint="eastAsia"/>
        </w:rPr>
        <w:br/>
      </w:r>
      <w:r>
        <w:rPr>
          <w:rFonts w:hint="eastAsia"/>
        </w:rPr>
        <w:t>　　图13 中国市场膜生物反应器第一梯队、第二梯队和第三梯队厂商（品牌）及市场份额（2022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中国主要地区膜生物反应器销量市场份额（2022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中国主要地区膜生物反应器销售规模份额（2022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膜生物反应器产业链图</w:t>
      </w:r>
      <w:r>
        <w:rPr>
          <w:rFonts w:hint="eastAsia"/>
        </w:rPr>
        <w:br/>
      </w:r>
      <w:r>
        <w:rPr>
          <w:rFonts w:hint="eastAsia"/>
        </w:rPr>
        <w:t>　　图29 中国膜生物反应器产能、产量、产能利用率及发展趋势（2018-2023年）（万台）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图30 中国膜生物反应器产量、表观消费量及发展趋势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中国膜生物反应器产量、市场需求量及发展趋势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中国本土膜生物反应器企业SWOT分析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08d8022e4475c" w:history="1">
        <w:r>
          <w:rPr>
            <w:rStyle w:val="Hyperlink"/>
          </w:rPr>
          <w:t>2024-2030年中国膜生物反应器行业发展深度调研与未来趋势分析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08d8022e4475c" w:history="1">
        <w:r>
          <w:rPr>
            <w:rStyle w:val="Hyperlink"/>
          </w:rPr>
          <w:t>https://www.20087.com/6/00/MoShengWuFanYingQiHangYeQuShiFenXi.html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生物反应器的工作原理、膜生物反应器工作原理、ro膜用久了会得白血病吗、膜生物反应器的优缺点、ro膜75g跟100g通用吗、膜生物反应器除磷效果、生物反应器名词解释、膜生物反应器与传统生物法相比,有哪些优点、生物电疗被列入国家认可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d3549fe4464d" w:history="1">
      <w:r>
        <w:rPr>
          <w:rStyle w:val="Hyperlink"/>
        </w:rPr>
        <w:t>2024-2030年中国膜生物反应器行业发展深度调研与未来趋势分析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oShengWuFanYingQiHangYeQuShiFenXi.html" TargetMode="External" Id="R20e08d8022e4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oShengWuFanYingQiHangYeQuShiFenXi.html" TargetMode="External" Id="Rbca8d3549fe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2023-11-29T02:01:00Z</dcterms:created>
  <dcterms:modified xsi:type="dcterms:W3CDTF">2023-11-29T03:01:00Z</dcterms:modified>
  <dc:subject>2024-2030年中国膜生物反应器行业发展深度调研与未来趋势分析</dc:subject>
  <dc:title>2024-2030年中国膜生物反应器行业发展深度调研与未来趋势分析</dc:title>
  <cp:keywords>2024-2030年中国膜生物反应器行业发展深度调研与未来趋势分析</cp:keywords>
  <dc:description>2024-2030年中国膜生物反应器行业发展深度调研与未来趋势分析</dc:description>
</cp:coreProperties>
</file>