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b5c8f7c8549ff" w:history="1">
              <w:r>
                <w:rPr>
                  <w:rStyle w:val="Hyperlink"/>
                </w:rPr>
                <w:t>2025-2031年中国自动落料机行业调研与市场前景分析报告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b5c8f7c8549ff" w:history="1">
              <w:r>
                <w:rPr>
                  <w:rStyle w:val="Hyperlink"/>
                </w:rPr>
                <w:t>2025-2031年中国自动落料机行业调研与市场前景分析报告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b5c8f7c8549ff" w:history="1">
                <w:r>
                  <w:rPr>
                    <w:rStyle w:val="Hyperlink"/>
                  </w:rPr>
                  <w:t>https://www.20087.com/6/80/ZiDongLuoLiaoJiHangYeQianJingFenXi.html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落料机是一种用于金属冲压、注塑成型、粉末冶金等生产线中，实现原材料自动投放、定位与输送的自动化设备，广泛应用于汽车零部件、家电、五金制品、医疗器械等行业。自动落料机通常与压力机、模具、机器人协同作业，具备精准计量、高速响应、重复定位精度高等特点，能够显著提升生产效率并减少人工干预。目前，主流机型包括振动盘式、气动推杆式、伺服送料式等多种形式，并逐步向智能化方向演进，部分高端设备已配备视觉识别、自学习算法、故障诊断等功能。行业内厂商正围绕柔性化生产、多规格兼容、人机交互体验等方面展开技术升级，以应对制造业多样化定制趋势带来的挑战。</w:t>
      </w:r>
      <w:r>
        <w:rPr>
          <w:rFonts w:hint="eastAsia"/>
        </w:rPr>
        <w:br/>
      </w:r>
      <w:r>
        <w:rPr>
          <w:rFonts w:hint="eastAsia"/>
        </w:rPr>
        <w:t>　　未来，自动落料机将在智能化集成、柔性适配与安全防护方面实现进一步突破。随着工业4.0与智能制造的发展，设备将更多地嵌入边缘计算、数据采集与远程监控模块，实现与MES、ERP系统的无缝对接，提升整体产线的自动化水平与信息化管理能力。同时，面对多品种、小批量生产模式的普及，自动落料机将向模块化、可重构方向发展，支持快速更换料斗、自适应参数调整，以适应不同物料形态与尺寸规格的切换需求。此外，随着安全生产法规的完善，设备在防错机制、紧急制动、人机协作安全区域识别等方面的功能将进一步强化，保障操作人员的安全性。整体来看，自动落料机将在技术创新与产业升级的双重驱动下，成为现代制造业自动化转型的重要支撑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b5c8f7c8549ff" w:history="1">
        <w:r>
          <w:rPr>
            <w:rStyle w:val="Hyperlink"/>
          </w:rPr>
          <w:t>2025-2031年中国自动落料机行业调研与市场前景分析报告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落料机行业的发展现状、市场规模、供需动态及进出口情况。报告详细解读了自动落料机产业链上下游、重点区域市场、竞争格局及领先企业的表现，同时评估了自动落料机行业风险与投资机会。通过对自动落料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自动落料机行业概述</w:t>
      </w:r>
      <w:r>
        <w:rPr>
          <w:rFonts w:hint="eastAsia"/>
        </w:rPr>
        <w:br/>
      </w:r>
      <w:r>
        <w:rPr>
          <w:rFonts w:hint="eastAsia"/>
        </w:rPr>
        <w:t>　　第一节 自动落料机定义与分类</w:t>
      </w:r>
      <w:r>
        <w:rPr>
          <w:rFonts w:hint="eastAsia"/>
        </w:rPr>
        <w:br/>
      </w:r>
      <w:r>
        <w:rPr>
          <w:rFonts w:hint="eastAsia"/>
        </w:rPr>
        <w:t>　　第二节 自动落料机应用领域</w:t>
      </w:r>
      <w:r>
        <w:rPr>
          <w:rFonts w:hint="eastAsia"/>
        </w:rPr>
        <w:br/>
      </w:r>
      <w:r>
        <w:rPr>
          <w:rFonts w:hint="eastAsia"/>
        </w:rPr>
        <w:t>　　第三节 自动落料机行业经济指标分析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自动落料机产业链及经营模式分析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三、自动落料机销售模式及销售渠道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全球自动落料机市场发展综述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2019-2024年全球自动落料机市场规模与趋势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主要国家与地区自动落料机市场分析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2025-2031年全球自动落料机行业发展趋势与前景预测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中国自动落料机行业市场分析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2024-2025年自动落料机产能与投资动态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一、国内自动落料机产能及利用情况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二、自动落料机产能扩张与投资动态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2025-2031年自动落料机行业产量统计与趋势预测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一、2019-2024年自动落料机行业产量数据统计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1、2019-2024年自动落料机产量及增长趋势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2、2019-2024年自动落料机细分产品产量及份额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二、影响自动落料机产量的关键因素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三、2025-2031年自动落料机产量预测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2025-2031年自动落料机市场需求与销售分析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一、2024-2025年自动落料机行业需求现状</w:t>
      </w:r>
      <w:r>
        <w:rPr>
          <w:rFonts w:hint="eastAsia"/>
        </w:rPr>
        <w:br/>
      </w:r>
      <w:r>
        <w:rPr>
          <w:rFonts w:hint="eastAsia"/>
        </w:rPr>
        <w:t>　　　　二、自动落料机客户群体与需求特点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三、2019-2024年自动落料机行业销售规模分析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四、2025-2031年自动落料机市场增长潜力与规模预测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中国自动落料机细分市场与下游应用领域分析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自动落料机细分市场分析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一、2024-2025年自动落料机主要细分产品市场现状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自动落料机下游应用与客户群体分析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一、2024-2025年自动落料机各应用领域市场现状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2024-2025年自动落料机行业技术发展现状及趋势分析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自动落料机行业技术发展现状分析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国内外自动落料机行业技术差异与原因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自动落料机行业技术发展方向、趋势预测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提升自动落料机行业技术能力策略建议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自动落料机价格机制与竞争策略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一、2019-2024年自动落料机市场价格走势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自动落料机定价策略与方法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2025-2031年自动落料机价格竞争态势与趋势预测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中国自动落料机行业重点区域市场研究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2024-2025年重点区域自动落料机市场发展概况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二、2019-2024年自动落料机市场需求规模情况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三、2025-2031年自动落料机行业发展潜力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二、2019-2024年自动落料机市场需求规模情况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三、2025-2031年自动落料机行业发展潜力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二、2019-2024年自动落料机市场需求规模情况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三、2025-2031年自动落料机行业发展潜力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二、2019-2024年自动落料机市场需求规模情况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三、2025-2031年自动落料机行业发展潜力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二、2019-2024年自动落料机市场需求规模情况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三、2025-2031年自动落料机行业发展潜力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2019-2024年中国自动落料机行业进出口情况分析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自动落料机行业进口情况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一、2019-2024年自动落料机进口规模及增长情况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二、自动落料机主要进口来源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自动落料机行业出口情况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一、2019-2024年自动落料机出口规模及增长情况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二、自动落料机主要出口目的地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2019-2024年中国自动落料机行业总体发展与财务状况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2019-2024年中国自动落料机行业规模情况</w:t>
      </w:r>
      <w:r>
        <w:rPr>
          <w:rFonts w:hint="eastAsia"/>
        </w:rPr>
        <w:br/>
      </w:r>
      <w:r>
        <w:rPr>
          <w:rFonts w:hint="eastAsia"/>
        </w:rPr>
        <w:t>　　　　一、自动落料机行业企业数量规模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二、自动落料机行业从业人员规模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三、自动落料机行业市场敏感性分析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2019-2024年中国自动落料机行业财务能力分析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一、自动落料机行业盈利能力</w:t>
      </w:r>
      <w:r>
        <w:rPr>
          <w:rFonts w:hint="eastAsia"/>
        </w:rPr>
        <w:br/>
      </w:r>
      <w:r>
        <w:rPr>
          <w:rFonts w:hint="eastAsia"/>
        </w:rPr>
        <w:t>　　　　二、自动落料机行业偿债能力</w:t>
      </w:r>
      <w:r>
        <w:rPr>
          <w:rFonts w:hint="eastAsia"/>
        </w:rPr>
        <w:br/>
      </w:r>
      <w:r>
        <w:rPr>
          <w:rFonts w:hint="eastAsia"/>
        </w:rPr>
        <w:t>　　　　三、自动落料机行业营运能力</w:t>
      </w:r>
      <w:r>
        <w:rPr>
          <w:rFonts w:hint="eastAsia"/>
        </w:rPr>
        <w:br/>
      </w:r>
      <w:r>
        <w:rPr>
          <w:rFonts w:hint="eastAsia"/>
        </w:rPr>
        <w:t>　　　　四、自动落料机行业发展能力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自动落料机行业重点企业调研分析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二、企业自动落料机业务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二、企业自动落料机业务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二、企业自动落料机业务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二、企业自动落料机业务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二、企业自动落料机业务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二、企业自动落料机业务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中国自动落料机行业竞争格局分析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自动落料机行业竞争格局总览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2024-2025年自动落料机行业竞争力分析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2019-2024年自动落料机行业企业并购活动分析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2024-2025年自动落料机行业会展与招投标活动分析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一、自动落料机行业会展活动及其市场影响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2025年中国自动落料机企业发展企业发展策略与建议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自动落料机销售模式与渠道策略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自动落料机品牌与市场推广策略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自动落料机研发投入与技术创新能力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自动落料机合作联盟与资源整合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中国自动落料机行业风险与对策</w:t>
      </w:r>
      <w:r>
        <w:rPr>
          <w:rFonts w:hint="eastAsia"/>
        </w:rPr>
        <w:br/>
      </w:r>
      <w:r>
        <w:rPr>
          <w:rFonts w:hint="eastAsia"/>
        </w:rPr>
        <w:t>　　第一节 自动落料机行业SWOT分析</w:t>
      </w:r>
      <w:r>
        <w:rPr>
          <w:rFonts w:hint="eastAsia"/>
        </w:rPr>
        <w:br/>
      </w:r>
      <w:r>
        <w:rPr>
          <w:rFonts w:hint="eastAsia"/>
        </w:rPr>
        <w:t>　　　　一、自动落料机行业优势</w:t>
      </w:r>
      <w:r>
        <w:rPr>
          <w:rFonts w:hint="eastAsia"/>
        </w:rPr>
        <w:br/>
      </w:r>
      <w:r>
        <w:rPr>
          <w:rFonts w:hint="eastAsia"/>
        </w:rPr>
        <w:t>　　　　二、自动落料机行业劣势</w:t>
      </w:r>
      <w:r>
        <w:rPr>
          <w:rFonts w:hint="eastAsia"/>
        </w:rPr>
        <w:br/>
      </w:r>
      <w:r>
        <w:rPr>
          <w:rFonts w:hint="eastAsia"/>
        </w:rPr>
        <w:t>　　　　三、自动落料机市场机会</w:t>
      </w:r>
      <w:r>
        <w:rPr>
          <w:rFonts w:hint="eastAsia"/>
        </w:rPr>
        <w:br/>
      </w:r>
      <w:r>
        <w:rPr>
          <w:rFonts w:hint="eastAsia"/>
        </w:rPr>
        <w:t>　　　　四、自动落料机市场威胁</w:t>
      </w:r>
      <w:r>
        <w:rPr>
          <w:rFonts w:hint="eastAsia"/>
        </w:rPr>
        <w:br/>
      </w:r>
      <w:r>
        <w:rPr>
          <w:rFonts w:hint="eastAsia"/>
        </w:rPr>
        <w:t>　　第二节 自动落料机行业风险及对策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2025-2031年中国自动落料机行业前景与发展趋势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2024-2025年自动落料机行业发展环境分析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一、自动落料机行业主管部门与监管体制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二、自动落料机行业主要法律法规及政策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三、自动落料机行业标准与质量监管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2025-2031年自动落料机行业发展趋势与方向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2025-2031年自动落料机行业发展潜力与机遇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自动落料机行业研究结论与建议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中⋅智林⋅自动落料机行业发展建议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自动落料机行业类别</w:t>
      </w:r>
      <w:r>
        <w:rPr>
          <w:rFonts w:hint="eastAsia"/>
        </w:rPr>
        <w:br/>
      </w:r>
      <w:r>
        <w:rPr>
          <w:rFonts w:hint="eastAsia"/>
        </w:rPr>
        <w:t>　　图表 自动落料机行业产业链调研</w:t>
      </w:r>
      <w:r>
        <w:rPr>
          <w:rFonts w:hint="eastAsia"/>
        </w:rPr>
        <w:br/>
      </w:r>
      <w:r>
        <w:rPr>
          <w:rFonts w:hint="eastAsia"/>
        </w:rPr>
        <w:t>　　图表 自动落料机行业现状</w:t>
      </w:r>
      <w:r>
        <w:rPr>
          <w:rFonts w:hint="eastAsia"/>
        </w:rPr>
        <w:br/>
      </w:r>
      <w:r>
        <w:rPr>
          <w:rFonts w:hint="eastAsia"/>
        </w:rPr>
        <w:t>　　图表 自动落料机行业标准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2019-2024年中国自动落料机行业市场规模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2025年中国自动落料机行业产能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2019-2024年中国自动落料机行业产量统计</w:t>
      </w:r>
      <w:r>
        <w:rPr>
          <w:rFonts w:hint="eastAsia"/>
        </w:rPr>
        <w:br/>
      </w:r>
      <w:r>
        <w:rPr>
          <w:rFonts w:hint="eastAsia"/>
        </w:rPr>
        <w:t>　　图表 自动落料机行业动态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2019-2024年中国自动落料机市场需求量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2025年中国自动落料机行业需求区域调研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2019-2024年中国自动落料机行情</w:t>
      </w:r>
      <w:r>
        <w:rPr>
          <w:rFonts w:hint="eastAsia"/>
        </w:rPr>
        <w:br/>
      </w:r>
      <w:r>
        <w:rPr>
          <w:rFonts w:hint="eastAsia"/>
        </w:rPr>
        <w:t>　　图表 2019-2024年中国自动落料机价格走势图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2019-2024年中国自动落料机行业销售收入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2019-2024年中国自动落料机行业盈利情况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2019-2024年中国自动落料机行业利润总额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2019-2024年中国自动落料机进口统计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2019-2024年中国自动落料机出口统计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2019-2024年中国自动落料机行业企业数量统计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**地区自动落料机市场规模</w:t>
      </w:r>
      <w:r>
        <w:rPr>
          <w:rFonts w:hint="eastAsia"/>
        </w:rPr>
        <w:br/>
      </w:r>
      <w:r>
        <w:rPr>
          <w:rFonts w:hint="eastAsia"/>
        </w:rPr>
        <w:t>　　图表 **地区自动落料机行业市场需求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**地区自动落料机市场调研</w:t>
      </w:r>
      <w:r>
        <w:rPr>
          <w:rFonts w:hint="eastAsia"/>
        </w:rPr>
        <w:br/>
      </w:r>
      <w:r>
        <w:rPr>
          <w:rFonts w:hint="eastAsia"/>
        </w:rPr>
        <w:t>　　图表 **地区自动落料机行业市场需求分析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**地区自动落料机市场规模</w:t>
      </w:r>
      <w:r>
        <w:rPr>
          <w:rFonts w:hint="eastAsia"/>
        </w:rPr>
        <w:br/>
      </w:r>
      <w:r>
        <w:rPr>
          <w:rFonts w:hint="eastAsia"/>
        </w:rPr>
        <w:t>　　图表 **地区自动落料机行业市场需求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**地区自动落料机市场调研</w:t>
      </w:r>
      <w:r>
        <w:rPr>
          <w:rFonts w:hint="eastAsia"/>
        </w:rPr>
        <w:br/>
      </w:r>
      <w:r>
        <w:rPr>
          <w:rFonts w:hint="eastAsia"/>
        </w:rPr>
        <w:t>　　图表 **地区自动落料机行业市场需求分析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自动落料机行业竞争对手分析</w:t>
      </w:r>
      <w:r>
        <w:rPr>
          <w:rFonts w:hint="eastAsia"/>
        </w:rPr>
        <w:br/>
      </w:r>
      <w:r>
        <w:rPr>
          <w:rFonts w:hint="eastAsia"/>
        </w:rPr>
        <w:t>　　图表 自动落料机重点企业（一）基本信息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自动落料机重点企业（一）经营情况分析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自动落料机重点企业（一）主要经济指标情况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自动落料机重点企业（一）盈利能力情况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自动落料机重点企业（一）偿债能力情况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自动落料机重点企业（一）运营能力情况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自动落料机重点企业（一）成长能力情况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自动落料机重点企业（二）基本信息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自动落料机重点企业（二）经营情况分析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自动落料机重点企业（二）主要经济指标情况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自动落料机重点企业（二）盈利能力情况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自动落料机重点企业（二）偿债能力情况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自动落料机重点企业（二）运营能力情况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自动落料机重点企业（二）成长能力情况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自动落料机重点企业（三）基本信息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自动落料机重点企业（三）经营情况分析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自动落料机重点企业（三）主要经济指标情况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自动落料机重点企业（三）盈利能力情况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自动落料机重点企业（三）偿债能力情况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自动落料机重点企业（三）运营能力情况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自动落料机重点企业（三）成长能力情况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2025-2031年中国自动落料机行业产能预测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2025-2031年中国自动落料机行业产量预测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2025-2031年中国自动落料机市场需求预测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2025-2031年中国自动落料机行业市场规模预测</w:t>
      </w:r>
      <w:r>
        <w:rPr>
          <w:rFonts w:hint="eastAsia"/>
        </w:rPr>
        <w:br/>
      </w:r>
      <w:r>
        <w:rPr>
          <w:rFonts w:hint="eastAsia"/>
        </w:rPr>
        <w:t>　　图表 自动落料机行业准入条件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2025年中国自动落料机市场前景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2025-2031年中国自动落料机行业信息化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2025-2031年中国自动落料机行业风险分析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2025-2031年中国自动落料机行业发展趋势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b5c8f7c8549ff" w:history="1">
        <w:r>
          <w:rPr>
            <w:rStyle w:val="Hyperlink"/>
          </w:rPr>
          <w:t>2025-2031年中国自动落料机行业调研与市场前景分析报告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b5c8f7c8549ff" w:history="1">
        <w:r>
          <w:rPr>
            <w:rStyle w:val="Hyperlink"/>
          </w:rPr>
          <w:t>https://www.20087.com/6/80/ZiDongLuoLiaoJiHangYeQianJingFenXi.html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热点：全自动下料机多少钱一台、自动落料机构设计、小型上料提升机、自动落料机注意事项、建筑上料机提升机、自动落料机切断口不平整、自动打包机、自动落料装置、自动下料机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0f8cbc213495f" w:history="1">
      <w:r>
        <w:rPr>
          <w:rStyle w:val="Hyperlink"/>
        </w:rPr>
        <w:t>2025-2031年中国自动落料机行业调研与市场前景分析报告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iDongLuoLiaoJiHangYeQianJingFenXi.html" TargetMode="External" Id="Ra00b5c8f7c85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iDongLuoLiaoJiHangYeQianJingFenXi.html" TargetMode="External" Id="Re5d0f8cbc213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2025-06-18T05:24:50Z</dcterms:created>
  <dcterms:modified xsi:type="dcterms:W3CDTF">2025-06-18T06:24:50Z</dcterms:modified>
  <dc:subject>2025-2031年中国自动落料机行业调研与市场前景分析报告</dc:subject>
  <dc:title>2025-2031年中国自动落料机行业调研与市场前景分析报告</dc:title>
  <cp:keywords>2025-2031年中国自动落料机行业调研与市场前景分析报告</cp:keywords>
  <dc:description>2025-2031年中国自动落料机行业调研与市场前景分析报告</dc:description>
</cp:coreProperties>
</file>