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6d840d59457e" w:history="1">
              <w:r>
                <w:rPr>
                  <w:rStyle w:val="Hyperlink"/>
                </w:rPr>
                <w:t>2025-2031年中国蒸发式空调机组行业现状与趋势分析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6d840d59457e" w:history="1">
              <w:r>
                <w:rPr>
                  <w:rStyle w:val="Hyperlink"/>
                </w:rPr>
                <w:t>2025-2031年中国蒸发式空调机组行业现状与趋势分析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776d840d59457e" w:history="1">
                <w:r>
                  <w:rPr>
                    <w:rStyle w:val="Hyperlink"/>
                  </w:rPr>
                  <w:t>https://www.20087.com/6/70/ZhengFaShiKongTiaoJiZuHangYeQuShi.html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空调机组是一种高效、节能的空调设备，正受到全球建筑行业的青睐。该机组通过蒸发式冷却技术，利用水蒸发时吸收热量的原理来降低室内温度，具有节能、环保、高效等优点。目前，随着全球对节能减排的重视和绿色建筑的推广，蒸发式空调机组的市场需求持续增长。</w:t>
      </w:r>
      <w:r>
        <w:rPr>
          <w:rFonts w:hint="eastAsia"/>
        </w:rPr>
        <w:br/>
      </w:r>
      <w:r>
        <w:rPr>
          <w:rFonts w:hint="eastAsia"/>
        </w:rPr>
        <w:t>　　未来，蒸发式空调机组将继续朝着高效化、智能化、环保化的方向发展。通过优化机组结构和提高制冷效率，降低能耗和运行成本。同时，引入智能控制系统，实现机组的远程监控和自动调节，提高使用便捷性和舒适度。此外，加强环保型制冷剂的研发和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6d840d59457e" w:history="1">
        <w:r>
          <w:rPr>
            <w:rStyle w:val="Hyperlink"/>
          </w:rPr>
          <w:t>2025-2031年中国蒸发式空调机组行业现状与趋势分析</w:t>
        </w:r>
      </w:hyperlink>
      <w:r>
        <w:rPr>
          <w:rFonts w:hint="eastAsia"/>
        </w:rPr>
        <w:t>》深入剖析了当前蒸发式空调机组行业的现状与市场需求，详细探讨了蒸发式空调机组市场规模及其价格动态。蒸发式空调机组报告从产业链角度出发，分析了上下游的影响因素，并进一步细分市场，对蒸发式空调机组各细分领域的具体情况进行探讨。蒸发式空调机组报告还根据现有数据，对蒸发式空调机组市场前景及发展趋势进行了科学预测，揭示了行业内重点企业的竞争格局，评估了品牌影响力和市场集中度，同时指出了蒸发式空调机组行业面临的风险与机遇。蒸发式空调机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蒸发式空调机组行业相关概述</w:t>
      </w:r>
      <w:r>
        <w:rPr>
          <w:rFonts w:hint="eastAsia"/>
        </w:rPr>
        <w:br/>
      </w:r>
      <w:r>
        <w:rPr>
          <w:rFonts w:hint="eastAsia"/>
        </w:rPr>
        <w:t>　　　　一、蒸发式空调机组行业定义及特点</w:t>
      </w:r>
      <w:r>
        <w:rPr>
          <w:rFonts w:hint="eastAsia"/>
        </w:rPr>
        <w:br/>
      </w:r>
      <w:r>
        <w:rPr>
          <w:rFonts w:hint="eastAsia"/>
        </w:rPr>
        <w:t>　　　　　　1、蒸发式空调机组行业定义</w:t>
      </w:r>
      <w:r>
        <w:rPr>
          <w:rFonts w:hint="eastAsia"/>
        </w:rPr>
        <w:br/>
      </w:r>
      <w:r>
        <w:rPr>
          <w:rFonts w:hint="eastAsia"/>
        </w:rPr>
        <w:t>　　　　　　2、蒸发式空调机组行业特点</w:t>
      </w:r>
      <w:r>
        <w:rPr>
          <w:rFonts w:hint="eastAsia"/>
        </w:rPr>
        <w:br/>
      </w:r>
      <w:r>
        <w:rPr>
          <w:rFonts w:hint="eastAsia"/>
        </w:rPr>
        <w:t>　　　　二、蒸发式空调机组行业经营模式分析</w:t>
      </w:r>
      <w:r>
        <w:rPr>
          <w:rFonts w:hint="eastAsia"/>
        </w:rPr>
        <w:br/>
      </w:r>
      <w:r>
        <w:rPr>
          <w:rFonts w:hint="eastAsia"/>
        </w:rPr>
        <w:t>　　　　　　1、蒸发式空调机组生产模式</w:t>
      </w:r>
      <w:r>
        <w:rPr>
          <w:rFonts w:hint="eastAsia"/>
        </w:rPr>
        <w:br/>
      </w:r>
      <w:r>
        <w:rPr>
          <w:rFonts w:hint="eastAsia"/>
        </w:rPr>
        <w:t>　　　　　　2、蒸发式空调机组采购模式</w:t>
      </w:r>
      <w:r>
        <w:rPr>
          <w:rFonts w:hint="eastAsia"/>
        </w:rPr>
        <w:br/>
      </w:r>
      <w:r>
        <w:rPr>
          <w:rFonts w:hint="eastAsia"/>
        </w:rPr>
        <w:t>　　　　　　3、蒸发式空调机组销售模式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2024-2025年世界蒸发式空调机组行业市场运行形势分析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2024-2025年全球蒸发式空调机组行业发展概况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世界蒸发式空调机组行业发展走势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一、全球蒸发式空调机组行业市场分布情况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二、全球蒸发式空调机组行业发展趋势分析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全球蒸发式空调机组行业重点国家和区域分析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2024-2025年中国蒸发式空调机组行业发展环境分析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蒸发式空调机组政策环境分析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蒸发式空调机组技术环境分析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2024-2025年蒸发式空调机组行业技术发展现状及趋势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当前我国蒸发式空调机组技术发展现状</w:t>
      </w:r>
      <w:r>
        <w:rPr>
          <w:rFonts w:hint="eastAsia"/>
        </w:rPr>
        <w:br/>
      </w:r>
      <w:r>
        <w:rPr>
          <w:rFonts w:hint="eastAsia"/>
        </w:rPr>
        <w:t>　　第二节 中外蒸发式空调机组技术差距及产生差距的主要原因分析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提高我国蒸发式空调机组技术的对策</w:t>
      </w:r>
      <w:r>
        <w:rPr>
          <w:rFonts w:hint="eastAsia"/>
        </w:rPr>
        <w:br/>
      </w:r>
      <w:r>
        <w:rPr>
          <w:rFonts w:hint="eastAsia"/>
        </w:rPr>
        <w:t>　　第四节 我国蒸发式空调机组研发、设计发展趋势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中国蒸发式空调机组行业市场供需状况分析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中国蒸发式空调机组行业市场规模情况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中国蒸发式空调机组行业盈利情况分析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中国蒸发式空调机组行业市场需求状况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二、蒸发式空调机组行业市场需求特点分析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三、2025-2031年蒸发式空调机组行业市场需求预测</w:t>
      </w:r>
      <w:r>
        <w:rPr>
          <w:rFonts w:hint="eastAsia"/>
        </w:rPr>
        <w:br/>
      </w:r>
      <w:r>
        <w:rPr>
          <w:rFonts w:hint="eastAsia"/>
        </w:rPr>
        <w:t>　　第四节 中国蒸发式空调机组行业市场供给状况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一、2019-2024年蒸发式空调机组行业市场供给情况</w:t>
      </w:r>
      <w:r>
        <w:rPr>
          <w:rFonts w:hint="eastAsia"/>
        </w:rPr>
        <w:br/>
      </w:r>
      <w:r>
        <w:rPr>
          <w:rFonts w:hint="eastAsia"/>
        </w:rPr>
        <w:t>　　　　二、蒸发式空调机组行业市场供给特点分析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三、2025-2031年蒸发式空调机组行业市场供给预测</w:t>
      </w:r>
      <w:r>
        <w:rPr>
          <w:rFonts w:hint="eastAsia"/>
        </w:rPr>
        <w:br/>
      </w:r>
      <w:r>
        <w:rPr>
          <w:rFonts w:hint="eastAsia"/>
        </w:rPr>
        <w:t>　　第五节 蒸发式空调机组行业市场供需平衡状况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中国蒸发式空调机组行业进出口情况分析预测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2019-2024年中国蒸发式空调机组行业进出口情况分析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一、2019-2024年中国蒸发式空调机组行业进口分析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二、2019-2024年中国蒸发式空调机组行业出口分析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2025-2031年中国蒸发式空调机组行业进出口情况预测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二、2025-2031年中国蒸发式空调机组行业出口预测分析</w:t>
      </w:r>
      <w:r>
        <w:rPr>
          <w:rFonts w:hint="eastAsia"/>
        </w:rPr>
        <w:br/>
      </w:r>
      <w:r>
        <w:rPr>
          <w:rFonts w:hint="eastAsia"/>
        </w:rPr>
        <w:t>　　第三节 影响蒸发式空调机组行业进出口变化的主要原因分析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2019-2024年中国蒸发式空调机组行业重点地区调研分析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一、中国蒸发式空调机组行业重点区域市场结构调研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六、**地区蒸发式空调机组市场调研分析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蒸发式空调机组行业细分产品市场调研分析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中国蒸发式空调机组行业市场行情分析预测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蒸发式空调机组价格影响因素分析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2019-2024年中国蒸发式空调机组市场价格趋向分析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2025-2031年中国蒸发式空调机组市场价格趋向预测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蒸发式空调机组行业上、下游市场分析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蒸发式空调机组行业下游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蒸发式空调机组行业竞争格局分析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蒸发式空调机组行业集中度分析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一、蒸发式空调机组市场集中度分析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二、蒸发式空调机组企业集中度分析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三、蒸发式空调机组区域集中度分析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蒸发式空调机组行业竞争格局分析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一、2024-2025年蒸发式空调机组行业竞争分析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二、2024-2025年中外蒸发式空调机组产品竞争分析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三、2024-2025年中国蒸发式空调机组市场竞争分析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四、2025-2031年国内主要蒸发式空调机组企业动向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蒸发式空调机组行业重点企业发展调研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蒸发式空调机组重点企业（一）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蒸发式空调机组重点企业（二）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蒸发式空调机组重点企业（三）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蒸发式空调机组重点企业（四）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蒸发式空调机组重点企业（五）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蒸发式空调机组重点企业（六）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蒸发式空调机组企业发展策略分析</w:t>
      </w:r>
      <w:r>
        <w:rPr>
          <w:rFonts w:hint="eastAsia"/>
        </w:rPr>
        <w:br/>
      </w:r>
      <w:r>
        <w:rPr>
          <w:rFonts w:hint="eastAsia"/>
        </w:rPr>
        <w:t>　　第一节 蒸发式空调机组市场策略分析</w:t>
      </w:r>
      <w:r>
        <w:rPr>
          <w:rFonts w:hint="eastAsia"/>
        </w:rPr>
        <w:br/>
      </w:r>
      <w:r>
        <w:rPr>
          <w:rFonts w:hint="eastAsia"/>
        </w:rPr>
        <w:t>　　　　一、蒸发式空调机组价格策略分析</w:t>
      </w:r>
      <w:r>
        <w:rPr>
          <w:rFonts w:hint="eastAsia"/>
        </w:rPr>
        <w:br/>
      </w:r>
      <w:r>
        <w:rPr>
          <w:rFonts w:hint="eastAsia"/>
        </w:rPr>
        <w:t>　　　　二、蒸发式空调机组渠道策略分析</w:t>
      </w:r>
      <w:r>
        <w:rPr>
          <w:rFonts w:hint="eastAsia"/>
        </w:rPr>
        <w:br/>
      </w:r>
      <w:r>
        <w:rPr>
          <w:rFonts w:hint="eastAsia"/>
        </w:rPr>
        <w:t>　　第二节 蒸发式空调机组销售策略分析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提高蒸发式空调机组企业竞争力的策略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一、提高中国蒸发式空调机组企业核心竞争力的对策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二、蒸发式空调机组企业提升竞争力的主要方向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三、影响蒸发式空调机组企业核心竞争力的因素及提升途径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四、提高蒸发式空调机组企业竞争力的策略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对我国蒸发式空调机组品牌的战略思考</w:t>
      </w:r>
      <w:r>
        <w:rPr>
          <w:rFonts w:hint="eastAsia"/>
        </w:rPr>
        <w:br/>
      </w:r>
      <w:r>
        <w:rPr>
          <w:rFonts w:hint="eastAsia"/>
        </w:rPr>
        <w:t>　　　　一、蒸发式空调机组实施品牌战略的意义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二、蒸发式空调机组企业品牌的现状分析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三、我国蒸发式空调机组企业的品牌战略</w:t>
      </w:r>
      <w:r>
        <w:rPr>
          <w:rFonts w:hint="eastAsia"/>
        </w:rPr>
        <w:br/>
      </w:r>
      <w:r>
        <w:rPr>
          <w:rFonts w:hint="eastAsia"/>
        </w:rPr>
        <w:t>　　　　四、蒸发式空调机组品牌战略管理的策略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中国蒸发式空调机组行业营销策略分析</w:t>
      </w:r>
      <w:r>
        <w:rPr>
          <w:rFonts w:hint="eastAsia"/>
        </w:rPr>
        <w:br/>
      </w:r>
      <w:r>
        <w:rPr>
          <w:rFonts w:hint="eastAsia"/>
        </w:rPr>
        <w:t>　　第一节 蒸发式空调机组市场推广策略研究分析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一、做好蒸发式空调机组产品导入</w:t>
      </w:r>
      <w:r>
        <w:rPr>
          <w:rFonts w:hint="eastAsia"/>
        </w:rPr>
        <w:br/>
      </w:r>
      <w:r>
        <w:rPr>
          <w:rFonts w:hint="eastAsia"/>
        </w:rPr>
        <w:t>　　　　二、做好蒸发式空调机组产品组合和产品线决策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三、蒸发式空调机组行业城市市场推广策略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蒸发式空调机组行业渠道营销研究分析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一、蒸发式空调机组行业营销环境分析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二、蒸发式空调机组行业现存的营销渠道分析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三、蒸发式空调机组行业终端市场营销管理策略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蒸发式空调机组行业营销战略研究分析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一、中国蒸发式空调机组行业有效整合营销策略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二、建立蒸发式空调机组行业厂商的双嬴模式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2025-2031年中国蒸发式空调机组行业前景与风险预测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2025年蒸发式空调机组市场前景分析</w:t>
      </w:r>
      <w:r>
        <w:rPr>
          <w:rFonts w:hint="eastAsia"/>
        </w:rPr>
        <w:br/>
      </w:r>
      <w:r>
        <w:rPr>
          <w:rFonts w:hint="eastAsia"/>
        </w:rPr>
        <w:t>　　第二节 2025年蒸发式空调机组发展趋势预测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2025-2031年中国蒸发式空调机组行业投资特性分析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三、2025-2031年中国蒸发式空调机组行业盈利因素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2025-2031年中国蒸发式空调机组行业投资机会分析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2025-2031年中国蒸发式空调机组行业投资风险分析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一、2025-2031年中国蒸发式空调机组行业市场竞争风险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二、2025-2031年中国蒸发式空调机组行业技术风险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三、2025-2031年中国蒸发式空调机组行业政策风险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四、2025-2031年中国蒸发式空调机组行业进入退出风险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2025-2031年中国蒸发式空调机组行业盈利模式与投资策略分析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国外蒸发式空调机组行业投资现状及经营模式分析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一、境外蒸发式空调机组行业成长情况调查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中国蒸发式空调机组行业商业模式探讨</w:t>
      </w:r>
      <w:r>
        <w:rPr>
          <w:rFonts w:hint="eastAsia"/>
        </w:rPr>
        <w:br/>
      </w:r>
      <w:r>
        <w:rPr>
          <w:rFonts w:hint="eastAsia"/>
        </w:rPr>
        <w:t>　　第三节 中国蒸发式空调机组行业投资国际化发展战略分析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中国蒸发式空调机组行业投资策略分析</w:t>
      </w:r>
      <w:r>
        <w:rPr>
          <w:rFonts w:hint="eastAsia"/>
        </w:rPr>
        <w:br/>
      </w:r>
      <w:r>
        <w:rPr>
          <w:rFonts w:hint="eastAsia"/>
        </w:rPr>
        <w:t>　　第五节 中国蒸发式空调机组行业资本运作战略选择方案研究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中国蒸发式空调机组行业多元化经营战略的可行性分析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蒸发式空调机组行业历程</w:t>
      </w:r>
      <w:r>
        <w:rPr>
          <w:rFonts w:hint="eastAsia"/>
        </w:rPr>
        <w:br/>
      </w:r>
      <w:r>
        <w:rPr>
          <w:rFonts w:hint="eastAsia"/>
        </w:rPr>
        <w:t>　　图表 蒸发式空调机组行业生命周期</w:t>
      </w:r>
      <w:r>
        <w:rPr>
          <w:rFonts w:hint="eastAsia"/>
        </w:rPr>
        <w:br/>
      </w:r>
      <w:r>
        <w:rPr>
          <w:rFonts w:hint="eastAsia"/>
        </w:rPr>
        <w:t>　　图表 蒸发式空调机组行业产业链分析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2019-2024年蒸发式空调机组行业市场容量分析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2025年中国蒸发式空调机组行业需求领域分布格局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2019-2024年中国蒸发式空调机组出口金额分析</w:t>
      </w:r>
      <w:r>
        <w:rPr>
          <w:rFonts w:hint="eastAsia"/>
        </w:rPr>
        <w:br/>
      </w:r>
      <w:r>
        <w:rPr>
          <w:rFonts w:hint="eastAsia"/>
        </w:rPr>
        <w:t>　　图表 2025年中国蒸发式空调机组进口国家及地区分析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2025年中国蒸发式空调机组出口国家及地区分析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2019-2024年中国蒸发式空调机组行业企业平均规模情况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**地区蒸发式空调机组行业市场需求情况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蒸发式空调机组重点企业（三）成长能力情况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2025-2031年中国蒸发式空调机组行业发展趋势预测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6d840d59457e" w:history="1">
        <w:r>
          <w:rPr>
            <w:rStyle w:val="Hyperlink"/>
          </w:rPr>
          <w:t>2025-2031年中国蒸发式空调机组行业现状与趋势分析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776d840d59457e" w:history="1">
        <w:r>
          <w:rPr>
            <w:rStyle w:val="Hyperlink"/>
          </w:rPr>
          <w:t>https://www.20087.com/6/70/ZhengFaShiKongTiaoJiZuHangYeQuShi.html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8b50e4a8f49a7" w:history="1">
      <w:r>
        <w:rPr>
          <w:rStyle w:val="Hyperlink"/>
        </w:rPr>
        <w:t>2025-2031年中国蒸发式空调机组行业现状与趋势分析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hengFaShiKongTiaoJiZuHangYeQuShi.html" TargetMode="External" Id="R3b776d840d59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hengFaShiKongTiaoJiZuHangYeQuShi.html" TargetMode="External" Id="Rf8a8b50e4a8f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2024-05-12T08:20:00Z</dcterms:created>
  <dcterms:modified xsi:type="dcterms:W3CDTF">2024-05-12T09:20:00Z</dcterms:modified>
  <dc:subject>2025-2031年中国蒸发式空调机组行业现状与趋势分析</dc:subject>
  <dc:title>2025-2031年中国蒸发式空调机组行业现状与趋势分析</dc:title>
  <cp:keywords>2025-2031年中国蒸发式空调机组行业现状与趋势分析</cp:keywords>
  <dc:description>2025-2031年中国蒸发式空调机组行业现状与趋势分析</dc:description>
</cp:coreProperties>
</file>