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27f16d56542d6" w:history="1">
              <w:r>
                <w:rPr>
                  <w:rStyle w:val="Hyperlink"/>
                </w:rPr>
                <w:t>2026-2032年全球与中国载客电梯市场调查研究及行业前景分析报告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27f16d56542d6" w:history="1">
              <w:r>
                <w:rPr>
                  <w:rStyle w:val="Hyperlink"/>
                </w:rPr>
                <w:t>2026-2032年全球与中国载客电梯市场调查研究及行业前景分析报告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27f16d56542d6" w:history="1">
                <w:r>
                  <w:rPr>
                    <w:rStyle w:val="Hyperlink"/>
                  </w:rPr>
                  <w:t>https://www.20087.com/6/70/ZaiKeDianTiDeQianJing.html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客电梯作为现代建筑交通系统的核心设备，其发展经历了从机械控制到电子控制、再到智能控制的演进过程。近年来，随着物联网、人工智能等先进技术的融入，载客电梯在安全性、舒适性、节能性和智能化等方面取得了显著提升。特别是高速电梯技术的发展，使得电梯能够以更高的速度和更大的容量运行，满足了高层建筑和超高层建筑的需求。同时，绿色电梯理念的倡导推动了电梯行业的环保升级，如采用永磁同步电机、再生制动系统以及低噪声设计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27f16d56542d6" w:history="1">
        <w:r>
          <w:rPr>
            <w:rStyle w:val="Hyperlink"/>
          </w:rPr>
          <w:t>2026-2032年全球与中国载客电梯市场调查研究及行业前景分析报告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载客电梯行业的市场规模、需求变化、产业链动态及区域发展格局。报告重点解读了载客电梯行业竞争态势与重点企业的市场表现，并通过科学研判行业趋势与前景，揭示了载客电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中国载客电梯概述</w:t>
      </w:r>
      <w:r>
        <w:rPr>
          <w:rFonts w:hint="eastAsia"/>
        </w:rPr>
        <w:br/>
      </w:r>
      <w:r>
        <w:rPr>
          <w:rFonts w:hint="eastAsia"/>
        </w:rPr>
        <w:t>　　第一节 载客电梯行业定义</w:t>
      </w:r>
      <w:r>
        <w:rPr>
          <w:rFonts w:hint="eastAsia"/>
        </w:rPr>
        <w:br/>
      </w:r>
      <w:r>
        <w:rPr>
          <w:rFonts w:hint="eastAsia"/>
        </w:rPr>
        <w:t>　　第二节 载客电梯行业发展特性</w:t>
      </w:r>
      <w:r>
        <w:rPr>
          <w:rFonts w:hint="eastAsia"/>
        </w:rPr>
        <w:br/>
      </w:r>
      <w:r>
        <w:rPr>
          <w:rFonts w:hint="eastAsia"/>
        </w:rPr>
        <w:t>　　第三节 载客电梯产业链分析</w:t>
      </w:r>
      <w:r>
        <w:rPr>
          <w:rFonts w:hint="eastAsia"/>
        </w:rPr>
        <w:br/>
      </w:r>
      <w:r>
        <w:rPr>
          <w:rFonts w:hint="eastAsia"/>
        </w:rPr>
        <w:t>　　第四节 载客电梯行业生命周期分析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2025-2026年国外载客电梯市场发展概况</w:t>
      </w:r>
      <w:r>
        <w:rPr>
          <w:rFonts w:hint="eastAsia"/>
        </w:rPr>
        <w:br/>
      </w:r>
      <w:r>
        <w:rPr>
          <w:rFonts w:hint="eastAsia"/>
        </w:rPr>
        <w:t>　　第一节 全球载客电梯市场发展分析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亚洲地区主要国家载客电梯市场概况</w:t>
      </w:r>
      <w:r>
        <w:rPr>
          <w:rFonts w:hint="eastAsia"/>
        </w:rPr>
        <w:br/>
      </w:r>
      <w:r>
        <w:rPr>
          <w:rFonts w:hint="eastAsia"/>
        </w:rPr>
        <w:t>　　第五节 全球载客电梯市场发展预测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2025-2026年中国载客电梯发展环境分析</w:t>
      </w:r>
      <w:r>
        <w:rPr>
          <w:rFonts w:hint="eastAsia"/>
        </w:rPr>
        <w:br/>
      </w:r>
      <w:r>
        <w:rPr>
          <w:rFonts w:hint="eastAsia"/>
        </w:rPr>
        <w:t>　　第一节 载客电梯行业经济环境分析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载客电梯行业相关政策、标准</w:t>
      </w:r>
      <w:r>
        <w:rPr>
          <w:rFonts w:hint="eastAsia"/>
        </w:rPr>
        <w:br/>
      </w:r>
      <w:r>
        <w:rPr>
          <w:rFonts w:hint="eastAsia"/>
        </w:rPr>
        <w:t>　　第三节 载客电梯行业相关发展规划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2025-2026年载客电梯行业技术发展现状及趋势分析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载客电梯行业技术发展现状分析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国内外载客电梯行业技术差异与原因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载客电梯行业技术发展方向、趋势预测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提升载客电梯行业技术能力策略建议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2025-2026年载客电梯市场特性分析</w:t>
      </w:r>
      <w:r>
        <w:rPr>
          <w:rFonts w:hint="eastAsia"/>
        </w:rPr>
        <w:br/>
      </w:r>
      <w:r>
        <w:rPr>
          <w:rFonts w:hint="eastAsia"/>
        </w:rPr>
        <w:t>　　第一节 载客电梯行业集中度分析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2025-2026年载客电梯行业SWOT分析</w:t>
      </w:r>
      <w:r>
        <w:rPr>
          <w:rFonts w:hint="eastAsia"/>
        </w:rPr>
        <w:br/>
      </w:r>
      <w:r>
        <w:rPr>
          <w:rFonts w:hint="eastAsia"/>
        </w:rPr>
        <w:t>　　　　一、载客电梯行业优势</w:t>
      </w:r>
      <w:r>
        <w:rPr>
          <w:rFonts w:hint="eastAsia"/>
        </w:rPr>
        <w:br/>
      </w:r>
      <w:r>
        <w:rPr>
          <w:rFonts w:hint="eastAsia"/>
        </w:rPr>
        <w:t>　　　　二、载客电梯行业劣势</w:t>
      </w:r>
      <w:r>
        <w:rPr>
          <w:rFonts w:hint="eastAsia"/>
        </w:rPr>
        <w:br/>
      </w:r>
      <w:r>
        <w:rPr>
          <w:rFonts w:hint="eastAsia"/>
        </w:rPr>
        <w:t>　　　　三、载客电梯行业机会</w:t>
      </w:r>
      <w:r>
        <w:rPr>
          <w:rFonts w:hint="eastAsia"/>
        </w:rPr>
        <w:br/>
      </w:r>
      <w:r>
        <w:rPr>
          <w:rFonts w:hint="eastAsia"/>
        </w:rPr>
        <w:t>　　　　四、载客电梯行业风险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中国载客电梯发展现状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2025-2026年中国载客电梯市场现状分析</w:t>
      </w:r>
      <w:r>
        <w:rPr>
          <w:rFonts w:hint="eastAsia"/>
        </w:rPr>
        <w:br/>
      </w:r>
      <w:r>
        <w:rPr>
          <w:rFonts w:hint="eastAsia"/>
        </w:rPr>
        <w:t>　　第二节 中国载客电梯行业产量情况分析及预测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一、载客电梯总体产能规模</w:t>
      </w:r>
      <w:r>
        <w:rPr>
          <w:rFonts w:hint="eastAsia"/>
        </w:rPr>
        <w:br/>
      </w:r>
      <w:r>
        <w:rPr>
          <w:rFonts w:hint="eastAsia"/>
        </w:rPr>
        <w:t>　　　　二、载客电梯生产区域分布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三、2020-2025年中国载客电梯产量统计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三、2026-2032年中国载客电梯产量预测</w:t>
      </w:r>
      <w:r>
        <w:rPr>
          <w:rFonts w:hint="eastAsia"/>
        </w:rPr>
        <w:br/>
      </w:r>
      <w:r>
        <w:rPr>
          <w:rFonts w:hint="eastAsia"/>
        </w:rPr>
        <w:t>　　第三节 中国载客电梯市场需求分析及预测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一、中国载客电梯市场需求特点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二、2020-2025年中国载客电梯市场需求量统计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三、2026-2032年中国载客电梯市场需求量预测</w:t>
      </w:r>
      <w:r>
        <w:rPr>
          <w:rFonts w:hint="eastAsia"/>
        </w:rPr>
        <w:br/>
      </w:r>
      <w:r>
        <w:rPr>
          <w:rFonts w:hint="eastAsia"/>
        </w:rPr>
        <w:t>　　第四节 中国载客电梯价格趋势分析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一、2020-2025年中国载客电梯市场价格趋势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二、2026-2032年中国载客电梯市场价格走势预测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2020-2025年载客电梯行业经济运行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2020-2025年中国载客电梯行业盈利能力分析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2020-2025年中国载客电梯行业发展能力分析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2020-2025年载客电梯行业偿债能力分析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2020-2025年载客电梯制造企业数量分析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中国载客电梯行业重点地区发展分析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第三节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第四节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第五节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第六节 **地区载客电梯市场发展分析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2020-2025年中国载客电梯进出口分析</w:t>
      </w:r>
      <w:r>
        <w:rPr>
          <w:rFonts w:hint="eastAsia"/>
        </w:rPr>
        <w:br/>
      </w:r>
      <w:r>
        <w:rPr>
          <w:rFonts w:hint="eastAsia"/>
        </w:rPr>
        <w:t>　　第一节 载客电梯进口情况分析</w:t>
      </w:r>
      <w:r>
        <w:rPr>
          <w:rFonts w:hint="eastAsia"/>
        </w:rPr>
        <w:br/>
      </w:r>
      <w:r>
        <w:rPr>
          <w:rFonts w:hint="eastAsia"/>
        </w:rPr>
        <w:t>　　第二节 载客电梯出口情况分析</w:t>
      </w:r>
      <w:r>
        <w:rPr>
          <w:rFonts w:hint="eastAsia"/>
        </w:rPr>
        <w:br/>
      </w:r>
      <w:r>
        <w:rPr>
          <w:rFonts w:hint="eastAsia"/>
        </w:rPr>
        <w:t>　　第三节 影响载客电梯进出口因素分析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主要载客电梯生产企业及竞争格局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三、企业载客电梯经营状况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载客电梯行业投资战略研究</w:t>
      </w:r>
      <w:r>
        <w:rPr>
          <w:rFonts w:hint="eastAsia"/>
        </w:rPr>
        <w:br/>
      </w:r>
      <w:r>
        <w:rPr>
          <w:rFonts w:hint="eastAsia"/>
        </w:rPr>
        <w:t>　　第一节 载客电梯行业发展战略研究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对我国载客电梯品牌的战略思考</w:t>
      </w:r>
      <w:r>
        <w:rPr>
          <w:rFonts w:hint="eastAsia"/>
        </w:rPr>
        <w:br/>
      </w:r>
      <w:r>
        <w:rPr>
          <w:rFonts w:hint="eastAsia"/>
        </w:rPr>
        <w:t>　　　　一、载客电梯品牌的重要性</w:t>
      </w:r>
      <w:r>
        <w:rPr>
          <w:rFonts w:hint="eastAsia"/>
        </w:rPr>
        <w:br/>
      </w:r>
      <w:r>
        <w:rPr>
          <w:rFonts w:hint="eastAsia"/>
        </w:rPr>
        <w:t>　　　　二、载客电梯实施品牌战略的意义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三、载客电梯企业品牌的现状分析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四、我国载客电梯企业的品牌战略</w:t>
      </w:r>
      <w:r>
        <w:rPr>
          <w:rFonts w:hint="eastAsia"/>
        </w:rPr>
        <w:br/>
      </w:r>
      <w:r>
        <w:rPr>
          <w:rFonts w:hint="eastAsia"/>
        </w:rPr>
        <w:t>　　　　五、载客电梯品牌战略管理的策略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载客电梯经营策略分析</w:t>
      </w:r>
      <w:r>
        <w:rPr>
          <w:rFonts w:hint="eastAsia"/>
        </w:rPr>
        <w:br/>
      </w:r>
      <w:r>
        <w:rPr>
          <w:rFonts w:hint="eastAsia"/>
        </w:rPr>
        <w:t>　　　　一、载客电梯市场细分策略</w:t>
      </w:r>
      <w:r>
        <w:rPr>
          <w:rFonts w:hint="eastAsia"/>
        </w:rPr>
        <w:br/>
      </w:r>
      <w:r>
        <w:rPr>
          <w:rFonts w:hint="eastAsia"/>
        </w:rPr>
        <w:t>　　　　二、载客电梯市场创新策略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四、载客电梯新产品差异化战略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2026-2032年中国载客电梯发展趋势预测及投资风险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2025-2026年载客电梯市场前景分析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2026-2032年载客电梯行业发展趋势预测</w:t>
      </w:r>
      <w:r>
        <w:rPr>
          <w:rFonts w:hint="eastAsia"/>
        </w:rPr>
        <w:br/>
      </w:r>
      <w:r>
        <w:rPr>
          <w:rFonts w:hint="eastAsia"/>
        </w:rPr>
        <w:t>　　第三节 载客电梯行业投资风险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载客电梯投资建议</w:t>
      </w:r>
      <w:r>
        <w:rPr>
          <w:rFonts w:hint="eastAsia"/>
        </w:rPr>
        <w:br/>
      </w:r>
      <w:r>
        <w:rPr>
          <w:rFonts w:hint="eastAsia"/>
        </w:rPr>
        <w:t>　　第一节 载客电梯行业投资环境分析</w:t>
      </w:r>
      <w:r>
        <w:rPr>
          <w:rFonts w:hint="eastAsia"/>
        </w:rPr>
        <w:br/>
      </w:r>
      <w:r>
        <w:rPr>
          <w:rFonts w:hint="eastAsia"/>
        </w:rPr>
        <w:t>　　第二节 载客电梯行业投资进入壁垒分析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载客电梯行业类别</w:t>
      </w:r>
      <w:r>
        <w:rPr>
          <w:rFonts w:hint="eastAsia"/>
        </w:rPr>
        <w:br/>
      </w:r>
      <w:r>
        <w:rPr>
          <w:rFonts w:hint="eastAsia"/>
        </w:rPr>
        <w:t>　　图表 载客电梯行业产业链调研</w:t>
      </w:r>
      <w:r>
        <w:rPr>
          <w:rFonts w:hint="eastAsia"/>
        </w:rPr>
        <w:br/>
      </w:r>
      <w:r>
        <w:rPr>
          <w:rFonts w:hint="eastAsia"/>
        </w:rPr>
        <w:t>　　图表 载客电梯行业现状</w:t>
      </w:r>
      <w:r>
        <w:rPr>
          <w:rFonts w:hint="eastAsia"/>
        </w:rPr>
        <w:br/>
      </w:r>
      <w:r>
        <w:rPr>
          <w:rFonts w:hint="eastAsia"/>
        </w:rPr>
        <w:t>　　图表 载客电梯行业标准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2020-2025年中国载客电梯行业市场规模</w:t>
      </w:r>
      <w:r>
        <w:rPr>
          <w:rFonts w:hint="eastAsia"/>
        </w:rPr>
        <w:br/>
      </w:r>
      <w:r>
        <w:rPr>
          <w:rFonts w:hint="eastAsia"/>
        </w:rPr>
        <w:t>　　图表 2026年中国载客电梯行业产能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2020-2025年中国载客电梯行业产量统计</w:t>
      </w:r>
      <w:r>
        <w:rPr>
          <w:rFonts w:hint="eastAsia"/>
        </w:rPr>
        <w:br/>
      </w:r>
      <w:r>
        <w:rPr>
          <w:rFonts w:hint="eastAsia"/>
        </w:rPr>
        <w:t>　　图表 载客电梯行业动态</w:t>
      </w:r>
      <w:r>
        <w:rPr>
          <w:rFonts w:hint="eastAsia"/>
        </w:rPr>
        <w:br/>
      </w:r>
      <w:r>
        <w:rPr>
          <w:rFonts w:hint="eastAsia"/>
        </w:rPr>
        <w:t>　　图表 2020-2025年中国载客电梯市场需求量</w:t>
      </w:r>
      <w:r>
        <w:rPr>
          <w:rFonts w:hint="eastAsia"/>
        </w:rPr>
        <w:br/>
      </w:r>
      <w:r>
        <w:rPr>
          <w:rFonts w:hint="eastAsia"/>
        </w:rPr>
        <w:t>　　图表 2026年中国载客电梯行业需求区域调研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2020-2025年中国载客电梯行情</w:t>
      </w:r>
      <w:r>
        <w:rPr>
          <w:rFonts w:hint="eastAsia"/>
        </w:rPr>
        <w:br/>
      </w:r>
      <w:r>
        <w:rPr>
          <w:rFonts w:hint="eastAsia"/>
        </w:rPr>
        <w:t>　　图表 2020-2025年中国载客电梯价格走势图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2020-2025年中国载客电梯进口统计</w:t>
      </w:r>
      <w:r>
        <w:rPr>
          <w:rFonts w:hint="eastAsia"/>
        </w:rPr>
        <w:br/>
      </w:r>
      <w:r>
        <w:rPr>
          <w:rFonts w:hint="eastAsia"/>
        </w:rPr>
        <w:t>　　图表 2020-2025年中国载客电梯出口统计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2020-2025年中国载客电梯行业企业数量统计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**地区载客电梯市场规模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</w:t>
      </w:r>
      <w:r>
        <w:rPr>
          <w:rFonts w:hint="eastAsia"/>
        </w:rPr>
        <w:br/>
      </w:r>
      <w:r>
        <w:rPr>
          <w:rFonts w:hint="eastAsia"/>
        </w:rPr>
        <w:t>　　图表 **地区载客电梯市场调研</w:t>
      </w:r>
      <w:r>
        <w:rPr>
          <w:rFonts w:hint="eastAsia"/>
        </w:rPr>
        <w:br/>
      </w:r>
      <w:r>
        <w:rPr>
          <w:rFonts w:hint="eastAsia"/>
        </w:rPr>
        <w:t>　　图表 **地区载客电梯行业市场需求分析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载客电梯行业竞争对手分析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载客电梯重点企业（三）经营情况分析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载客电梯重点企业（三）主要经济指标情况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载客电梯重点企业（三）成长能力情况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2026-2032年中国载客电梯市场需求预测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2026-2032年中国载客电梯行业市场规模预测</w:t>
      </w:r>
      <w:r>
        <w:rPr>
          <w:rFonts w:hint="eastAsia"/>
        </w:rPr>
        <w:br/>
      </w:r>
      <w:r>
        <w:rPr>
          <w:rFonts w:hint="eastAsia"/>
        </w:rPr>
        <w:t>　　图表 载客电梯行业准入条件</w:t>
      </w:r>
      <w:r>
        <w:rPr>
          <w:rFonts w:hint="eastAsia"/>
        </w:rPr>
        <w:br/>
      </w:r>
      <w:r>
        <w:rPr>
          <w:rFonts w:hint="eastAsia"/>
        </w:rPr>
        <w:t>　　图表 2026年中国载客电梯市场前景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2026-2032年中国载客电梯行业发展趋势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27f16d56542d6" w:history="1">
        <w:r>
          <w:rPr>
            <w:rStyle w:val="Hyperlink"/>
          </w:rPr>
          <w:t>2026-2032年全球与中国载客电梯市场调查研究及行业前景分析报告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27f16d56542d6" w:history="1">
        <w:r>
          <w:rPr>
            <w:rStyle w:val="Hyperlink"/>
          </w:rPr>
          <w:t>https://www.20087.com/6/70/ZaiKeDianTiDeQianJing.html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热点：tke 电梯、载客电梯商品编码、450公斤客梯载多少人、载客电梯可以拉货吗、5分钟载客率、载客电梯尺寸、电梯载客量性能指标、载客电梯和载货电梯有什么区别、电梯限载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87c40ff404bf6" w:history="1">
      <w:r>
        <w:rPr>
          <w:rStyle w:val="Hyperlink"/>
        </w:rPr>
        <w:t>2026-2032年全球与中国载客电梯市场调查研究及行业前景分析报告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aiKeDianTiDeQianJing.html" TargetMode="External" Id="R1d827f16d565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aiKeDianTiDeQianJing.html" TargetMode="External" Id="R52a87c40ff4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2025-08-31T07:14:00Z</dcterms:created>
  <dcterms:modified xsi:type="dcterms:W3CDTF">2025-08-31T08:14:00Z</dcterms:modified>
  <dc:subject>2026-2032年全球与中国载客电梯市场调查研究及行业前景分析报告</dc:subject>
  <dc:title>2026-2032年全球与中国载客电梯市场调查研究及行业前景分析报告</dc:title>
  <cp:keywords>2026-2032年全球与中国载客电梯市场调查研究及行业前景分析报告</cp:keywords>
  <dc:description>2026-2032年全球与中国载客电梯市场调查研究及行业前景分析报告</dc:description>
</cp:coreProperties>
</file>