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effbceb4e4eac" w:history="1">
              <w:r>
                <w:rPr>
                  <w:rStyle w:val="Hyperlink"/>
                </w:rPr>
                <w:t>2026-2032年中国齿条式千斤顶行业发展调研及市场前景预测报告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effbceb4e4eac" w:history="1">
              <w:r>
                <w:rPr>
                  <w:rStyle w:val="Hyperlink"/>
                </w:rPr>
                <w:t>2026-2032年中国齿条式千斤顶行业发展调研及市场前景预测报告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effbceb4e4eac" w:history="1">
                <w:r>
                  <w:rPr>
                    <w:rStyle w:val="Hyperlink"/>
                  </w:rPr>
                  <w:t>https://www.20087.com/6/30/ChiTiaoShiQianJinDingHangYeQianJing.html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条式千斤顶是传统机械举升工具，广泛应用于汽车维修、铁路养护及建筑支撑等场景，依靠齿轮与齿条啮合实现手动或杠杆驱动的垂直升降，典型负载范围为1–20吨。该设备结构简单、无需液压油、维护成本低，且在无电源环境下具备高可靠性，特别适用于应急救援或野外作业。主流产品采用高强度合金钢制造，配备安全锁定销与防滑底座，强调操作省力性与举升稳定性。然而，升降速度慢、行程有限（通常&lt;300mm）及人力依赖度高，限制其在高频次或重载工业场景中的应用；同时，齿面磨损后易出现回程打滑，存在安全隐患。</w:t>
      </w:r>
      <w:r>
        <w:rPr>
          <w:rFonts w:hint="eastAsia"/>
        </w:rPr>
        <w:br/>
      </w:r>
      <w:r>
        <w:rPr>
          <w:rFonts w:hint="eastAsia"/>
        </w:rPr>
        <w:t>　　未来，齿条式千斤顶将向人机工程优化、复合功能集成与智能辅助方向演进。一方面，优化杠杆比与滚珠齿条设计将显著降低操作力并提升升降平顺性；另一方面，集成简易高度刻度或限位报警装置可防止超程使用。在高端领域，模块化接口将支持快速连接电动驱动单元，实现“手自一体”模式。此外，轻量化高强度材料（如微合金钢）将减轻整机重量而不牺牲承载能力。长远看，齿条式千斤顶虽面临液压与电动工具竞争，但凭借本质安全、零泄漏与极端环境适应性，仍将在特定专业场景中保持不可替代地位，并通过细节创新持续提升安全性与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effbceb4e4eac" w:history="1">
        <w:r>
          <w:rPr>
            <w:rStyle w:val="Hyperlink"/>
          </w:rPr>
          <w:t>2026-2032年中国齿条式千斤顶行业发展调研及市场前景预测报告</w:t>
        </w:r>
      </w:hyperlink>
      <w:r>
        <w:rPr>
          <w:rFonts w:hint="eastAsia"/>
        </w:rPr>
        <w:t>》基于统计局、相关协会及科研机构的详实数据，采用科学分析方法，系统研究了齿条式千斤顶市场发展状况。报告从齿条式千斤顶市场规模、竞争格局、技术路线等维度，分析了齿条式千斤顶行业现状及主要企业经营情况，评估了齿条式千斤顶不同细分领域的增长潜力与风险。结合政策环境与技术创新方向，客观预测了齿条式千斤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齿条式千斤顶市场概述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按照不同产品类型，齿条式千斤顶主要可以分为如下几个类别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中国不同产品类型齿条式千斤顶增长趋势2021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0至1吨</w:t>
      </w:r>
      <w:r>
        <w:rPr>
          <w:rFonts w:hint="eastAsia"/>
        </w:rPr>
        <w:br/>
      </w:r>
      <w:r>
        <w:rPr>
          <w:rFonts w:hint="eastAsia"/>
        </w:rPr>
        <w:t>　　　　1.2.3 1至3吨</w:t>
      </w:r>
      <w:r>
        <w:rPr>
          <w:rFonts w:hint="eastAsia"/>
        </w:rPr>
        <w:br/>
      </w:r>
      <w:r>
        <w:rPr>
          <w:rFonts w:hint="eastAsia"/>
        </w:rPr>
        <w:t>　　　　1.2.4 3至5吨</w:t>
      </w:r>
      <w:r>
        <w:rPr>
          <w:rFonts w:hint="eastAsia"/>
        </w:rPr>
        <w:br/>
      </w:r>
      <w:r>
        <w:rPr>
          <w:rFonts w:hint="eastAsia"/>
        </w:rPr>
        <w:t>　　　　1.2.5 &gt;5吨</w:t>
      </w:r>
      <w:r>
        <w:rPr>
          <w:rFonts w:hint="eastAsia"/>
        </w:rPr>
        <w:br/>
      </w:r>
      <w:r>
        <w:rPr>
          <w:rFonts w:hint="eastAsia"/>
        </w:rPr>
        <w:t>　　1.3 从不同应用，齿条式千斤顶主要包括如下几个方面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中国不同应用齿条式千斤顶增长趋势2021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中国齿条式千斤顶发展现状及未来趋势（2021-2032）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中国市场齿条式千斤顶收入及增长率（2021-2032）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中国市场齿条式千斤顶销量及增长率（2021-2032）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中国市场主要齿条式千斤顶厂商分析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中国市场主要厂商齿条式千斤顶销量及市场占有率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中国市场主要厂商齿条式千斤顶销量（2021-2026）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中国市场主要厂商齿条式千斤顶销量市场份额（2021-2026）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中国市场主要厂商齿条式千斤顶收入及市场占有率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中国市场主要厂商齿条式千斤顶收入（2021-2026）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中国市场主要厂商齿条式千斤顶收入市场份额（2021-2026）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2025年中国市场主要厂商齿条式千斤顶收入排名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中国市场主要厂商齿条式千斤顶价格（2021-2026）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中国市场主要厂商齿条式千斤顶总部及产地分布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中国市场主要厂商成立时间及齿条式千斤顶商业化日期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中国市场主要厂商齿条式千斤顶产品类型及应用</w:t>
      </w:r>
      <w:r>
        <w:rPr>
          <w:rFonts w:hint="eastAsia"/>
        </w:rPr>
        <w:br/>
      </w:r>
      <w:r>
        <w:rPr>
          <w:rFonts w:hint="eastAsia"/>
        </w:rPr>
        <w:t>　　2.7 齿条式千斤顶行业集中度、竞争程度分析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齿条式千斤顶行业集中度分析：2025年中国Top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中国市场齿条式千斤顶第一梯队、第二梯队和第三梯队厂商（品牌）及2025年市场份额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重点企业（1）在中国市场齿条式千斤顶销量、收入、价格及毛利率（2021-2026）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重点企业（2）在中国市场齿条式千斤顶销量、收入、价格及毛利率（2021-2026）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重点企业（3）在中国市场齿条式千斤顶销量、收入、价格及毛利率（2021-2026）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重点企业（4）在中国市场齿条式千斤顶销量、收入、价格及毛利率（2021-2026）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重点企业（5）在中国市场齿条式千斤顶销量、收入、价格及毛利率（2021-2026）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重点企业（6）在中国市场齿条式千斤顶销量、收入、价格及毛利率（2021-2026）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重点企业（7）在中国市场齿条式千斤顶销量、收入、价格及毛利率（2021-2026）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重点企业（8）在中国市场齿条式千斤顶销量、收入、价格及毛利率（2021-2026）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重点企业（9）在中国市场齿条式千斤顶销量、收入、价格及毛利率（2021-2026）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重点企业（10）在中国市场齿条式千斤顶销量、收入、价格及毛利率（2021-2026）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重点企业（11）在中国市场齿条式千斤顶销量、收入、价格及毛利率（2021-2026）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重点企业（12）在中国市场齿条式千斤顶销量、收入、价格及毛利率（2021-2026）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重点企业（13）在中国市场齿条式千斤顶销量、收入、价格及毛利率（2021-2026）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重点企业（14）在中国市场齿条式千斤顶销量、收入、价格及毛利率（2021-2026）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重点企业（15）在中国市场齿条式千斤顶销量、收入、价格及毛利率（2021-2026）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重点企业（16）在中国市场齿条式千斤顶销量、收入、价格及毛利率（2021-2026）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不同产品类型齿条式千斤顶分析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中国市场不同产品类型齿条式千斤顶销量（2021-2032）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中国市场不同产品类型齿条式千斤顶销量及市场份额（2021-2026）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中国市场不同产品类型齿条式千斤顶销量预测（2027-2032）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中国市场不同产品类型齿条式千斤顶规模（2021-2032）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中国市场不同产品类型齿条式千斤顶规模及市场份额（2021-2026）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中国市场不同产品类型齿条式千斤顶规模预测（2027-2032）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中国市场不同产品类型齿条式千斤顶价格走势（2021-2032）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不同应用齿条式千斤顶分析</w:t>
      </w:r>
      <w:r>
        <w:rPr>
          <w:rFonts w:hint="eastAsia"/>
        </w:rPr>
        <w:br/>
      </w:r>
      <w:r>
        <w:rPr>
          <w:rFonts w:hint="eastAsia"/>
        </w:rPr>
        <w:t>　　5.1 中国市场不同应用齿条式千斤顶销量（2021-2032）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中国市场不同应用齿条式千斤顶销量及市场份额（2021-2026）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中国市场不同应用齿条式千斤顶销量预测（2027-2032）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中国市场不同应用齿条式千斤顶规模（2021-2032）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中国市场不同应用齿条式千斤顶规模及市场份额（2021-2026）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中国市场不同应用齿条式千斤顶规模预测（2027-2032）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中国市场不同应用齿条式千斤顶价格走势（2021-2032）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齿条式千斤顶行业发展分析---发展趋势</w:t>
      </w:r>
      <w:r>
        <w:rPr>
          <w:rFonts w:hint="eastAsia"/>
        </w:rPr>
        <w:br/>
      </w:r>
      <w:r>
        <w:rPr>
          <w:rFonts w:hint="eastAsia"/>
        </w:rPr>
        <w:t>　　6.2 齿条式千斤顶行业发展分析---厂商壁垒</w:t>
      </w:r>
      <w:r>
        <w:rPr>
          <w:rFonts w:hint="eastAsia"/>
        </w:rPr>
        <w:br/>
      </w:r>
      <w:r>
        <w:rPr>
          <w:rFonts w:hint="eastAsia"/>
        </w:rPr>
        <w:t>　　6.3 齿条式千斤顶行业发展分析---驱动因素</w:t>
      </w:r>
      <w:r>
        <w:rPr>
          <w:rFonts w:hint="eastAsia"/>
        </w:rPr>
        <w:br/>
      </w:r>
      <w:r>
        <w:rPr>
          <w:rFonts w:hint="eastAsia"/>
        </w:rPr>
        <w:t>　　6.4 齿条式千斤顶行业发展分析---制约因素</w:t>
      </w:r>
      <w:r>
        <w:rPr>
          <w:rFonts w:hint="eastAsia"/>
        </w:rPr>
        <w:br/>
      </w:r>
      <w:r>
        <w:rPr>
          <w:rFonts w:hint="eastAsia"/>
        </w:rPr>
        <w:t>　　6.5 齿条式千斤顶中国企业SWOT分析</w:t>
      </w:r>
      <w:r>
        <w:rPr>
          <w:rFonts w:hint="eastAsia"/>
        </w:rPr>
        <w:br/>
      </w:r>
      <w:r>
        <w:rPr>
          <w:rFonts w:hint="eastAsia"/>
        </w:rPr>
        <w:t>　　6.6 齿条式千斤顶行业发展分析---行业政策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齿条式千斤顶行业产业链简介</w:t>
      </w:r>
      <w:r>
        <w:rPr>
          <w:rFonts w:hint="eastAsia"/>
        </w:rPr>
        <w:br/>
      </w:r>
      <w:r>
        <w:rPr>
          <w:rFonts w:hint="eastAsia"/>
        </w:rPr>
        <w:t>　　7.2 齿条式千斤顶产业链分析-上游</w:t>
      </w:r>
      <w:r>
        <w:rPr>
          <w:rFonts w:hint="eastAsia"/>
        </w:rPr>
        <w:br/>
      </w:r>
      <w:r>
        <w:rPr>
          <w:rFonts w:hint="eastAsia"/>
        </w:rPr>
        <w:t>　　7.3 齿条式千斤顶产业链分析-中游</w:t>
      </w:r>
      <w:r>
        <w:rPr>
          <w:rFonts w:hint="eastAsia"/>
        </w:rPr>
        <w:br/>
      </w:r>
      <w:r>
        <w:rPr>
          <w:rFonts w:hint="eastAsia"/>
        </w:rPr>
        <w:t>　　7.4 齿条式千斤顶产业链分析-下游</w:t>
      </w:r>
      <w:r>
        <w:rPr>
          <w:rFonts w:hint="eastAsia"/>
        </w:rPr>
        <w:br/>
      </w:r>
      <w:r>
        <w:rPr>
          <w:rFonts w:hint="eastAsia"/>
        </w:rPr>
        <w:t>　　7.5 齿条式千斤顶行业采购模式</w:t>
      </w:r>
      <w:r>
        <w:rPr>
          <w:rFonts w:hint="eastAsia"/>
        </w:rPr>
        <w:br/>
      </w:r>
      <w:r>
        <w:rPr>
          <w:rFonts w:hint="eastAsia"/>
        </w:rPr>
        <w:t>　　7.6 齿条式千斤顶行业生产模式</w:t>
      </w:r>
      <w:r>
        <w:rPr>
          <w:rFonts w:hint="eastAsia"/>
        </w:rPr>
        <w:br/>
      </w:r>
      <w:r>
        <w:rPr>
          <w:rFonts w:hint="eastAsia"/>
        </w:rPr>
        <w:t>　　7.7 齿条式千斤顶行业销售模式及销售渠道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中国本土齿条式千斤顶产能、产量分析</w:t>
      </w:r>
      <w:r>
        <w:rPr>
          <w:rFonts w:hint="eastAsia"/>
        </w:rPr>
        <w:br/>
      </w:r>
      <w:r>
        <w:rPr>
          <w:rFonts w:hint="eastAsia"/>
        </w:rPr>
        <w:t>　　8.1 中国齿条式千斤顶供需现状及预测（2021-2032）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中国齿条式千斤顶产能、产量、产能利用率及发展趋势（2021-2032）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中国齿条式千斤顶产量、市场需求量及发展趋势（2021-2032）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中国齿条式千斤顶进出口分析</w:t>
      </w:r>
      <w:r>
        <w:rPr>
          <w:rFonts w:hint="eastAsia"/>
        </w:rPr>
        <w:br/>
      </w:r>
      <w:r>
        <w:rPr>
          <w:rFonts w:hint="eastAsia"/>
        </w:rPr>
        <w:t>　　　　8.2.1 中国市场齿条式千斤顶主要进口来源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中国市场齿条式千斤顶主要出口目的地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不同产品类型齿条式千斤顶市场规模2021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不同应用齿条式千斤顶市场规模2021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中国市场主要厂商齿条式千斤顶销量（2021-2026）&amp;（千台）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中国市场主要厂商齿条式千斤顶销量市场份额（2021-2026）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中国市场主要厂商齿条式千斤顶收入（2021-2026）&amp;（万元）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中国市场主要厂商齿条式千斤顶收入份额（2021-2026）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2025年中国主要生产商齿条式千斤顶收入排名（万元）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中国市场主要厂商齿条式千斤顶价格（2021-2026）&amp;（元/台）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中国市场主要厂商齿条式千斤顶总部及产地分布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中国市场主要厂商成立时间及齿条式千斤顶商业化日期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中国市场主要厂商齿条式千斤顶产品类型及应用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2025年中国市场齿条式千斤顶主要厂商市场地位（第一梯队、第二梯队和第三梯队）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齿条式千斤顶市场投资、并购等现状分析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齿条式千斤顶销量（千台）、收入（万元）、价格（元/台）及毛利率（2021-2026）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齿条式千斤顶销量（千台）、收入（万元）、价格（元/台）及毛利率（2021-2026）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齿条式千斤顶销量（千台）、收入（万元）、价格（元/台）及毛利率（2021-2026）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齿条式千斤顶销量（千台）、收入（万元）、价格（元/台）及毛利率（2021-2026）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齿条式千斤顶销量（千台）、收入（万元）、价格（元/台）及毛利率（2021-2026）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齿条式千斤顶销量（千台）、收入（万元）、价格（元/台）及毛利率（2021-2026）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齿条式千斤顶销量（千台）、收入（万元）、价格（元/台）及毛利率（2021-2026）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齿条式千斤顶销量（千台）、收入（万元）、价格（元/台）及毛利率（2021-2026）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齿条式千斤顶销量（千台）、收入（万元）、价格（元/台）及毛利率（2021-2026）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齿条式千斤顶销量（千台）、收入（万元）、价格（元/台）及毛利率（2021-2026）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齿条式千斤顶销量（千台）、收入（万元）、价格（元/台）及毛利率（2021-2026）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齿条式千斤顶销量（千台）、收入（万元）、价格（元/台）及毛利率（2021-2026）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齿条式千斤顶销量（千台）、收入（万元）、价格（元/台）及毛利率（2021-2026）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齿条式千斤顶销量（千台）、收入（万元）、价格（元/台）及毛利率（2021-2026）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齿条式千斤顶销量（千台）、收入（万元）、价格（元/台）及毛利率（2021-2026）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齿条式千斤顶生产基地、总部、竞争对手及市场地位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齿条式千斤顶产品规格、参数及市场应用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齿条式千斤顶销量（千台）、收入（万元）、价格（元/台）及毛利率（2021-2026）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中国市场不同产品类型齿条式千斤顶销量（2021-2026）&amp;（千台）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中国市场不同产品类型齿条式千斤顶销量市场份额（2021-2026）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中国市场不同产品类型齿条式千斤顶销量预测（2027-2032）&amp;（千台）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中国市场不同产品类型齿条式千斤顶销量市场份额预测（2027-2032）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中国市场不同产品类型齿条式千斤顶规模（2021-2026）&amp;（万元）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中国市场不同产品类型齿条式千斤顶规模市场份额（2021-2026）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中国市场不同产品类型齿条式千斤顶规模预测（2027-2032）&amp;（万元）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中国市场不同产品类型齿条式千斤顶规模市场份额预测（2027-2032）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中国市场不同应用齿条式千斤顶销量（2021-2026）&amp;（千台）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中国市场不同应用齿条式千斤顶销量市场份额（2021-2026）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中国市场不同应用齿条式千斤顶销量预测（2027-2032）&amp;（千台）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中国市场不同应用齿条式千斤顶销量市场份额预测（2027-2032）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中国市场不同应用齿条式千斤顶规模（2021-2026）&amp;（万元）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中国市场不同应用齿条式千斤顶规模市场份额（2021-2026）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中国市场不同应用齿条式千斤顶规模预测（2027-2032）&amp;（万元）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中国市场不同应用齿条式千斤顶规模市场份额预测（2027-2032）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齿条式千斤顶行业发展分析---发展趋势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齿条式千斤顶行业发展分析---厂商壁垒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齿条式千斤顶行业发展分析---驱动因素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齿条式千斤顶行业发展分析---制约因素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齿条式千斤顶行业相关重点政策一览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齿条式千斤顶行业供应链分析</w:t>
      </w:r>
      <w:r>
        <w:rPr>
          <w:rFonts w:hint="eastAsia"/>
        </w:rPr>
        <w:br/>
      </w:r>
      <w:r>
        <w:rPr>
          <w:rFonts w:hint="eastAsia"/>
        </w:rPr>
        <w:t>　　表 116： 齿条式千斤顶上游原料供应商</w:t>
      </w:r>
      <w:r>
        <w:rPr>
          <w:rFonts w:hint="eastAsia"/>
        </w:rPr>
        <w:br/>
      </w:r>
      <w:r>
        <w:rPr>
          <w:rFonts w:hint="eastAsia"/>
        </w:rPr>
        <w:t>　　表 117： 齿条式千斤顶行业主要下游客户</w:t>
      </w:r>
      <w:r>
        <w:rPr>
          <w:rFonts w:hint="eastAsia"/>
        </w:rPr>
        <w:br/>
      </w:r>
      <w:r>
        <w:rPr>
          <w:rFonts w:hint="eastAsia"/>
        </w:rPr>
        <w:t>　　表 118： 齿条式千斤顶典型经销商</w:t>
      </w:r>
      <w:r>
        <w:rPr>
          <w:rFonts w:hint="eastAsia"/>
        </w:rPr>
        <w:br/>
      </w:r>
      <w:r>
        <w:rPr>
          <w:rFonts w:hint="eastAsia"/>
        </w:rPr>
        <w:t>　　表 119： 中国齿条式千斤顶产量、销量、进口量及出口量（2021-2026）&amp;（千台）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中国齿条式千斤顶产量、销量、进口量及出口量预测（2027-2032）&amp;（千台）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中国市场齿条式千斤顶主要进口来源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中国市场齿条式千斤顶主要出口目的地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齿条式千斤顶产品图片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中国不同产品类型齿条式千斤顶市场规模市场份额2025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0至1吨产品图片</w:t>
      </w:r>
      <w:r>
        <w:rPr>
          <w:rFonts w:hint="eastAsia"/>
        </w:rPr>
        <w:br/>
      </w:r>
      <w:r>
        <w:rPr>
          <w:rFonts w:hint="eastAsia"/>
        </w:rPr>
        <w:t>　　图 4： 1至3吨产品图片</w:t>
      </w:r>
      <w:r>
        <w:rPr>
          <w:rFonts w:hint="eastAsia"/>
        </w:rPr>
        <w:br/>
      </w:r>
      <w:r>
        <w:rPr>
          <w:rFonts w:hint="eastAsia"/>
        </w:rPr>
        <w:t>　　图 5： 3至5吨产品图片</w:t>
      </w:r>
      <w:r>
        <w:rPr>
          <w:rFonts w:hint="eastAsia"/>
        </w:rPr>
        <w:br/>
      </w:r>
      <w:r>
        <w:rPr>
          <w:rFonts w:hint="eastAsia"/>
        </w:rPr>
        <w:t>　　图 6： &gt;5吨产品图片</w:t>
      </w:r>
      <w:r>
        <w:rPr>
          <w:rFonts w:hint="eastAsia"/>
        </w:rPr>
        <w:br/>
      </w:r>
      <w:r>
        <w:rPr>
          <w:rFonts w:hint="eastAsia"/>
        </w:rPr>
        <w:t>　　图 7： 中国不同应用齿条式千斤顶市场份额2025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中国市场齿条式千斤顶市场规模，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中国市场齿条式千斤顶收入及增长率（2021-2032）&amp;（万元）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中国市场齿条式千斤顶销量及增长率（2021-2032）&amp;（千台）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2025年中国市场主要厂商齿条式千斤顶销量市场份额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2025年中国市场主要厂商齿条式千斤顶收入市场份额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2025年中国市场前五大厂商齿条式千斤顶市场份额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2025年中国市场齿条式千斤顶第一梯队、第二梯队和第三梯队厂商（品牌）及市场份额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中国市场不同产品类型齿条式千斤顶价格走势（2021-2032）&amp;（元/台）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中国市场不同应用齿条式千斤顶价格走势（2021-2032）&amp;（元/台）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齿条式千斤顶中国企业SWOT分析</w:t>
      </w:r>
      <w:r>
        <w:rPr>
          <w:rFonts w:hint="eastAsia"/>
        </w:rPr>
        <w:br/>
      </w:r>
      <w:r>
        <w:rPr>
          <w:rFonts w:hint="eastAsia"/>
        </w:rPr>
        <w:t>　　图 21： 齿条式千斤顶产业链</w:t>
      </w:r>
      <w:r>
        <w:rPr>
          <w:rFonts w:hint="eastAsia"/>
        </w:rPr>
        <w:br/>
      </w:r>
      <w:r>
        <w:rPr>
          <w:rFonts w:hint="eastAsia"/>
        </w:rPr>
        <w:t>　　图 22： 齿条式千斤顶行业采购模式分析</w:t>
      </w:r>
      <w:r>
        <w:rPr>
          <w:rFonts w:hint="eastAsia"/>
        </w:rPr>
        <w:br/>
      </w:r>
      <w:r>
        <w:rPr>
          <w:rFonts w:hint="eastAsia"/>
        </w:rPr>
        <w:t>　　图 23： 齿条式千斤顶行业生产模式分析</w:t>
      </w:r>
      <w:r>
        <w:rPr>
          <w:rFonts w:hint="eastAsia"/>
        </w:rPr>
        <w:br/>
      </w:r>
      <w:r>
        <w:rPr>
          <w:rFonts w:hint="eastAsia"/>
        </w:rPr>
        <w:t>　　图 24： 齿条式千斤顶行业销售模式分析</w:t>
      </w:r>
      <w:r>
        <w:rPr>
          <w:rFonts w:hint="eastAsia"/>
        </w:rPr>
        <w:br/>
      </w:r>
      <w:r>
        <w:rPr>
          <w:rFonts w:hint="eastAsia"/>
        </w:rPr>
        <w:t>　　图 25： 中国齿条式千斤顶产能、产量、产能利用率及发展趋势（2021-2032）&amp;（千台）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中国齿条式千斤顶产量、市场需求量及发展趋势（2021-2032）&amp;（千台）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effbceb4e4eac" w:history="1">
        <w:r>
          <w:rPr>
            <w:rStyle w:val="Hyperlink"/>
          </w:rPr>
          <w:t>2026-2032年中国齿条式千斤顶行业发展调研及市场前景预测报告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effbceb4e4eac" w:history="1">
        <w:r>
          <w:rPr>
            <w:rStyle w:val="Hyperlink"/>
          </w:rPr>
          <w:t>https://www.20087.com/6/30/ChiTiaoShiQianJinDingHangYeQianJing.html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千斤顶规格型号列表、齿条式千斤顶使用方法、分离式液压千斤顶、齿条式千斤顶结构、刮板机链条安装教程、齿条式千斤顶原理、摇臂钻怎样攻螺纹、齿条式千斤顶一般承载能力不大,起重量较小,因而不常用、千斤顶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a957ea4244134" w:history="1">
      <w:r>
        <w:rPr>
          <w:rStyle w:val="Hyperlink"/>
        </w:rPr>
        <w:t>2026-2032年中国齿条式千斤顶行业发展调研及市场前景预测报告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ChiTiaoShiQianJinDingHangYeQianJing.html" TargetMode="External" Id="R1b0effbceb4e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ChiTiaoShiQianJinDingHangYeQianJing.html" TargetMode="External" Id="R403a957ea424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2026-01-04T01:44:09Z</dcterms:created>
  <dcterms:modified xsi:type="dcterms:W3CDTF">2026-01-04T02:44:09Z</dcterms:modified>
  <dc:subject>2026-2032年中国齿条式千斤顶行业发展调研及市场前景预测报告</dc:subject>
  <dc:title>2026-2032年中国齿条式千斤顶行业发展调研及市场前景预测报告</dc:title>
  <cp:keywords>2026-2032年中国齿条式千斤顶行业发展调研及市场前景预测报告</cp:keywords>
  <dc:description>2026-2032年中国齿条式千斤顶行业发展调研及市场前景预测报告</dc:description>
</cp:coreProperties>
</file>