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d7a623a54bf4" w:history="1">
              <w:r>
                <w:rPr>
                  <w:rStyle w:val="Hyperlink"/>
                </w:rPr>
                <w:t>2026-2032年全球与中国红外传感器发展现状及前景趋势分析报告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d7a623a54bf4" w:history="1">
              <w:r>
                <w:rPr>
                  <w:rStyle w:val="Hyperlink"/>
                </w:rPr>
                <w:t>2026-2032年全球与中国红外传感器发展现状及前景趋势分析报告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d7a623a54bf4" w:history="1">
                <w:r>
                  <w:rPr>
                    <w:rStyle w:val="Hyperlink"/>
                  </w:rPr>
                  <w:t>https://www.20087.com/0/03/HongWaiChuanGanQiShiChangQianJingYuCe.html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是非接触式探测器件，通过接收物体辐射的红外能量实现温度测量、运动检测或气体分析等功能，已广泛应用于工业测温、安防监控、智能家居、汽车电子及医疗设备等领域。红外传感器技术包括热电堆、热释电及微测辐射热计（如非制冷红外焦平面），产品在灵敏度、响应速度与抗干扰能力上持续优化。消费级红外传感器因成本下降而大规模普及，如智能空调的人体感应、手机接近检测等；工业级产品则强调宽温域稳定性与高精度校准。然而，环境因素（如强光、水汽、灰尘）仍易干扰测量准确性，且高端成像型红外传感器核心芯片仍被少数国际厂商垄断，国产替代处于追赶阶段。</w:t>
      </w:r>
      <w:r>
        <w:rPr>
          <w:rFonts w:hint="eastAsia"/>
        </w:rPr>
        <w:br/>
      </w:r>
      <w:r>
        <w:rPr>
          <w:rFonts w:hint="eastAsia"/>
        </w:rPr>
        <w:t>　　未来，红外传感器将向微型化、多光谱融合与边缘智能方向演进。MEMS工艺进步将推动传感器尺寸缩小至毫米级，便于集成于可穿戴设备或无人机平台。多波段红外探测技术可同步获取温度、成分与距离信息，拓展至空气质量监测、火焰识别或农业病害诊断等高阶应用。在算法层面，片上AI加速器将赋予红外传感器本地事件识别能力（如区分人与宠物、识别异常发热），减少云端依赖。材料创新方面，量子点红外探测器与二维材料（如石墨烯）有望突破传统热敏材料性能极限。长远看，红外传感器将从单一感知元件升级为智能视觉入口，在智慧城市、自动驾驶与数字健康等领域构建无感化环境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7d7a623a54bf4" w:history="1">
        <w:r>
          <w:rPr>
            <w:rStyle w:val="Hyperlink"/>
          </w:rPr>
          <w:t>2026-2032年全球与中国红外传感器发展现状及前景趋势分析报告</w:t>
        </w:r>
      </w:hyperlink>
      <w:r>
        <w:rPr>
          <w:rFonts w:hint="eastAsia"/>
        </w:rPr>
        <w:t>》通过严谨的分析、翔实的数据及直观的图表，系统解析了红外传感器行业的市场规模、需求变化、价格波动及产业链结构。报告全面评估了当前红外传感器市场现状，科学预测了未来市场前景与发展趋势，重点剖析了红外传感器细分市场的机遇与挑战。同时，报告对红外传感器重点企业的竞争地位及市场集中度进行了评估，为红外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全球不同产品类型红外传感器销售额增长趋势2020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全球不同应用红外传感器销售额增长趋势2020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红外传感器行业背景、发展历史、现状及趋势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全球红外传感器总体规模分析</w:t>
      </w:r>
      <w:r>
        <w:rPr>
          <w:rFonts w:hint="eastAsia"/>
        </w:rPr>
        <w:br/>
      </w:r>
      <w:r>
        <w:rPr>
          <w:rFonts w:hint="eastAsia"/>
        </w:rPr>
        <w:t>　　2.1 全球红外传感器供需现状及预测（2020-2032）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全球红外传感器产能、产量、产能利用率及发展趋势（2020-2032）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全球红外传感器产量、需求量及发展趋势（2020-2032）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全球主要地区红外传感器产量及发展趋势（2020-2032）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全球主要地区红外传感器产量（2020-2025）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全球主要地区红外传感器产量（2026-2032）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全球主要地区红外传感器产量市场份额（2020-2032）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中国红外传感器供需现状及预测（2020-2032）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中国红外传感器产能、产量、产能利用率及发展趋势（2020-2032）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中国红外传感器产量、市场需求量及发展趋势（2020-2032）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全球红外传感器销量及销售额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全球市场红外传感器销售额（2020-2032）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全球市场红外传感器销量（2020-2032）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全球市场红外传感器价格趋势（2020-2032）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全球市场主要厂家红外传感器产能市场份额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2025年全球主要厂家红外传感器收入排名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2025年中国主要厂家红外传感器收入排名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全球主要厂家红外传感器总部及产地分布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全球主要厂家红外传感器产品类型及应用</w:t>
      </w:r>
      <w:r>
        <w:rPr>
          <w:rFonts w:hint="eastAsia"/>
        </w:rPr>
        <w:br/>
      </w:r>
      <w:r>
        <w:rPr>
          <w:rFonts w:hint="eastAsia"/>
        </w:rPr>
        <w:t>　　3.7 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红外传感器行业集中度分析：2025年全球Top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全球红外传感器第一梯队、第二梯队和第三梯队厂家（品牌）及市场份额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全球主要地区红外传感器销量分析：2020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北美市场红外传感器销量、收入及增长率（2020-2032）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欧洲市场红外传感器销量、收入及增长率（2020-2032）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中国市场红外传感器销量、收入及增长率（2020-2032）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日本市场红外传感器销量、收入及增长率（2020-2032）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韩国市场红外传感器销量、收入及增长率（2020-2032）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全球红外传感器主要厂家分析</w:t>
      </w:r>
      <w:r>
        <w:rPr>
          <w:rFonts w:hint="eastAsia"/>
        </w:rPr>
        <w:br/>
      </w:r>
      <w:r>
        <w:rPr>
          <w:rFonts w:hint="eastAsia"/>
        </w:rPr>
        <w:t>　　5.1 红外传感器厂家（一）</w:t>
      </w:r>
      <w:r>
        <w:rPr>
          <w:rFonts w:hint="eastAsia"/>
        </w:rPr>
        <w:br/>
      </w:r>
      <w:r>
        <w:rPr>
          <w:rFonts w:hint="eastAsia"/>
        </w:rPr>
        <w:t>　　　　5.1.1 红外传感器厂家（一）基本信息、红外传感器生产基地、销售区域、竞争对手及市场地位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红外传感器厂家（一）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红外传感器厂家（一）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红外传感器厂家（一）公司简介及主要业务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红外传感器厂家（一）企业最新动态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红外传感器厂家（二）</w:t>
      </w:r>
      <w:r>
        <w:rPr>
          <w:rFonts w:hint="eastAsia"/>
        </w:rPr>
        <w:br/>
      </w:r>
      <w:r>
        <w:rPr>
          <w:rFonts w:hint="eastAsia"/>
        </w:rPr>
        <w:t>　　　　5.2.1 红外传感器厂家（二）基本信息、红外传感器生产基地、销售区域、竞争对手及市场地位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红外传感器厂家（二）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红外传感器厂家（二）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红外传感器厂家（二）公司简介及主要业务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红外传感器厂家（二）企业最新动态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红外传感器厂家（三）</w:t>
      </w:r>
      <w:r>
        <w:rPr>
          <w:rFonts w:hint="eastAsia"/>
        </w:rPr>
        <w:br/>
      </w:r>
      <w:r>
        <w:rPr>
          <w:rFonts w:hint="eastAsia"/>
        </w:rPr>
        <w:t>　　　　5.3.1 红外传感器厂家（三）基本信息、红外传感器生产基地、销售区域、竞争对手及市场地位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红外传感器厂家（三）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红外传感器厂家（三）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红外传感器厂家（三）公司简介及主要业务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红外传感器厂家（三）企业最新动态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红外传感器厂家（四）</w:t>
      </w:r>
      <w:r>
        <w:rPr>
          <w:rFonts w:hint="eastAsia"/>
        </w:rPr>
        <w:br/>
      </w:r>
      <w:r>
        <w:rPr>
          <w:rFonts w:hint="eastAsia"/>
        </w:rPr>
        <w:t>　　　　5.4.1 红外传感器厂家（四）基本信息、红外传感器生产基地、销售区域、竞争对手及市场地位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红外传感器厂家（四）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红外传感器厂家（四）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红外传感器厂家（四）公司简介及主要业务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红外传感器厂家（四）企业最新动态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红外传感器厂家（五）</w:t>
      </w:r>
      <w:r>
        <w:rPr>
          <w:rFonts w:hint="eastAsia"/>
        </w:rPr>
        <w:br/>
      </w:r>
      <w:r>
        <w:rPr>
          <w:rFonts w:hint="eastAsia"/>
        </w:rPr>
        <w:t>　　　　5.5.1 红外传感器厂家（五）基本信息、红外传感器生产基地、销售区域、竞争对手及市场地位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红外传感器厂家（五）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红外传感器厂家（五）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红外传感器厂家（五）公司简介及主要业务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红外传感器厂家（五）企业最新动态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红外传感器厂家（六）</w:t>
      </w:r>
      <w:r>
        <w:rPr>
          <w:rFonts w:hint="eastAsia"/>
        </w:rPr>
        <w:br/>
      </w:r>
      <w:r>
        <w:rPr>
          <w:rFonts w:hint="eastAsia"/>
        </w:rPr>
        <w:t>　　　　5.6.1 红外传感器厂家（六）基本信息、红外传感器生产基地、销售区域、竞争对手及市场地位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红外传感器厂家（六）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红外传感器厂家（六）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红外传感器厂家（六）公司简介及主要业务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红外传感器厂家（六）企业最新动态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红外传感器厂家（七）</w:t>
      </w:r>
      <w:r>
        <w:rPr>
          <w:rFonts w:hint="eastAsia"/>
        </w:rPr>
        <w:br/>
      </w:r>
      <w:r>
        <w:rPr>
          <w:rFonts w:hint="eastAsia"/>
        </w:rPr>
        <w:t>　　　　5.7.1 红外传感器厂家（七）基本信息、红外传感器生产基地、销售区域、竞争对手及市场地位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红外传感器厂家（七）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红外传感器厂家（七）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红外传感器厂家（七）公司简介及主要业务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红外传感器厂家（七）企业最新动态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红外传感器厂家（八）</w:t>
      </w:r>
      <w:r>
        <w:rPr>
          <w:rFonts w:hint="eastAsia"/>
        </w:rPr>
        <w:br/>
      </w:r>
      <w:r>
        <w:rPr>
          <w:rFonts w:hint="eastAsia"/>
        </w:rPr>
        <w:t>　　　　5.8.1 红外传感器厂家（八）基本信息、红外传感器生产基地、销售区域、竞争对手及市场地位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红外传感器厂家（八）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红外传感器厂家（八）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红外传感器厂家（八）公司简介及主要业务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红外传感器厂家（八）企业最新动态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全球不同应用红外传感器收入（2020-2032）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全球不同应用红外传感器价格走势（2020-2032）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红外传感器产业链分析</w:t>
      </w:r>
      <w:r>
        <w:rPr>
          <w:rFonts w:hint="eastAsia"/>
        </w:rPr>
        <w:br/>
      </w:r>
      <w:r>
        <w:rPr>
          <w:rFonts w:hint="eastAsia"/>
        </w:rPr>
        <w:t>　　8.2 红外传感器产业上游供应分析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红外传感器下游典型客户</w:t>
      </w:r>
      <w:r>
        <w:rPr>
          <w:rFonts w:hint="eastAsia"/>
        </w:rPr>
        <w:br/>
      </w:r>
      <w:r>
        <w:rPr>
          <w:rFonts w:hint="eastAsia"/>
        </w:rPr>
        <w:t>　　8.4 红外传感器销售渠道分析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红外传感器行业政策分析</w:t>
      </w:r>
      <w:r>
        <w:rPr>
          <w:rFonts w:hint="eastAsia"/>
        </w:rPr>
        <w:br/>
      </w:r>
      <w:r>
        <w:rPr>
          <w:rFonts w:hint="eastAsia"/>
        </w:rPr>
        <w:t>　　9.4 红外传感器中国企业SWOT分析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全球不同应用红外传感器销售额2020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全球不同应用红外传感器市场份额2025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2025年全球前五大品牌红外传感器市场份额</w:t>
      </w:r>
      <w:r>
        <w:rPr>
          <w:rFonts w:hint="eastAsia"/>
        </w:rPr>
        <w:br/>
      </w:r>
      <w:r>
        <w:rPr>
          <w:rFonts w:hint="eastAsia"/>
        </w:rPr>
        <w:t>　　图 2025年全球红外传感器第一梯队、第二梯队和第三梯队厂商及市场份额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全球红外传感器产能、产量、产能利用率及发展趋势（2020-2032）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全球红外传感器产量、需求量及发展趋势（2020-2032）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全球主要地区红外传感器产量市场份额（2020-2032）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中国红外传感器产能、产量、产能利用率及发展趋势（2020-2032）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中国红外传感器产量、市场需求量及发展趋势（2020-2032）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全球红外传感器市场销售额及增长率（2020-2032）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全球市场红外传感器市场规模：2020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全球市场红外传感器价格趋势（2020-2032）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全球主要地区红外传感器销售收入（2020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全球主要地区红外传感器销售收入市场份额（2025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印度市场红外传感器销量及增长率（2020-2032）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印度市场红外传感器收入及增长率（2020-2032）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全球不同产品类型红外传感器价格走势（2020-2032）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全球不同应用红外传感器价格走势（2020-2032）</w:t>
      </w:r>
      <w:r>
        <w:rPr>
          <w:rFonts w:hint="eastAsia"/>
        </w:rPr>
        <w:br/>
      </w:r>
      <w:r>
        <w:rPr>
          <w:rFonts w:hint="eastAsia"/>
        </w:rPr>
        <w:t>　　图 中国红外传感器企业红外传感器优势、劣势、机会、威胁分析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红外传感器产业链</w:t>
      </w:r>
      <w:r>
        <w:rPr>
          <w:rFonts w:hint="eastAsia"/>
        </w:rPr>
        <w:br/>
      </w:r>
      <w:r>
        <w:rPr>
          <w:rFonts w:hint="eastAsia"/>
        </w:rPr>
        <w:t>　　图 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红外传感器行业生产模式分析</w:t>
      </w:r>
      <w:r>
        <w:rPr>
          <w:rFonts w:hint="eastAsia"/>
        </w:rPr>
        <w:br/>
      </w:r>
      <w:r>
        <w:rPr>
          <w:rFonts w:hint="eastAsia"/>
        </w:rPr>
        <w:t>　　图 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按产品类型细分，全球红外传感器市场规模2020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按应用细分，全球红外传感器市场规模2020 VS 2025 VS 2032</w:t>
      </w:r>
      <w:r>
        <w:rPr>
          <w:rFonts w:hint="eastAsia"/>
        </w:rPr>
        <w:br/>
      </w:r>
      <w:r>
        <w:rPr>
          <w:rFonts w:hint="eastAsia"/>
        </w:rPr>
        <w:t>　　表 红外传感器行业发展主要特点</w:t>
      </w:r>
      <w:r>
        <w:rPr>
          <w:rFonts w:hint="eastAsia"/>
        </w:rPr>
        <w:br/>
      </w:r>
      <w:r>
        <w:rPr>
          <w:rFonts w:hint="eastAsia"/>
        </w:rPr>
        <w:t>　　表 红外传感器行业发展有利因素分析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红外传感器行业发展不利因素分析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红外传感器技术 标准</w:t>
      </w:r>
      <w:r>
        <w:rPr>
          <w:rFonts w:hint="eastAsia"/>
        </w:rPr>
        <w:br/>
      </w:r>
      <w:r>
        <w:rPr>
          <w:rFonts w:hint="eastAsia"/>
        </w:rPr>
        <w:t>　　表 进入红外传感器行业壁垒</w:t>
      </w:r>
      <w:r>
        <w:rPr>
          <w:rFonts w:hint="eastAsia"/>
        </w:rPr>
        <w:br/>
      </w:r>
      <w:r>
        <w:rPr>
          <w:rFonts w:hint="eastAsia"/>
        </w:rPr>
        <w:t>　　表 红外传感器主要企业在国际市场占有率（按销量，2020-2025）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全球市场主要企业红外传感器销量（2020-2025）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中国市场主要企业红外传感器销量（2020-2025）</w:t>
      </w:r>
      <w:r>
        <w:rPr>
          <w:rFonts w:hint="eastAsia"/>
        </w:rPr>
        <w:br/>
      </w:r>
      <w:r>
        <w:rPr>
          <w:rFonts w:hint="eastAsia"/>
        </w:rPr>
        <w:t>　　表 红外传感器主要企业在中国市场占有率（按收入，2020-2025）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2025年红外传感器主要企业在中国市场排名（按收入）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全球主要地区红外传感器销量份额（2026-2032）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全球市场不同产品类型红外传感器销量市场份额预测（2026-2032）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全球不同产品类型红外传感器收入市场份额预测（2026-2032）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全球不同应用红外传感器销量预测（2026-2032）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全球市场不同应用红外传感器销量市场份额预测（2026-2032）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全球不同应用红外传感器收入市场份额预测（2026-2032）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红外传感器行业发展趋势</w:t>
      </w:r>
      <w:r>
        <w:rPr>
          <w:rFonts w:hint="eastAsia"/>
        </w:rPr>
        <w:br/>
      </w:r>
      <w:r>
        <w:rPr>
          <w:rFonts w:hint="eastAsia"/>
        </w:rPr>
        <w:t>　　表 红外传感器市场前景</w:t>
      </w:r>
      <w:r>
        <w:rPr>
          <w:rFonts w:hint="eastAsia"/>
        </w:rPr>
        <w:br/>
      </w:r>
      <w:r>
        <w:rPr>
          <w:rFonts w:hint="eastAsia"/>
        </w:rPr>
        <w:t>　　表 红外传感器行业主要驱动因素</w:t>
      </w:r>
      <w:r>
        <w:rPr>
          <w:rFonts w:hint="eastAsia"/>
        </w:rPr>
        <w:br/>
      </w:r>
      <w:r>
        <w:rPr>
          <w:rFonts w:hint="eastAsia"/>
        </w:rPr>
        <w:t>　　表 红外传感器行业供应链分析</w:t>
      </w:r>
      <w:r>
        <w:rPr>
          <w:rFonts w:hint="eastAsia"/>
        </w:rPr>
        <w:br/>
      </w:r>
      <w:r>
        <w:rPr>
          <w:rFonts w:hint="eastAsia"/>
        </w:rPr>
        <w:t>　　表 红外传感器上游原料供应商</w:t>
      </w:r>
      <w:r>
        <w:rPr>
          <w:rFonts w:hint="eastAsia"/>
        </w:rPr>
        <w:br/>
      </w:r>
      <w:r>
        <w:rPr>
          <w:rFonts w:hint="eastAsia"/>
        </w:rPr>
        <w:t>　　表 红外传感器行业主要下游客户</w:t>
      </w:r>
      <w:r>
        <w:rPr>
          <w:rFonts w:hint="eastAsia"/>
        </w:rPr>
        <w:br/>
      </w:r>
      <w:r>
        <w:rPr>
          <w:rFonts w:hint="eastAsia"/>
        </w:rPr>
        <w:t>　　表 红外传感器行业典型经销商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d7a623a54bf4" w:history="1">
        <w:r>
          <w:rPr>
            <w:rStyle w:val="Hyperlink"/>
          </w:rPr>
          <w:t>2026-2032年全球与中国红外传感器发展现状及前景趋势分析报告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d7a623a54bf4" w:history="1">
        <w:r>
          <w:rPr>
            <w:rStyle w:val="Hyperlink"/>
          </w:rPr>
          <w:t>https://www.20087.com/0/03/HongWaiChuanGanQiShiChangQianJingYuCe.html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红外传感器是干嘛的、人体感应传感器原理、红外传感器的应用、红外感应器有什么作用、红外传感器模块、激光雷达、红外传感器系统中()会将来自待测目标的辐射调制、红外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bae05b434b26" w:history="1">
      <w:r>
        <w:rPr>
          <w:rStyle w:val="Hyperlink"/>
        </w:rPr>
        <w:t>2026-2032年全球与中国红外传感器发展现状及前景趋势分析报告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ongWaiChuanGanQiShiChangQianJingYuCe.html" TargetMode="External" Id="R3c47d7a623a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ongWaiChuanGanQiShiChangQianJingYuCe.html" TargetMode="External" Id="R819bbae05b4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2025-07-06T08:11:00Z</dcterms:created>
  <dcterms:modified xsi:type="dcterms:W3CDTF">2025-07-06T09:11:00Z</dcterms:modified>
  <dc:subject>2026-2032年全球与中国红外传感器发展现状及前景趋势分析报告</dc:subject>
  <dc:title>2026-2032年全球与中国红外传感器发展现状及前景趋势分析报告</dc:title>
  <cp:keywords>2026-2032年全球与中国红外传感器发展现状及前景趋势分析报告</cp:keywords>
  <dc:description>2026-2032年全球与中国红外传感器发展现状及前景趋势分析报告</dc:description>
</cp:coreProperties>
</file>