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e346072e643c1" w:history="1">
              <w:r>
                <w:rPr>
                  <w:rStyle w:val="Hyperlink"/>
                </w:rPr>
                <w:t>2025-2031年全球与中国主板市场研究分析及前景趋势报告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e346072e643c1" w:history="1">
              <w:r>
                <w:rPr>
                  <w:rStyle w:val="Hyperlink"/>
                </w:rPr>
                <w:t>2025-2031年全球与中国主板市场研究分析及前景趋势报告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e346072e643c1" w:history="1">
                <w:r>
                  <w:rPr>
                    <w:rStyle w:val="Hyperlink"/>
                  </w:rPr>
                  <w:t>https://www.20087.com/7/50/ZhuBanFaZhanQianJingFenXi.html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板作为计算机的核心组件，负责连接和协调所有硬件部件的运作。随着半导体技术和集成电路的进步，现代主板集成了更多功能，如高速I/O接口、集成音频和网络控制器，以及更高级的电源管理和超频能力。为了适应云计算、人工智能和高性能计算等新兴领域的需求，主板制造商正在开发支持更多核心处理器和高速内存的主板，同时优化散热解决方案，确保在高负载下也能保持稳定运行。</w:t>
      </w:r>
      <w:r>
        <w:rPr>
          <w:rFonts w:hint="eastAsia"/>
        </w:rPr>
        <w:br/>
      </w:r>
      <w:r>
        <w:rPr>
          <w:rFonts w:hint="eastAsia"/>
        </w:rPr>
        <w:t>　　未来，主板技术将向更高效能和更高集成度的方向发展。随着Moore定律逐渐逼近极限，主板设计将更加依赖于架构优化和异构计算，以实现性能的持续提升。同时，为了应对日益增长的数据处理需求，主板将集成更多种类的高速总线和扩展插槽，如PCIe 5.0和Thunderbolt 4，以支持更广泛的外设和存储设备。此外，智能化主板将具备自我诊断和自我修复能力，通过集成AI芯片监控系统状态，预防故障发生，提高系统可用性。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3e346072e643c1" w:history="1">
        <w:r>
          <w:rPr>
            <w:rStyle w:val="Hyperlink"/>
          </w:rPr>
          <w:t>2025-2031年全球与中国主板市场研究分析及前景趋势报告</w:t>
        </w:r>
      </w:hyperlink>
      <w:r>
        <w:rPr>
          <w:rFonts w:hint="eastAsia"/>
        </w:rPr>
        <w:t>》通过全面的行业调研，系统梳理了主板产业链的各个环节，详细分析了主板市场规模、需求变化及价格趋势。报告结合当前主板行业现状，科学预测了市场前景与发展方向，并解读了重点企业的竞争格局、市场集中度及品牌表现。同时，报告对主板细分市场进行了深入探讨，结合主板技术现状与SWOT分析，揭示了主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中国主板概述</w:t>
      </w:r>
      <w:r>
        <w:rPr>
          <w:rFonts w:hint="eastAsia"/>
        </w:rPr>
        <w:br/>
      </w:r>
      <w:r>
        <w:rPr>
          <w:rFonts w:hint="eastAsia"/>
        </w:rPr>
        <w:t>　　第一节 主板行业定义</w:t>
      </w:r>
      <w:r>
        <w:rPr>
          <w:rFonts w:hint="eastAsia"/>
        </w:rPr>
        <w:br/>
      </w:r>
      <w:r>
        <w:rPr>
          <w:rFonts w:hint="eastAsia"/>
        </w:rPr>
        <w:t>　　第二节 主板行业发展特性</w:t>
      </w:r>
      <w:r>
        <w:rPr>
          <w:rFonts w:hint="eastAsia"/>
        </w:rPr>
        <w:br/>
      </w:r>
      <w:r>
        <w:rPr>
          <w:rFonts w:hint="eastAsia"/>
        </w:rPr>
        <w:t>　　第三节 主板产业链分析</w:t>
      </w:r>
      <w:r>
        <w:rPr>
          <w:rFonts w:hint="eastAsia"/>
        </w:rPr>
        <w:br/>
      </w:r>
      <w:r>
        <w:rPr>
          <w:rFonts w:hint="eastAsia"/>
        </w:rPr>
        <w:t>　　第四节 主板行业生命周期分析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2024-2025年国外主要主板市场发展概况</w:t>
      </w:r>
      <w:r>
        <w:rPr>
          <w:rFonts w:hint="eastAsia"/>
        </w:rPr>
        <w:br/>
      </w:r>
      <w:r>
        <w:rPr>
          <w:rFonts w:hint="eastAsia"/>
        </w:rPr>
        <w:t>　　第一节 全球主板市场发展分析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欧盟地区主要国家主板市场概况</w:t>
      </w:r>
      <w:r>
        <w:rPr>
          <w:rFonts w:hint="eastAsia"/>
        </w:rPr>
        <w:br/>
      </w:r>
      <w:r>
        <w:rPr>
          <w:rFonts w:hint="eastAsia"/>
        </w:rPr>
        <w:t>　　第三节 北美地区主板市场概况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亚太地区主要国家主板市场概况</w:t>
      </w:r>
      <w:r>
        <w:rPr>
          <w:rFonts w:hint="eastAsia"/>
        </w:rPr>
        <w:br/>
      </w:r>
      <w:r>
        <w:rPr>
          <w:rFonts w:hint="eastAsia"/>
        </w:rPr>
        <w:t>　　第五节 全球主板市场发展预测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2024-2025年中国主板发展环境分析</w:t>
      </w:r>
      <w:r>
        <w:rPr>
          <w:rFonts w:hint="eastAsia"/>
        </w:rPr>
        <w:br/>
      </w:r>
      <w:r>
        <w:rPr>
          <w:rFonts w:hint="eastAsia"/>
        </w:rPr>
        <w:t>　　第一节 主板行业经济环境分析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主板行业相关政策、标准</w:t>
      </w:r>
      <w:r>
        <w:rPr>
          <w:rFonts w:hint="eastAsia"/>
        </w:rPr>
        <w:br/>
      </w:r>
      <w:r>
        <w:rPr>
          <w:rFonts w:hint="eastAsia"/>
        </w:rPr>
        <w:t>　　第三节 主板行业相关发展规划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中国主板技术发展分析</w:t>
      </w:r>
      <w:r>
        <w:rPr>
          <w:rFonts w:hint="eastAsia"/>
        </w:rPr>
        <w:br/>
      </w:r>
      <w:r>
        <w:rPr>
          <w:rFonts w:hint="eastAsia"/>
        </w:rPr>
        <w:t>　　第一节 当前主板技术发展现状分析</w:t>
      </w:r>
      <w:r>
        <w:rPr>
          <w:rFonts w:hint="eastAsia"/>
        </w:rPr>
        <w:br/>
      </w:r>
      <w:r>
        <w:rPr>
          <w:rFonts w:hint="eastAsia"/>
        </w:rPr>
        <w:t>　　第二节 主板生产中需注意的问题</w:t>
      </w:r>
      <w:r>
        <w:rPr>
          <w:rFonts w:hint="eastAsia"/>
        </w:rPr>
        <w:br/>
      </w:r>
      <w:r>
        <w:rPr>
          <w:rFonts w:hint="eastAsia"/>
        </w:rPr>
        <w:t>　　第三节 主板行业主要技术发展趋势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主板市场特性分析</w:t>
      </w:r>
      <w:r>
        <w:rPr>
          <w:rFonts w:hint="eastAsia"/>
        </w:rPr>
        <w:br/>
      </w:r>
      <w:r>
        <w:rPr>
          <w:rFonts w:hint="eastAsia"/>
        </w:rPr>
        <w:t>　　第一节 主板行业集中度分析</w:t>
      </w:r>
      <w:r>
        <w:rPr>
          <w:rFonts w:hint="eastAsia"/>
        </w:rPr>
        <w:br/>
      </w:r>
      <w:r>
        <w:rPr>
          <w:rFonts w:hint="eastAsia"/>
        </w:rPr>
        <w:t>　　第二节 主板行业SWOT分析</w:t>
      </w:r>
      <w:r>
        <w:rPr>
          <w:rFonts w:hint="eastAsia"/>
        </w:rPr>
        <w:br/>
      </w:r>
      <w:r>
        <w:rPr>
          <w:rFonts w:hint="eastAsia"/>
        </w:rPr>
        <w:t>　　　　一、主板行业优势</w:t>
      </w:r>
      <w:r>
        <w:rPr>
          <w:rFonts w:hint="eastAsia"/>
        </w:rPr>
        <w:br/>
      </w:r>
      <w:r>
        <w:rPr>
          <w:rFonts w:hint="eastAsia"/>
        </w:rPr>
        <w:t>　　　　二、主板行业劣势</w:t>
      </w:r>
      <w:r>
        <w:rPr>
          <w:rFonts w:hint="eastAsia"/>
        </w:rPr>
        <w:br/>
      </w:r>
      <w:r>
        <w:rPr>
          <w:rFonts w:hint="eastAsia"/>
        </w:rPr>
        <w:t>　　　　三、主板行业机会</w:t>
      </w:r>
      <w:r>
        <w:rPr>
          <w:rFonts w:hint="eastAsia"/>
        </w:rPr>
        <w:br/>
      </w:r>
      <w:r>
        <w:rPr>
          <w:rFonts w:hint="eastAsia"/>
        </w:rPr>
        <w:t>　　　　四、主板行业风险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中国主板发展现状</w:t>
      </w:r>
      <w:r>
        <w:rPr>
          <w:rFonts w:hint="eastAsia"/>
        </w:rPr>
        <w:br/>
      </w:r>
      <w:r>
        <w:rPr>
          <w:rFonts w:hint="eastAsia"/>
        </w:rPr>
        <w:t>　　第一节 中国主板市场现状分析</w:t>
      </w:r>
      <w:r>
        <w:rPr>
          <w:rFonts w:hint="eastAsia"/>
        </w:rPr>
        <w:br/>
      </w:r>
      <w:r>
        <w:rPr>
          <w:rFonts w:hint="eastAsia"/>
        </w:rPr>
        <w:t>　　第二节 中国主板行业产量情况分析及预测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一、主板总体产能规模</w:t>
      </w:r>
      <w:r>
        <w:rPr>
          <w:rFonts w:hint="eastAsia"/>
        </w:rPr>
        <w:br/>
      </w:r>
      <w:r>
        <w:rPr>
          <w:rFonts w:hint="eastAsia"/>
        </w:rPr>
        <w:t>　　　　二、主板生产区域分布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三、2019-2024年中国主板行业产量统计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四、2025-2031年中国主板行业产量预测</w:t>
      </w:r>
      <w:r>
        <w:rPr>
          <w:rFonts w:hint="eastAsia"/>
        </w:rPr>
        <w:br/>
      </w:r>
      <w:r>
        <w:rPr>
          <w:rFonts w:hint="eastAsia"/>
        </w:rPr>
        <w:t>　　第三节 中国主板市场需求分析及预测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一、中国主板市场需求特点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二、2019-2024年中国主板市场需求量统计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三、2025-2031年中国主板市场需求量预测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中国主板价格趋势分析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一、2019-2024年中国主板市场价格趋势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二、2025-2031年中国主板市场价格走势预测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2019-2024年主板行业经济运行状况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2019-2024年中国主板行业盈利能力分析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2019-2024年中国主板行业发展能力分析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2019-2024年主板行业偿债能力分析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2019-2024年主板制造企业数量分析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主板行业上游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主板行业下游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主板行业重点区域市场结构调研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**地区主板市场发展分析</w:t>
      </w:r>
      <w:r>
        <w:rPr>
          <w:rFonts w:hint="eastAsia"/>
        </w:rPr>
        <w:br/>
      </w:r>
      <w:r>
        <w:rPr>
          <w:rFonts w:hint="eastAsia"/>
        </w:rPr>
        <w:t>　　第三节 **地区主板市场发展分析</w:t>
      </w:r>
      <w:r>
        <w:rPr>
          <w:rFonts w:hint="eastAsia"/>
        </w:rPr>
        <w:br/>
      </w:r>
      <w:r>
        <w:rPr>
          <w:rFonts w:hint="eastAsia"/>
        </w:rPr>
        <w:t>　　第四节 **地区主板市场发展分析</w:t>
      </w:r>
      <w:r>
        <w:rPr>
          <w:rFonts w:hint="eastAsia"/>
        </w:rPr>
        <w:br/>
      </w:r>
      <w:r>
        <w:rPr>
          <w:rFonts w:hint="eastAsia"/>
        </w:rPr>
        <w:t>　　第五节 **地区主板市场发展分析</w:t>
      </w:r>
      <w:r>
        <w:rPr>
          <w:rFonts w:hint="eastAsia"/>
        </w:rPr>
        <w:br/>
      </w:r>
      <w:r>
        <w:rPr>
          <w:rFonts w:hint="eastAsia"/>
        </w:rPr>
        <w:t>　　第六节 **地区主板市场发展分析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2019-2024年中国主板进出口分析</w:t>
      </w:r>
      <w:r>
        <w:rPr>
          <w:rFonts w:hint="eastAsia"/>
        </w:rPr>
        <w:br/>
      </w:r>
      <w:r>
        <w:rPr>
          <w:rFonts w:hint="eastAsia"/>
        </w:rPr>
        <w:t>　　第一节 主板进口情况分析</w:t>
      </w:r>
      <w:r>
        <w:rPr>
          <w:rFonts w:hint="eastAsia"/>
        </w:rPr>
        <w:br/>
      </w:r>
      <w:r>
        <w:rPr>
          <w:rFonts w:hint="eastAsia"/>
        </w:rPr>
        <w:t>　　第二节 主板出口情况分析</w:t>
      </w:r>
      <w:r>
        <w:rPr>
          <w:rFonts w:hint="eastAsia"/>
        </w:rPr>
        <w:br/>
      </w:r>
      <w:r>
        <w:rPr>
          <w:rFonts w:hint="eastAsia"/>
        </w:rPr>
        <w:t>　　第三节 影响主板进出口因素分析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三、企业主板经营状况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主板企业多样化经营策略分析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一、主板企业多样化经营情况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二、现行主板行业多样化经营的方向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大型主板企业集团未来发展策略分析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对中小主板企业生产经营的建议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影响主板行业发展的主要因素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一、2025年影响主板行业运行的有利因素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二、2025年影响主板行业运行的稳定因素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三、2025年影响主板行业运行的不利因素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四、2025年我国主板行业发展面临的挑战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五、2025年我国主板行业发展面临的机遇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主板行业投资风险预警</w:t>
      </w:r>
      <w:r>
        <w:rPr>
          <w:rFonts w:hint="eastAsia"/>
        </w:rPr>
        <w:br/>
      </w:r>
      <w:r>
        <w:rPr>
          <w:rFonts w:hint="eastAsia"/>
        </w:rPr>
        <w:t>　　　　一、主板行业市场风险预测</w:t>
      </w:r>
      <w:r>
        <w:rPr>
          <w:rFonts w:hint="eastAsia"/>
        </w:rPr>
        <w:br/>
      </w:r>
      <w:r>
        <w:rPr>
          <w:rFonts w:hint="eastAsia"/>
        </w:rPr>
        <w:t>　　　　二、主板行业政策风险预测</w:t>
      </w:r>
      <w:r>
        <w:rPr>
          <w:rFonts w:hint="eastAsia"/>
        </w:rPr>
        <w:br/>
      </w:r>
      <w:r>
        <w:rPr>
          <w:rFonts w:hint="eastAsia"/>
        </w:rPr>
        <w:t>　　　　三、主板行业经营风险预测</w:t>
      </w:r>
      <w:r>
        <w:rPr>
          <w:rFonts w:hint="eastAsia"/>
        </w:rPr>
        <w:br/>
      </w:r>
      <w:r>
        <w:rPr>
          <w:rFonts w:hint="eastAsia"/>
        </w:rPr>
        <w:t>　　　　四、主板行业技术风险预测</w:t>
      </w:r>
      <w:r>
        <w:rPr>
          <w:rFonts w:hint="eastAsia"/>
        </w:rPr>
        <w:br/>
      </w:r>
      <w:r>
        <w:rPr>
          <w:rFonts w:hint="eastAsia"/>
        </w:rPr>
        <w:t>　　　　五、主板行业竞争风险预测</w:t>
      </w:r>
      <w:r>
        <w:rPr>
          <w:rFonts w:hint="eastAsia"/>
        </w:rPr>
        <w:br/>
      </w:r>
      <w:r>
        <w:rPr>
          <w:rFonts w:hint="eastAsia"/>
        </w:rPr>
        <w:t>　　　　六、主板行业其他风险预测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主板投资建议</w:t>
      </w:r>
      <w:r>
        <w:rPr>
          <w:rFonts w:hint="eastAsia"/>
        </w:rPr>
        <w:br/>
      </w:r>
      <w:r>
        <w:rPr>
          <w:rFonts w:hint="eastAsia"/>
        </w:rPr>
        <w:t>　　第一节 2025年主板市场前景分析</w:t>
      </w:r>
      <w:r>
        <w:rPr>
          <w:rFonts w:hint="eastAsia"/>
        </w:rPr>
        <w:br/>
      </w:r>
      <w:r>
        <w:rPr>
          <w:rFonts w:hint="eastAsia"/>
        </w:rPr>
        <w:t>　　第二节 2025年主板发展趋势预测</w:t>
      </w:r>
      <w:r>
        <w:rPr>
          <w:rFonts w:hint="eastAsia"/>
        </w:rPr>
        <w:br/>
      </w:r>
      <w:r>
        <w:rPr>
          <w:rFonts w:hint="eastAsia"/>
        </w:rPr>
        <w:t>　　第三节 主板行业投资进入壁垒分析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主板行业类别</w:t>
      </w:r>
      <w:r>
        <w:rPr>
          <w:rFonts w:hint="eastAsia"/>
        </w:rPr>
        <w:br/>
      </w:r>
      <w:r>
        <w:rPr>
          <w:rFonts w:hint="eastAsia"/>
        </w:rPr>
        <w:t>　　图表 主板行业产业链调研</w:t>
      </w:r>
      <w:r>
        <w:rPr>
          <w:rFonts w:hint="eastAsia"/>
        </w:rPr>
        <w:br/>
      </w:r>
      <w:r>
        <w:rPr>
          <w:rFonts w:hint="eastAsia"/>
        </w:rPr>
        <w:t>　　图表 主板行业现状</w:t>
      </w:r>
      <w:r>
        <w:rPr>
          <w:rFonts w:hint="eastAsia"/>
        </w:rPr>
        <w:br/>
      </w:r>
      <w:r>
        <w:rPr>
          <w:rFonts w:hint="eastAsia"/>
        </w:rPr>
        <w:t>　　图表 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2019-2024年中国主板行业市场规模</w:t>
      </w:r>
      <w:r>
        <w:rPr>
          <w:rFonts w:hint="eastAsia"/>
        </w:rPr>
        <w:br/>
      </w:r>
      <w:r>
        <w:rPr>
          <w:rFonts w:hint="eastAsia"/>
        </w:rPr>
        <w:t>　　图表 2024年中国主板行业产能</w:t>
      </w:r>
      <w:r>
        <w:rPr>
          <w:rFonts w:hint="eastAsia"/>
        </w:rPr>
        <w:br/>
      </w:r>
      <w:r>
        <w:rPr>
          <w:rFonts w:hint="eastAsia"/>
        </w:rPr>
        <w:t>　　图表 2019-2024年中国主板行业产量统计</w:t>
      </w:r>
      <w:r>
        <w:rPr>
          <w:rFonts w:hint="eastAsia"/>
        </w:rPr>
        <w:br/>
      </w:r>
      <w:r>
        <w:rPr>
          <w:rFonts w:hint="eastAsia"/>
        </w:rPr>
        <w:t>　　图表 主板行业动态</w:t>
      </w:r>
      <w:r>
        <w:rPr>
          <w:rFonts w:hint="eastAsia"/>
        </w:rPr>
        <w:br/>
      </w:r>
      <w:r>
        <w:rPr>
          <w:rFonts w:hint="eastAsia"/>
        </w:rPr>
        <w:t>　　图表 2019-2024年中国主板市场需求量</w:t>
      </w:r>
      <w:r>
        <w:rPr>
          <w:rFonts w:hint="eastAsia"/>
        </w:rPr>
        <w:br/>
      </w:r>
      <w:r>
        <w:rPr>
          <w:rFonts w:hint="eastAsia"/>
        </w:rPr>
        <w:t>　　图表 2024年中国主板行业需求区域调研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2019-2024年中国主板行情</w:t>
      </w:r>
      <w:r>
        <w:rPr>
          <w:rFonts w:hint="eastAsia"/>
        </w:rPr>
        <w:br/>
      </w:r>
      <w:r>
        <w:rPr>
          <w:rFonts w:hint="eastAsia"/>
        </w:rPr>
        <w:t>　　图表 2019-2024年中国主板价格走势图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2019-2024年中国主板行业销售收入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2019-2024年中国主板行业盈利情况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2019-2024年中国主板进口统计</w:t>
      </w:r>
      <w:r>
        <w:rPr>
          <w:rFonts w:hint="eastAsia"/>
        </w:rPr>
        <w:br/>
      </w:r>
      <w:r>
        <w:rPr>
          <w:rFonts w:hint="eastAsia"/>
        </w:rPr>
        <w:t>　　图表 2019-2024年中国主板出口统计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**地区主板市场规模</w:t>
      </w:r>
      <w:r>
        <w:rPr>
          <w:rFonts w:hint="eastAsia"/>
        </w:rPr>
        <w:br/>
      </w:r>
      <w:r>
        <w:rPr>
          <w:rFonts w:hint="eastAsia"/>
        </w:rPr>
        <w:t>　　图表 **地区主板行业市场需求</w:t>
      </w:r>
      <w:r>
        <w:rPr>
          <w:rFonts w:hint="eastAsia"/>
        </w:rPr>
        <w:br/>
      </w:r>
      <w:r>
        <w:rPr>
          <w:rFonts w:hint="eastAsia"/>
        </w:rPr>
        <w:t>　　图表 **地区主板市场调研</w:t>
      </w:r>
      <w:r>
        <w:rPr>
          <w:rFonts w:hint="eastAsia"/>
        </w:rPr>
        <w:br/>
      </w:r>
      <w:r>
        <w:rPr>
          <w:rFonts w:hint="eastAsia"/>
        </w:rPr>
        <w:t>　　图表 **地区主板行业市场需求分析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**地区主板市场规模</w:t>
      </w:r>
      <w:r>
        <w:rPr>
          <w:rFonts w:hint="eastAsia"/>
        </w:rPr>
        <w:br/>
      </w:r>
      <w:r>
        <w:rPr>
          <w:rFonts w:hint="eastAsia"/>
        </w:rPr>
        <w:t>　　图表 **地区主板行业市场需求</w:t>
      </w:r>
      <w:r>
        <w:rPr>
          <w:rFonts w:hint="eastAsia"/>
        </w:rPr>
        <w:br/>
      </w:r>
      <w:r>
        <w:rPr>
          <w:rFonts w:hint="eastAsia"/>
        </w:rPr>
        <w:t>　　图表 **地区主板市场调研</w:t>
      </w:r>
      <w:r>
        <w:rPr>
          <w:rFonts w:hint="eastAsia"/>
        </w:rPr>
        <w:br/>
      </w:r>
      <w:r>
        <w:rPr>
          <w:rFonts w:hint="eastAsia"/>
        </w:rPr>
        <w:t>　　图表 **地区主板行业市场需求分析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主板行业竞争对手分析</w:t>
      </w:r>
      <w:r>
        <w:rPr>
          <w:rFonts w:hint="eastAsia"/>
        </w:rPr>
        <w:br/>
      </w:r>
      <w:r>
        <w:rPr>
          <w:rFonts w:hint="eastAsia"/>
        </w:rPr>
        <w:t>　　图表 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2025-2031年中国主板行业市场规模预测</w:t>
      </w:r>
      <w:r>
        <w:rPr>
          <w:rFonts w:hint="eastAsia"/>
        </w:rPr>
        <w:br/>
      </w:r>
      <w:r>
        <w:rPr>
          <w:rFonts w:hint="eastAsia"/>
        </w:rPr>
        <w:t>　　图表 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2025-2031年中国主板市场前景</w:t>
      </w:r>
      <w:r>
        <w:rPr>
          <w:rFonts w:hint="eastAsia"/>
        </w:rPr>
        <w:br/>
      </w:r>
      <w:r>
        <w:rPr>
          <w:rFonts w:hint="eastAsia"/>
        </w:rPr>
        <w:t>　　图表 2025-2031年中国主板行业风险分析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e346072e643c1" w:history="1">
        <w:r>
          <w:rPr>
            <w:rStyle w:val="Hyperlink"/>
          </w:rPr>
          <w:t>2025-2031年全球与中国主板市场研究分析及前景趋势报告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e346072e643c1" w:history="1">
        <w:r>
          <w:rPr>
            <w:rStyle w:val="Hyperlink"/>
          </w:rPr>
          <w:t>https://www.20087.com/7/50/ZhuBanFaZhanQianJingFenXi.html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热点：主板是指什么、主板是什么、手机主板坏了有什么症状、主板坏了有什么症状、主板带wifi和不带wifi区别、主板跳线接法图解、最新第一版本主板、主板维修要花多少钱、主板和cpu对照一览表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09e293e94291" w:history="1">
      <w:r>
        <w:rPr>
          <w:rStyle w:val="Hyperlink"/>
        </w:rPr>
        <w:t>2025-2031年全球与中国主板市场研究分析及前景趋势报告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uBanFaZhanQianJingFenXi.html" TargetMode="External" Id="Rf13e346072e6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uBanFaZhanQianJingFenXi.html" TargetMode="External" Id="Rd42009e293e9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2024-10-06T03:52:00Z</dcterms:created>
  <dcterms:modified xsi:type="dcterms:W3CDTF">2024-10-06T04:52:00Z</dcterms:modified>
  <dc:subject>2025-2031年全球与中国主板市场研究分析及前景趋势报告</dc:subject>
  <dc:title>2025-2031年全球与中国主板市场研究分析及前景趋势报告</dc:title>
  <cp:keywords>2025-2031年全球与中国主板市场研究分析及前景趋势报告</cp:keywords>
  <dc:description>2025-2031年全球与中国主板市场研究分析及前景趋势报告</dc:description>
</cp:coreProperties>
</file>