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0d8b841134bed" w:history="1">
              <w:r>
                <w:rPr>
                  <w:rStyle w:val="Hyperlink"/>
                </w:rPr>
                <w:t>2025-2031年中国压缩空气泄漏检测市场研究与前景趋势报告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0d8b841134bed" w:history="1">
              <w:r>
                <w:rPr>
                  <w:rStyle w:val="Hyperlink"/>
                </w:rPr>
                <w:t>2025-2031年中国压缩空气泄漏检测市场研究与前景趋势报告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0d8b841134bed" w:history="1">
                <w:r>
                  <w:rPr>
                    <w:rStyle w:val="Hyperlink"/>
                  </w:rPr>
                  <w:t>https://www.20087.com/7/10/YaSuoKongQiXieLouJianCeShiChangQianJing.html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空气泄漏检测是工业节能与设备维护中的关键环节，旨在识别和定位压缩空气系统中的非计划性气体逸散点，减少能源浪费与运行成本。目前，压缩空气泄漏检测主流方法包括超声波检测、红外热成像与压力衰减测试。超声波仪器通过捕捉泄漏点产生的高频气流噪声，配合定向探头实现精确定位，适用于复杂管路、接头、阀门与密封件的巡检。检测人员需经过专业培训，结合经验判断泄漏等级与优先处理顺序。在制造业、化工与食品加工等行业，定期开展泄漏普查已成为能效管理的常规措施。检测结果通常形成报告，指导维修计划与节能改造。</w:t>
      </w:r>
      <w:r>
        <w:rPr>
          <w:rFonts w:hint="eastAsia"/>
        </w:rPr>
        <w:br/>
      </w:r>
      <w:r>
        <w:rPr>
          <w:rFonts w:hint="eastAsia"/>
        </w:rPr>
        <w:t>　　未来发展趋势将体现为监测自动化、系统集成化与预防性维护深化。固定式超声波传感器网络可部署于关键节点，实现全天候连续监测，及时发现突发性泄漏。检测设备与工厂能源管理系统对接，自动记录泄漏位置、估算损失量并生成维修工单。无人机或机器人搭载检测模块，可进入高处、狭窄或危险区域执行巡检任务，提升安全性与覆盖率。数据分析平台利用历史数据识别泄漏高发区域与模式，预测潜在风险点。在绿色制造背景下，泄漏检测将纳入碳排放核算体系，成为可持续运营的重要指标。长远来看，压缩空气泄漏检测将从人工巡检向智能感知、实时预警与闭环管理的综合节能体系发展，推动工业气体系统向高效、可靠、低碳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0d8b841134bed" w:history="1">
        <w:r>
          <w:rPr>
            <w:rStyle w:val="Hyperlink"/>
          </w:rPr>
          <w:t>2025-2031年中国压缩空气泄漏检测市场研究与前景趋势报告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压缩空气泄漏检测行业的市场规模、需求动态及产业链结构。报告详细解析了压缩空气泄漏检测市场价格变化、行业竞争格局及重点企业的经营现状，并对未来市场前景与发展趋势进行了科学预测。同时，报告通过细分市场领域，评估了压缩空气泄漏检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压缩空气泄漏检测产业概述</w:t>
      </w:r>
      <w:r>
        <w:rPr>
          <w:rFonts w:hint="eastAsia"/>
        </w:rPr>
        <w:br/>
      </w:r>
      <w:r>
        <w:rPr>
          <w:rFonts w:hint="eastAsia"/>
        </w:rPr>
        <w:t>　　第一节 压缩空气泄漏检测定义与分类</w:t>
      </w:r>
      <w:r>
        <w:rPr>
          <w:rFonts w:hint="eastAsia"/>
        </w:rPr>
        <w:br/>
      </w:r>
      <w:r>
        <w:rPr>
          <w:rFonts w:hint="eastAsia"/>
        </w:rPr>
        <w:t>　　第二节 压缩空气泄漏检测产业链结构及关键环节剖析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压缩空气泄漏检测商业模式与盈利模式解析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压缩空气泄漏检测经济指标与行业评估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全球压缩空气泄漏检测市场发展综述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2019-2024年全球压缩空气泄漏检测市场规模及增长趋势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主要国家与地区压缩空气泄漏检测市场对比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2025-2031年全球压缩空气泄漏检测行业发展趋势与前景预测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国际压缩空气泄漏检测市场发展趋势及对我国启示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二、对我国压缩空气泄漏检测市场的借鉴意义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中国压缩空气泄漏检测行业市场规模分析与预测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压缩空气泄漏检测市场的总体规模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一、2019-2024年压缩空气泄漏检测市场规模变化及趋势分析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二、2025年压缩空气泄漏检测行业市场规模特点</w:t>
      </w:r>
      <w:r>
        <w:rPr>
          <w:rFonts w:hint="eastAsia"/>
        </w:rPr>
        <w:br/>
      </w:r>
      <w:r>
        <w:rPr>
          <w:rFonts w:hint="eastAsia"/>
        </w:rPr>
        <w:t>　　第二节 压缩空气泄漏检测市场规模的构成</w:t>
      </w:r>
      <w:r>
        <w:rPr>
          <w:rFonts w:hint="eastAsia"/>
        </w:rPr>
        <w:br/>
      </w:r>
      <w:r>
        <w:rPr>
          <w:rFonts w:hint="eastAsia"/>
        </w:rPr>
        <w:t>　　　　一、压缩空气泄漏检测客户群体特征与偏好分析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二、不同类型压缩空气泄漏检测市场规模分布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三、各地区压缩空气泄漏检测市场规模差异与特点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压缩空气泄漏检测市场规模的预测与展望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一、未来几年压缩空气泄漏检测市场规模增长预测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2024-2025年压缩空气泄漏检测行业技术发展现状及趋势分析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压缩空气泄漏检测行业技术发展现状分析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国内外压缩空气泄漏检测行业技术差距分析及差距形成的主要原因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压缩空气泄漏检测行业技术发展方向、趋势预测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提升压缩空气泄漏检测行业技术能力策略建议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2019-2024年中国压缩空气泄漏检测行业总体发展与财务状况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2019-2024年压缩空气泄漏检测行业规模情况</w:t>
      </w:r>
      <w:r>
        <w:rPr>
          <w:rFonts w:hint="eastAsia"/>
        </w:rPr>
        <w:br/>
      </w:r>
      <w:r>
        <w:rPr>
          <w:rFonts w:hint="eastAsia"/>
        </w:rPr>
        <w:t>　　　　一、压缩空气泄漏检测行业企业数量规模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二、压缩空气泄漏检测行业从业人员规模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三、压缩空气泄漏检测行业市场敏感性分析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2019-2024年压缩空气泄漏检测行业财务能力分析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一、压缩空气泄漏检测行业盈利能力</w:t>
      </w:r>
      <w:r>
        <w:rPr>
          <w:rFonts w:hint="eastAsia"/>
        </w:rPr>
        <w:br/>
      </w:r>
      <w:r>
        <w:rPr>
          <w:rFonts w:hint="eastAsia"/>
        </w:rPr>
        <w:t>　　　　二、压缩空气泄漏检测行业偿债能力</w:t>
      </w:r>
      <w:r>
        <w:rPr>
          <w:rFonts w:hint="eastAsia"/>
        </w:rPr>
        <w:br/>
      </w:r>
      <w:r>
        <w:rPr>
          <w:rFonts w:hint="eastAsia"/>
        </w:rPr>
        <w:t>　　　　三、压缩空气泄漏检测行业营运能力</w:t>
      </w:r>
      <w:r>
        <w:rPr>
          <w:rFonts w:hint="eastAsia"/>
        </w:rPr>
        <w:br/>
      </w:r>
      <w:r>
        <w:rPr>
          <w:rFonts w:hint="eastAsia"/>
        </w:rPr>
        <w:t>　　　　四、压缩空气泄漏检测行业发展能力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中国压缩空气泄漏检测行业细分市场调研与机会挖掘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压缩空气泄漏检测细分市场（一）市场调研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压缩空气泄漏检测细分市场（二）市场调研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中国压缩空气泄漏检测行业区域市场调研分析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2019-2024年中国压缩空气泄漏检测行业重点区域调研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一、重点地区（一）压缩空气泄漏检测市场规模与特点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二、重点地区（二）压缩空气泄漏检测市场规模及特点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三、重点地区（三）压缩空气泄漏检测市场规模及特点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四、重点地区（四）压缩空气泄漏检测市场规模及特点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不同区域压缩空气泄漏检测市场的对比与启示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二、压缩空气泄漏检测市场拓展策略与建议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中国压缩空气泄漏检测行业的营销渠道与客户分析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压缩空气泄漏检测行业渠道分析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二、各类渠道对压缩空气泄漏检测行业的影响</w:t>
      </w:r>
      <w:r>
        <w:rPr>
          <w:rFonts w:hint="eastAsia"/>
        </w:rPr>
        <w:br/>
      </w:r>
      <w:r>
        <w:rPr>
          <w:rFonts w:hint="eastAsia"/>
        </w:rPr>
        <w:t>　　　　三、主要压缩空气泄漏检测企业渠道策略研究</w:t>
      </w:r>
      <w:r>
        <w:rPr>
          <w:rFonts w:hint="eastAsia"/>
        </w:rPr>
        <w:br/>
      </w:r>
      <w:r>
        <w:rPr>
          <w:rFonts w:hint="eastAsia"/>
        </w:rPr>
        <w:t>　　第二节 压缩空气泄漏检测行业客户分析与定位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中国压缩空气泄漏检测行业竞争格局及策略选择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压缩空气泄漏检测行业总体市场竞争状况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一、压缩空气泄漏检测行业竞争结构分析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二、压缩空气泄漏检测企业竞争格局与集中度评估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三、压缩空气泄漏检测行业SWOT分析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压缩空气泄漏检测行业重点企业调研分析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压缩空气泄漏检测企业发展策略分析</w:t>
      </w:r>
      <w:r>
        <w:rPr>
          <w:rFonts w:hint="eastAsia"/>
        </w:rPr>
        <w:br/>
      </w:r>
      <w:r>
        <w:rPr>
          <w:rFonts w:hint="eastAsia"/>
        </w:rPr>
        <w:t>　　第一节 压缩空气泄漏检测市场与销售策略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压缩空气泄漏检测品牌战略思考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中国压缩空气泄漏检测行业发展环境分析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二、压缩空气泄漏检测行业主管部门、监管体制及相关政策法规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3、压缩空气泄漏检测行业的主要法律、法规和政策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4、2025年压缩空气泄漏检测行业法律法规和政策对行业的影响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二、压缩空气泄漏检测消费者需求分析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一、压缩空气泄漏检测技术的应用与创新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二、压缩空气泄漏检测行业发展的技术趋势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2025-2031年压缩空气泄漏检测行业展趋势预测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2025-2031年压缩空气泄漏检测市场发展前景分析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一、压缩空气泄漏检测市场发展潜力</w:t>
      </w:r>
      <w:r>
        <w:rPr>
          <w:rFonts w:hint="eastAsia"/>
        </w:rPr>
        <w:br/>
      </w:r>
      <w:r>
        <w:rPr>
          <w:rFonts w:hint="eastAsia"/>
        </w:rPr>
        <w:t>　　　　二、压缩空气泄漏检测市场前景分析</w:t>
      </w:r>
      <w:r>
        <w:rPr>
          <w:rFonts w:hint="eastAsia"/>
        </w:rPr>
        <w:br/>
      </w:r>
      <w:r>
        <w:rPr>
          <w:rFonts w:hint="eastAsia"/>
        </w:rPr>
        <w:t>　　　　三、压缩空气泄漏检测细分行业发展前景分析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2025-2031年压缩空气泄漏检测发展趋势预测</w:t>
      </w:r>
      <w:r>
        <w:rPr>
          <w:rFonts w:hint="eastAsia"/>
        </w:rPr>
        <w:br/>
      </w:r>
      <w:r>
        <w:rPr>
          <w:rFonts w:hint="eastAsia"/>
        </w:rPr>
        <w:t>　　　　一、压缩空气泄漏检测发展趋势预测</w:t>
      </w:r>
      <w:r>
        <w:rPr>
          <w:rFonts w:hint="eastAsia"/>
        </w:rPr>
        <w:br/>
      </w:r>
      <w:r>
        <w:rPr>
          <w:rFonts w:hint="eastAsia"/>
        </w:rPr>
        <w:t>　　　　二、压缩空气泄漏检测市场规模预测</w:t>
      </w:r>
      <w:r>
        <w:rPr>
          <w:rFonts w:hint="eastAsia"/>
        </w:rPr>
        <w:br/>
      </w:r>
      <w:r>
        <w:rPr>
          <w:rFonts w:hint="eastAsia"/>
        </w:rPr>
        <w:t>　　　　三、压缩空气泄漏检测细分市场发展趋势预测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未来压缩空气泄漏检测行业挑战与机遇探讨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一、压缩空气泄漏检测行业挑战</w:t>
      </w:r>
      <w:r>
        <w:rPr>
          <w:rFonts w:hint="eastAsia"/>
        </w:rPr>
        <w:br/>
      </w:r>
      <w:r>
        <w:rPr>
          <w:rFonts w:hint="eastAsia"/>
        </w:rPr>
        <w:t>　　　　二、压缩空气泄漏检测行业机遇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压缩空气泄漏检测行业研究结论及建议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对压缩空气泄漏检测行业发展的建议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(中:智:林)对压缩空气泄漏检测企业和投资者的建议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压缩空气泄漏检测介绍</w:t>
      </w:r>
      <w:r>
        <w:rPr>
          <w:rFonts w:hint="eastAsia"/>
        </w:rPr>
        <w:br/>
      </w:r>
      <w:r>
        <w:rPr>
          <w:rFonts w:hint="eastAsia"/>
        </w:rPr>
        <w:t>　　图表 压缩空气泄漏检测图片</w:t>
      </w:r>
      <w:r>
        <w:rPr>
          <w:rFonts w:hint="eastAsia"/>
        </w:rPr>
        <w:br/>
      </w:r>
      <w:r>
        <w:rPr>
          <w:rFonts w:hint="eastAsia"/>
        </w:rPr>
        <w:t>　　图表 压缩空气泄漏检测产业链分析</w:t>
      </w:r>
      <w:r>
        <w:rPr>
          <w:rFonts w:hint="eastAsia"/>
        </w:rPr>
        <w:br/>
      </w:r>
      <w:r>
        <w:rPr>
          <w:rFonts w:hint="eastAsia"/>
        </w:rPr>
        <w:t>　　图表 压缩空气泄漏检测主要特点</w:t>
      </w:r>
      <w:r>
        <w:rPr>
          <w:rFonts w:hint="eastAsia"/>
        </w:rPr>
        <w:br/>
      </w:r>
      <w:r>
        <w:rPr>
          <w:rFonts w:hint="eastAsia"/>
        </w:rPr>
        <w:t>　　图表 压缩空气泄漏检测政策分析</w:t>
      </w:r>
      <w:r>
        <w:rPr>
          <w:rFonts w:hint="eastAsia"/>
        </w:rPr>
        <w:br/>
      </w:r>
      <w:r>
        <w:rPr>
          <w:rFonts w:hint="eastAsia"/>
        </w:rPr>
        <w:t>　　图表 压缩空气泄漏检测标准 技术</w:t>
      </w:r>
      <w:r>
        <w:rPr>
          <w:rFonts w:hint="eastAsia"/>
        </w:rPr>
        <w:br/>
      </w:r>
      <w:r>
        <w:rPr>
          <w:rFonts w:hint="eastAsia"/>
        </w:rPr>
        <w:t>　　图表 压缩空气泄漏检测最新消息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2019-2024年压缩空气泄漏检测行业市场容量统计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2019-2024年中国压缩空气泄漏检测行业市场规模及增长情况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2019-2024年中国压缩空气泄漏检测行业销售收入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2019-2024年中国压缩空气泄漏检测行业利润总额分析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2019-2024年中国压缩空气泄漏检测行业企业数量情况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2019-2024年中国压缩空气泄漏检测行业企业平均规模情况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压缩空气泄漏检测价格走势</w:t>
      </w:r>
      <w:r>
        <w:rPr>
          <w:rFonts w:hint="eastAsia"/>
        </w:rPr>
        <w:br/>
      </w:r>
      <w:r>
        <w:rPr>
          <w:rFonts w:hint="eastAsia"/>
        </w:rPr>
        <w:t>　　图表 2024年压缩空气泄漏检测成本和利润分析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2024年中国压缩空气泄漏检测行业竞争力分析</w:t>
      </w:r>
      <w:r>
        <w:rPr>
          <w:rFonts w:hint="eastAsia"/>
        </w:rPr>
        <w:br/>
      </w:r>
      <w:r>
        <w:rPr>
          <w:rFonts w:hint="eastAsia"/>
        </w:rPr>
        <w:t>　　图表 压缩空气泄漏检测优势</w:t>
      </w:r>
      <w:r>
        <w:rPr>
          <w:rFonts w:hint="eastAsia"/>
        </w:rPr>
        <w:br/>
      </w:r>
      <w:r>
        <w:rPr>
          <w:rFonts w:hint="eastAsia"/>
        </w:rPr>
        <w:t>　　图表 压缩空气泄漏检测劣势</w:t>
      </w:r>
      <w:r>
        <w:rPr>
          <w:rFonts w:hint="eastAsia"/>
        </w:rPr>
        <w:br/>
      </w:r>
      <w:r>
        <w:rPr>
          <w:rFonts w:hint="eastAsia"/>
        </w:rPr>
        <w:t>　　图表 压缩空气泄漏检测机会</w:t>
      </w:r>
      <w:r>
        <w:rPr>
          <w:rFonts w:hint="eastAsia"/>
        </w:rPr>
        <w:br/>
      </w:r>
      <w:r>
        <w:rPr>
          <w:rFonts w:hint="eastAsia"/>
        </w:rPr>
        <w:t>　　图表 压缩空气泄漏检测威胁</w:t>
      </w:r>
      <w:r>
        <w:rPr>
          <w:rFonts w:hint="eastAsia"/>
        </w:rPr>
        <w:br/>
      </w:r>
      <w:r>
        <w:rPr>
          <w:rFonts w:hint="eastAsia"/>
        </w:rPr>
        <w:t>　　图表 2019-2024年中国压缩空气泄漏检测行业盈利能力分析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2019-2024年中国压缩空气泄漏检测行业运营能力分析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2019-2024年中国压缩空气泄漏检测行业偿债能力分析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2019-2024年中国压缩空气泄漏检测行业发展能力分析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2019-2024年中国压缩空气泄漏检测行业经营效益分析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**地区压缩空气泄漏检测市场规模及增长情况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**地区压缩空气泄漏检测行业市场需求情况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**地区压缩空气泄漏检测市场规模及增长情况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**地区压缩空气泄漏检测行业市场需求情况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**地区压缩空气泄漏检测市场规模及增长情况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**地区压缩空气泄漏检测行业市场需求情况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压缩空气泄漏检测品牌分析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压缩空气泄漏检测企业（一）概述</w:t>
      </w:r>
      <w:r>
        <w:rPr>
          <w:rFonts w:hint="eastAsia"/>
        </w:rPr>
        <w:br/>
      </w:r>
      <w:r>
        <w:rPr>
          <w:rFonts w:hint="eastAsia"/>
        </w:rPr>
        <w:t>　　图表 企业压缩空气泄漏检测业务分析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压缩空气泄漏检测企业（二）简介</w:t>
      </w:r>
      <w:r>
        <w:rPr>
          <w:rFonts w:hint="eastAsia"/>
        </w:rPr>
        <w:br/>
      </w:r>
      <w:r>
        <w:rPr>
          <w:rFonts w:hint="eastAsia"/>
        </w:rPr>
        <w:t>　　图表 企业压缩空气泄漏检测业务</w:t>
      </w:r>
      <w:r>
        <w:rPr>
          <w:rFonts w:hint="eastAsia"/>
        </w:rPr>
        <w:br/>
      </w:r>
      <w:r>
        <w:rPr>
          <w:rFonts w:hint="eastAsia"/>
        </w:rPr>
        <w:t>　　图表 压缩空气泄漏检测企业（二）经营情况分析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压缩空气泄漏检测企业（二）盈利能力情况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压缩空气泄漏检测企业（三）概况</w:t>
      </w:r>
      <w:r>
        <w:rPr>
          <w:rFonts w:hint="eastAsia"/>
        </w:rPr>
        <w:br/>
      </w:r>
      <w:r>
        <w:rPr>
          <w:rFonts w:hint="eastAsia"/>
        </w:rPr>
        <w:t>　　图表 企业压缩空气泄漏检测业务情况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压缩空气泄漏检测企业（三）成长能力情况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压缩空气泄漏检测发展有利因素分析</w:t>
      </w:r>
      <w:r>
        <w:rPr>
          <w:rFonts w:hint="eastAsia"/>
        </w:rPr>
        <w:br/>
      </w:r>
      <w:r>
        <w:rPr>
          <w:rFonts w:hint="eastAsia"/>
        </w:rPr>
        <w:t>　　图表 压缩空气泄漏检测发展不利因素分析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进入压缩空气泄漏检测行业壁垒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2025-2031年中国压缩空气泄漏检测行业市场容量预测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2025-2031年中国压缩空气泄漏检测行业市场规模预测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2025-2031年中国压缩空气泄漏检测市场前景分析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2025-2031年中国压缩空气泄漏检测行业风险研究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2025-2031年中国压缩空气泄漏检测行业发展趋势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0d8b841134bed" w:history="1">
        <w:r>
          <w:rPr>
            <w:rStyle w:val="Hyperlink"/>
          </w:rPr>
          <w:t>2025-2031年中国压缩空气泄漏检测市场研究与前景趋势报告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0d8b841134bed" w:history="1">
        <w:r>
          <w:rPr>
            <w:rStyle w:val="Hyperlink"/>
          </w:rPr>
          <w:t>https://www.20087.com/7/10/YaSuoKongQiXieLouJianCeShiChangQianJing.html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6c566f61414a" w:history="1">
      <w:r>
        <w:rPr>
          <w:rStyle w:val="Hyperlink"/>
        </w:rPr>
        <w:t>2025-2031年中国压缩空气泄漏检测市场研究与前景趋势报告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aSuoKongQiXieLouJianCeShiChangQianJing.html" TargetMode="External" Id="R9060d8b84113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aSuoKongQiXieLouJianCeShiChangQianJing.html" TargetMode="External" Id="R39156c566f61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2025-09-03T03:48:59Z</dcterms:created>
  <dcterms:modified xsi:type="dcterms:W3CDTF">2025-09-03T04:48:59Z</dcterms:modified>
  <dc:subject>2025-2031年中国压缩空气泄漏检测市场研究与前景趋势报告</dc:subject>
  <dc:title>2025-2031年中国压缩空气泄漏检测市场研究与前景趋势报告</dc:title>
  <cp:keywords>2025-2031年中国压缩空气泄漏检测市场研究与前景趋势报告</cp:keywords>
  <dc:description>2025-2031年中国压缩空气泄漏检测市场研究与前景趋势报告</dc:description>
</cp:coreProperties>
</file>