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7ab107e0d4b8e" w:history="1">
              <w:r>
                <w:rPr>
                  <w:rStyle w:val="Hyperlink"/>
                </w:rPr>
                <w:t>2025-2031年中国叉车制造行业发展深度调研与未来趋势报告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7ab107e0d4b8e" w:history="1">
              <w:r>
                <w:rPr>
                  <w:rStyle w:val="Hyperlink"/>
                </w:rPr>
                <w:t>2025-2031年中国叉车制造行业发展深度调研与未来趋势报告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7ab107e0d4b8e" w:history="1">
                <w:r>
                  <w:rPr>
                    <w:rStyle w:val="Hyperlink"/>
                  </w:rPr>
                  <w:t>https://www.20087.com/7/50/ChaCheZhiZaoFaZhanQuShi.html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制造业是物流和仓储行业的重要组成部分，近年来随着电商和冷链物流的快速发展，对高效、智能的物料搬运设备需求激增。电动叉车因其零排放和低噪音的特点，逐渐取代了传统的内燃机叉车。同时，自动化仓库和无人配送中心的兴起，促进了叉车的自动化和智能化，如AGV（自动引导车辆）和无人驾驶叉车。</w:t>
      </w:r>
      <w:r>
        <w:rPr>
          <w:rFonts w:hint="eastAsia"/>
        </w:rPr>
        <w:br/>
      </w:r>
      <w:r>
        <w:rPr>
          <w:rFonts w:hint="eastAsia"/>
        </w:rPr>
        <w:t>　　叉车制造业的未来将更加侧重于技术创新和服务升级。随着物联网和人工智能的融合，叉车将具备更高的自主操作能力，能够实现路径规划、障碍物检测和智能调度。同时，基于云平台的数据分析将提供预防性维护和性能优化方案，减少设备停机时间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7ab107e0d4b8e" w:history="1">
        <w:r>
          <w:rPr>
            <w:rStyle w:val="Hyperlink"/>
          </w:rPr>
          <w:t>2025-2031年中国叉车制造行业发展深度调研与未来趋势报告</w:t>
        </w:r>
      </w:hyperlink>
      <w:r>
        <w:rPr>
          <w:rFonts w:hint="eastAsia"/>
        </w:rPr>
        <w:t>》基于多年叉车制造行业研究积累，结合叉车制造行业市场现状，通过资深研究团队对叉车制造市场资讯的系统整理与分析，依托权威数据资源及长期市场监测数据库，对叉车制造行业进行了全面调研。报告详细分析了叉车制造市场规模、市场前景、技术现状及未来发展方向，重点评估了叉车制造行业内企业的竞争格局及经营表现，并通过SWOT分析揭示了叉车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27ab107e0d4b8e" w:history="1">
        <w:r>
          <w:rPr>
            <w:rStyle w:val="Hyperlink"/>
          </w:rPr>
          <w:t>2025-2031年中国叉车制造行业发展深度调研与未来趋势报告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》为投资者提供了准确的市场现状分析及前景预判，帮助挖掘行业投资价值，并提出投资策略与营销策略建议，是把握叉车制造行业动态、优化决策的重要工具。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中国叉车制造行业发展综述</w:t>
      </w:r>
      <w:r>
        <w:rPr>
          <w:rFonts w:hint="eastAsia"/>
        </w:rPr>
        <w:br/>
      </w:r>
      <w:r>
        <w:rPr>
          <w:rFonts w:hint="eastAsia"/>
        </w:rPr>
        <w:t>　　1.1 叉车制造行业概述</w:t>
      </w:r>
      <w:r>
        <w:rPr>
          <w:rFonts w:hint="eastAsia"/>
        </w:rPr>
        <w:br/>
      </w:r>
      <w:r>
        <w:rPr>
          <w:rFonts w:hint="eastAsia"/>
        </w:rPr>
        <w:t>　　　　1.1.1 叉车制造的概念分析</w:t>
      </w:r>
      <w:r>
        <w:rPr>
          <w:rFonts w:hint="eastAsia"/>
        </w:rPr>
        <w:br/>
      </w:r>
      <w:r>
        <w:rPr>
          <w:rFonts w:hint="eastAsia"/>
        </w:rPr>
        <w:t>　　　　1.1.2 叉车制造的构成分析</w:t>
      </w:r>
      <w:r>
        <w:rPr>
          <w:rFonts w:hint="eastAsia"/>
        </w:rPr>
        <w:br/>
      </w:r>
      <w:r>
        <w:rPr>
          <w:rFonts w:hint="eastAsia"/>
        </w:rPr>
        <w:t>　　　　1.1.3 叉车制造的特性分析</w:t>
      </w:r>
      <w:r>
        <w:rPr>
          <w:rFonts w:hint="eastAsia"/>
        </w:rPr>
        <w:br/>
      </w:r>
      <w:r>
        <w:rPr>
          <w:rFonts w:hint="eastAsia"/>
        </w:rPr>
        <w:t>　　1.2 叉车制造行业发展环境分析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叉车制造行业发展机遇与威胁分析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中国叉车制造所属行业发展状况与竞争格局分析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中国叉车制造所属行业发展状况分析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叉车制造行业企业数量规模</w:t>
      </w:r>
      <w:r>
        <w:rPr>
          <w:rFonts w:hint="eastAsia"/>
        </w:rPr>
        <w:br/>
      </w:r>
      <w:r>
        <w:rPr>
          <w:rFonts w:hint="eastAsia"/>
        </w:rPr>
        <w:t>　　　　2.1.2 叉车制造行业市场规模分析</w:t>
      </w:r>
      <w:r>
        <w:rPr>
          <w:rFonts w:hint="eastAsia"/>
        </w:rPr>
        <w:br/>
      </w:r>
      <w:r>
        <w:rPr>
          <w:rFonts w:hint="eastAsia"/>
        </w:rPr>
        <w:t>　　　　2.1.3 叉车制造行业资产规模分析</w:t>
      </w:r>
      <w:r>
        <w:rPr>
          <w:rFonts w:hint="eastAsia"/>
        </w:rPr>
        <w:br/>
      </w:r>
      <w:r>
        <w:rPr>
          <w:rFonts w:hint="eastAsia"/>
        </w:rPr>
        <w:t>　　　　2.1.4 叉车制造行业盈利情况分析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叉车制造行业运营能力分析</w:t>
      </w:r>
      <w:r>
        <w:rPr>
          <w:rFonts w:hint="eastAsia"/>
        </w:rPr>
        <w:br/>
      </w:r>
      <w:r>
        <w:rPr>
          <w:rFonts w:hint="eastAsia"/>
        </w:rPr>
        <w:t>　　　　2.1.6 叉车制造行业发展能力分析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叉车制造所属行业进出口状况分析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中国叉车制造所属行业竞争格局分析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行业政策环境分析</w:t>
      </w:r>
      <w:r>
        <w:rPr>
          <w:rFonts w:hint="eastAsia"/>
        </w:rPr>
        <w:br/>
      </w:r>
      <w:r>
        <w:rPr>
          <w:rFonts w:hint="eastAsia"/>
        </w:rPr>
        <w:t>　　　　2.3.1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2.3.2 行业法律法规</w:t>
      </w:r>
      <w:r>
        <w:rPr>
          <w:rFonts w:hint="eastAsia"/>
        </w:rPr>
        <w:br/>
      </w:r>
      <w:r>
        <w:rPr>
          <w:rFonts w:hint="eastAsia"/>
        </w:rPr>
        <w:t>　　　　2.3.3 行业政策规划</w:t>
      </w:r>
      <w:r>
        <w:rPr>
          <w:rFonts w:hint="eastAsia"/>
        </w:rPr>
        <w:br/>
      </w:r>
      <w:r>
        <w:rPr>
          <w:rFonts w:hint="eastAsia"/>
        </w:rPr>
        <w:t>　　　　2.3.4 政策环境对行业影响</w:t>
      </w:r>
      <w:r>
        <w:rPr>
          <w:rFonts w:hint="eastAsia"/>
        </w:rPr>
        <w:br/>
      </w:r>
      <w:r>
        <w:rPr>
          <w:rFonts w:hint="eastAsia"/>
        </w:rPr>
        <w:t>　　2.4 行业经济环境分析</w:t>
      </w:r>
      <w:r>
        <w:rPr>
          <w:rFonts w:hint="eastAsia"/>
        </w:rPr>
        <w:br/>
      </w:r>
      <w:r>
        <w:rPr>
          <w:rFonts w:hint="eastAsia"/>
        </w:rPr>
        <w:t>　　　　2.4.1 全球经济环境分析</w:t>
      </w:r>
      <w:r>
        <w:rPr>
          <w:rFonts w:hint="eastAsia"/>
        </w:rPr>
        <w:br/>
      </w:r>
      <w:r>
        <w:rPr>
          <w:rFonts w:hint="eastAsia"/>
        </w:rPr>
        <w:t>　　　　（1）全球宏观经济现状</w:t>
      </w:r>
      <w:r>
        <w:rPr>
          <w:rFonts w:hint="eastAsia"/>
        </w:rPr>
        <w:br/>
      </w:r>
      <w:r>
        <w:rPr>
          <w:rFonts w:hint="eastAsia"/>
        </w:rPr>
        <w:t>　　　　（2）全球宏观经济预测</w:t>
      </w:r>
      <w:r>
        <w:rPr>
          <w:rFonts w:hint="eastAsia"/>
        </w:rPr>
        <w:br/>
      </w:r>
      <w:r>
        <w:rPr>
          <w:rFonts w:hint="eastAsia"/>
        </w:rPr>
        <w:t>　　　　2.4.2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2.4.3 经济环境对行业影响分析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专利申请数量分析</w:t>
      </w:r>
      <w:r>
        <w:rPr>
          <w:rFonts w:hint="eastAsia"/>
        </w:rPr>
        <w:br/>
      </w:r>
      <w:r>
        <w:rPr>
          <w:rFonts w:hint="eastAsia"/>
        </w:rPr>
        <w:t>　　　　2.5.2 专利申请区域分析</w:t>
      </w:r>
      <w:r>
        <w:rPr>
          <w:rFonts w:hint="eastAsia"/>
        </w:rPr>
        <w:br/>
      </w:r>
      <w:r>
        <w:rPr>
          <w:rFonts w:hint="eastAsia"/>
        </w:rPr>
        <w:t>　　　　2.5.3 专利申请人分析</w:t>
      </w:r>
      <w:r>
        <w:rPr>
          <w:rFonts w:hint="eastAsia"/>
        </w:rPr>
        <w:br/>
      </w:r>
      <w:r>
        <w:rPr>
          <w:rFonts w:hint="eastAsia"/>
        </w:rPr>
        <w:t>　　　　2.5.4 专利申请技术分析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中国叉车制造所属行业发展现状与供需平衡</w:t>
      </w:r>
      <w:r>
        <w:rPr>
          <w:rFonts w:hint="eastAsia"/>
        </w:rPr>
        <w:br/>
      </w:r>
      <w:r>
        <w:rPr>
          <w:rFonts w:hint="eastAsia"/>
        </w:rPr>
        <w:t>　　3.1 中国叉车行业发展概况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中国叉车行业供需平衡分析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行业产量情况分析</w:t>
      </w:r>
      <w:r>
        <w:rPr>
          <w:rFonts w:hint="eastAsia"/>
        </w:rPr>
        <w:br/>
      </w:r>
      <w:r>
        <w:rPr>
          <w:rFonts w:hint="eastAsia"/>
        </w:rPr>
        <w:t>　　　　3.3.2 行业销量情况分析</w:t>
      </w:r>
      <w:r>
        <w:rPr>
          <w:rFonts w:hint="eastAsia"/>
        </w:rPr>
        <w:br/>
      </w:r>
      <w:r>
        <w:rPr>
          <w:rFonts w:hint="eastAsia"/>
        </w:rPr>
        <w:t>　　　　（1）总体销售情况分析</w:t>
      </w:r>
      <w:r>
        <w:rPr>
          <w:rFonts w:hint="eastAsia"/>
        </w:rPr>
        <w:br/>
      </w:r>
      <w:r>
        <w:rPr>
          <w:rFonts w:hint="eastAsia"/>
        </w:rPr>
        <w:t>　　　　（2）按月度走势分析</w:t>
      </w:r>
      <w:r>
        <w:rPr>
          <w:rFonts w:hint="eastAsia"/>
        </w:rPr>
        <w:br/>
      </w:r>
      <w:r>
        <w:rPr>
          <w:rFonts w:hint="eastAsia"/>
        </w:rPr>
        <w:t>　　　　（3）按地区分布分析</w:t>
      </w:r>
      <w:r>
        <w:rPr>
          <w:rFonts w:hint="eastAsia"/>
        </w:rPr>
        <w:br/>
      </w:r>
      <w:r>
        <w:rPr>
          <w:rFonts w:hint="eastAsia"/>
        </w:rPr>
        <w:t>　　　　3.3.3 行业保有量情况分析</w:t>
      </w:r>
      <w:r>
        <w:rPr>
          <w:rFonts w:hint="eastAsia"/>
        </w:rPr>
        <w:br/>
      </w:r>
      <w:r>
        <w:rPr>
          <w:rFonts w:hint="eastAsia"/>
        </w:rPr>
        <w:t>　　　　3.3.4 行业产销率分析</w:t>
      </w:r>
      <w:r>
        <w:rPr>
          <w:rFonts w:hint="eastAsia"/>
        </w:rPr>
        <w:br/>
      </w:r>
      <w:r>
        <w:rPr>
          <w:rFonts w:hint="eastAsia"/>
        </w:rPr>
        <w:t>　　3.4 中国叉车所属行业进出口情况分析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中国叉车制造所属行业市场竞争格局分析</w:t>
      </w:r>
      <w:r>
        <w:rPr>
          <w:rFonts w:hint="eastAsia"/>
        </w:rPr>
        <w:br/>
      </w:r>
      <w:r>
        <w:rPr>
          <w:rFonts w:hint="eastAsia"/>
        </w:rPr>
        <w:t>　　4.1 全球市场竞争状况分析</w:t>
      </w:r>
      <w:r>
        <w:rPr>
          <w:rFonts w:hint="eastAsia"/>
        </w:rPr>
        <w:br/>
      </w:r>
      <w:r>
        <w:rPr>
          <w:rFonts w:hint="eastAsia"/>
        </w:rPr>
        <w:t>　　　　4.1.1 全球市场发展现状</w:t>
      </w:r>
      <w:r>
        <w:rPr>
          <w:rFonts w:hint="eastAsia"/>
        </w:rPr>
        <w:br/>
      </w:r>
      <w:r>
        <w:rPr>
          <w:rFonts w:hint="eastAsia"/>
        </w:rPr>
        <w:t>　　　　4.1.2 全球市场竞争格局分析</w:t>
      </w:r>
      <w:r>
        <w:rPr>
          <w:rFonts w:hint="eastAsia"/>
        </w:rPr>
        <w:br/>
      </w:r>
      <w:r>
        <w:rPr>
          <w:rFonts w:hint="eastAsia"/>
        </w:rPr>
        <w:t>　　　　（1）全球机动工业车辆市场情况</w:t>
      </w:r>
      <w:r>
        <w:rPr>
          <w:rFonts w:hint="eastAsia"/>
        </w:rPr>
        <w:br/>
      </w:r>
      <w:r>
        <w:rPr>
          <w:rFonts w:hint="eastAsia"/>
        </w:rPr>
        <w:t>　　　　（2）全球机动工业车辆的市场分布情况</w:t>
      </w:r>
      <w:r>
        <w:rPr>
          <w:rFonts w:hint="eastAsia"/>
        </w:rPr>
        <w:br/>
      </w:r>
      <w:r>
        <w:rPr>
          <w:rFonts w:hint="eastAsia"/>
        </w:rPr>
        <w:t>　　　　（3）全球机动工业车辆的各类型占比情况</w:t>
      </w:r>
      <w:r>
        <w:rPr>
          <w:rFonts w:hint="eastAsia"/>
        </w:rPr>
        <w:br/>
      </w:r>
      <w:r>
        <w:rPr>
          <w:rFonts w:hint="eastAsia"/>
        </w:rPr>
        <w:t>　　　　（4）全球叉车制造商市场占有率情况</w:t>
      </w:r>
      <w:r>
        <w:rPr>
          <w:rFonts w:hint="eastAsia"/>
        </w:rPr>
        <w:br/>
      </w:r>
      <w:r>
        <w:rPr>
          <w:rFonts w:hint="eastAsia"/>
        </w:rPr>
        <w:t>　　　　4.1.3 全球叉车市场发展趋势分析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（1）日本丰田汽车公司</w:t>
      </w:r>
      <w:r>
        <w:rPr>
          <w:rFonts w:hint="eastAsia"/>
        </w:rPr>
        <w:br/>
      </w:r>
      <w:r>
        <w:rPr>
          <w:rFonts w:hint="eastAsia"/>
        </w:rPr>
        <w:t>　　　　（2）德国凯傲集团</w:t>
      </w:r>
      <w:r>
        <w:rPr>
          <w:rFonts w:hint="eastAsia"/>
        </w:rPr>
        <w:br/>
      </w:r>
      <w:r>
        <w:rPr>
          <w:rFonts w:hint="eastAsia"/>
        </w:rPr>
        <w:t>　　　　（3）德国林德公司（Linde AG）</w:t>
      </w:r>
      <w:r>
        <w:rPr>
          <w:rFonts w:hint="eastAsia"/>
        </w:rPr>
        <w:br/>
      </w:r>
      <w:r>
        <w:rPr>
          <w:rFonts w:hint="eastAsia"/>
        </w:rPr>
        <w:t>　　　　（4）美国NACCO物料装卸设备集团</w:t>
      </w:r>
      <w:r>
        <w:rPr>
          <w:rFonts w:hint="eastAsia"/>
        </w:rPr>
        <w:br/>
      </w:r>
      <w:r>
        <w:rPr>
          <w:rFonts w:hint="eastAsia"/>
        </w:rPr>
        <w:t>　　　　（5）日本株式会社小松制作所（KOMATSU）</w:t>
      </w:r>
      <w:r>
        <w:rPr>
          <w:rFonts w:hint="eastAsia"/>
        </w:rPr>
        <w:br/>
      </w:r>
      <w:r>
        <w:rPr>
          <w:rFonts w:hint="eastAsia"/>
        </w:rPr>
        <w:t>　　　　（6）德国永恒力集团</w:t>
      </w:r>
      <w:r>
        <w:rPr>
          <w:rFonts w:hint="eastAsia"/>
        </w:rPr>
        <w:br/>
      </w:r>
      <w:r>
        <w:rPr>
          <w:rFonts w:hint="eastAsia"/>
        </w:rPr>
        <w:t>　　　　（7）日本TCM株式会社</w:t>
      </w:r>
      <w:r>
        <w:rPr>
          <w:rFonts w:hint="eastAsia"/>
        </w:rPr>
        <w:br/>
      </w:r>
      <w:r>
        <w:rPr>
          <w:rFonts w:hint="eastAsia"/>
        </w:rPr>
        <w:t>　　　　（8）韩国斗山（DOOSAN）</w:t>
      </w:r>
      <w:r>
        <w:rPr>
          <w:rFonts w:hint="eastAsia"/>
        </w:rPr>
        <w:br/>
      </w:r>
      <w:r>
        <w:rPr>
          <w:rFonts w:hint="eastAsia"/>
        </w:rPr>
        <w:t>　　　　（9）日本力至优（NICHYU）</w:t>
      </w:r>
      <w:r>
        <w:rPr>
          <w:rFonts w:hint="eastAsia"/>
        </w:rPr>
        <w:br/>
      </w:r>
      <w:r>
        <w:rPr>
          <w:rFonts w:hint="eastAsia"/>
        </w:rPr>
        <w:t>　　　　（10）韩国现代重工（HYUNDAI）</w:t>
      </w:r>
      <w:r>
        <w:rPr>
          <w:rFonts w:hint="eastAsia"/>
        </w:rPr>
        <w:br/>
      </w:r>
      <w:r>
        <w:rPr>
          <w:rFonts w:hint="eastAsia"/>
        </w:rPr>
        <w:t>　　　　4.2.2 外资企业在华竞争格局分析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</w:t>
      </w:r>
      <w:r>
        <w:rPr>
          <w:rFonts w:hint="eastAsia"/>
        </w:rPr>
        <w:br/>
      </w:r>
      <w:r>
        <w:rPr>
          <w:rFonts w:hint="eastAsia"/>
        </w:rPr>
        <w:t>　　　　4.3.5 行业潜在威胁分析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中国叉车制造行业细分产品分析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　　5.1.1 产品结构特征分析</w:t>
      </w:r>
      <w:r>
        <w:rPr>
          <w:rFonts w:hint="eastAsia"/>
        </w:rPr>
        <w:br/>
      </w:r>
      <w:r>
        <w:rPr>
          <w:rFonts w:hint="eastAsia"/>
        </w:rPr>
        <w:t>　　　　（1）内燃叉车</w:t>
      </w:r>
      <w:r>
        <w:rPr>
          <w:rFonts w:hint="eastAsia"/>
        </w:rPr>
        <w:br/>
      </w:r>
      <w:r>
        <w:rPr>
          <w:rFonts w:hint="eastAsia"/>
        </w:rPr>
        <w:t>　　　　（2）电动叉车</w:t>
      </w:r>
      <w:r>
        <w:rPr>
          <w:rFonts w:hint="eastAsia"/>
        </w:rPr>
        <w:br/>
      </w:r>
      <w:r>
        <w:rPr>
          <w:rFonts w:hint="eastAsia"/>
        </w:rPr>
        <w:t>　　　　（3）仓储叉车</w:t>
      </w:r>
      <w:r>
        <w:rPr>
          <w:rFonts w:hint="eastAsia"/>
        </w:rPr>
        <w:br/>
      </w:r>
      <w:r>
        <w:rPr>
          <w:rFonts w:hint="eastAsia"/>
        </w:rPr>
        <w:t>　　　　5.1.2 产品市场发展趋势</w:t>
      </w:r>
      <w:r>
        <w:rPr>
          <w:rFonts w:hint="eastAsia"/>
        </w:rPr>
        <w:br/>
      </w:r>
      <w:r>
        <w:rPr>
          <w:rFonts w:hint="eastAsia"/>
        </w:rPr>
        <w:t>　　5.2 内燃叉车市场分析</w:t>
      </w:r>
      <w:r>
        <w:rPr>
          <w:rFonts w:hint="eastAsia"/>
        </w:rPr>
        <w:br/>
      </w:r>
      <w:r>
        <w:rPr>
          <w:rFonts w:hint="eastAsia"/>
        </w:rPr>
        <w:t>　　　　5.2.1 内燃叉车发展现状</w:t>
      </w:r>
      <w:r>
        <w:rPr>
          <w:rFonts w:hint="eastAsia"/>
        </w:rPr>
        <w:br/>
      </w:r>
      <w:r>
        <w:rPr>
          <w:rFonts w:hint="eastAsia"/>
        </w:rPr>
        <w:t>　　　　5.2.2 内燃叉车生产情况分析</w:t>
      </w:r>
      <w:r>
        <w:rPr>
          <w:rFonts w:hint="eastAsia"/>
        </w:rPr>
        <w:br/>
      </w:r>
      <w:r>
        <w:rPr>
          <w:rFonts w:hint="eastAsia"/>
        </w:rPr>
        <w:t>　　　　（1）产量走势分析</w:t>
      </w:r>
      <w:r>
        <w:rPr>
          <w:rFonts w:hint="eastAsia"/>
        </w:rPr>
        <w:br/>
      </w:r>
      <w:r>
        <w:rPr>
          <w:rFonts w:hint="eastAsia"/>
        </w:rPr>
        <w:t>　　　　（2）产量区域结构</w:t>
      </w:r>
      <w:r>
        <w:rPr>
          <w:rFonts w:hint="eastAsia"/>
        </w:rPr>
        <w:br/>
      </w:r>
      <w:r>
        <w:rPr>
          <w:rFonts w:hint="eastAsia"/>
        </w:rPr>
        <w:t>　　　　5.2.3 内燃叉车销售情况分析</w:t>
      </w:r>
      <w:r>
        <w:rPr>
          <w:rFonts w:hint="eastAsia"/>
        </w:rPr>
        <w:br/>
      </w:r>
      <w:r>
        <w:rPr>
          <w:rFonts w:hint="eastAsia"/>
        </w:rPr>
        <w:t>　　　　5.2.4 内燃叉车发展前景分析</w:t>
      </w:r>
      <w:r>
        <w:rPr>
          <w:rFonts w:hint="eastAsia"/>
        </w:rPr>
        <w:br/>
      </w:r>
      <w:r>
        <w:rPr>
          <w:rFonts w:hint="eastAsia"/>
        </w:rPr>
        <w:t>　　5.3 电动叉车市场分析</w:t>
      </w:r>
      <w:r>
        <w:rPr>
          <w:rFonts w:hint="eastAsia"/>
        </w:rPr>
        <w:br/>
      </w:r>
      <w:r>
        <w:rPr>
          <w:rFonts w:hint="eastAsia"/>
        </w:rPr>
        <w:t>　　　　5.3.1 电动叉车发展现状</w:t>
      </w:r>
      <w:r>
        <w:rPr>
          <w:rFonts w:hint="eastAsia"/>
        </w:rPr>
        <w:br/>
      </w:r>
      <w:r>
        <w:rPr>
          <w:rFonts w:hint="eastAsia"/>
        </w:rPr>
        <w:t>　　　　5.3.2 电动叉车生产情况分析</w:t>
      </w:r>
      <w:r>
        <w:rPr>
          <w:rFonts w:hint="eastAsia"/>
        </w:rPr>
        <w:br/>
      </w:r>
      <w:r>
        <w:rPr>
          <w:rFonts w:hint="eastAsia"/>
        </w:rPr>
        <w:t>　　　　（1）产量走势分析</w:t>
      </w:r>
      <w:r>
        <w:rPr>
          <w:rFonts w:hint="eastAsia"/>
        </w:rPr>
        <w:br/>
      </w:r>
      <w:r>
        <w:rPr>
          <w:rFonts w:hint="eastAsia"/>
        </w:rPr>
        <w:t>　　　　（2）产量区域结构</w:t>
      </w:r>
      <w:r>
        <w:rPr>
          <w:rFonts w:hint="eastAsia"/>
        </w:rPr>
        <w:br/>
      </w:r>
      <w:r>
        <w:rPr>
          <w:rFonts w:hint="eastAsia"/>
        </w:rPr>
        <w:t>　　　　5.3.3 电动叉车销售情况分析</w:t>
      </w:r>
      <w:r>
        <w:rPr>
          <w:rFonts w:hint="eastAsia"/>
        </w:rPr>
        <w:br/>
      </w:r>
      <w:r>
        <w:rPr>
          <w:rFonts w:hint="eastAsia"/>
        </w:rPr>
        <w:t>　　　　5.3.4 电动叉车发展前景分析</w:t>
      </w:r>
      <w:r>
        <w:rPr>
          <w:rFonts w:hint="eastAsia"/>
        </w:rPr>
        <w:br/>
      </w:r>
      <w:r>
        <w:rPr>
          <w:rFonts w:hint="eastAsia"/>
        </w:rPr>
        <w:t>　　5.4 轻小型搬运车辆市场分析</w:t>
      </w:r>
      <w:r>
        <w:rPr>
          <w:rFonts w:hint="eastAsia"/>
        </w:rPr>
        <w:br/>
      </w:r>
      <w:r>
        <w:rPr>
          <w:rFonts w:hint="eastAsia"/>
        </w:rPr>
        <w:t>　　　　5.4.1 产品发展现状</w:t>
      </w:r>
      <w:r>
        <w:rPr>
          <w:rFonts w:hint="eastAsia"/>
        </w:rPr>
        <w:br/>
      </w:r>
      <w:r>
        <w:rPr>
          <w:rFonts w:hint="eastAsia"/>
        </w:rPr>
        <w:t>　　　　5.4.2 主要生产企业分析</w:t>
      </w:r>
      <w:r>
        <w:rPr>
          <w:rFonts w:hint="eastAsia"/>
        </w:rPr>
        <w:br/>
      </w:r>
      <w:r>
        <w:rPr>
          <w:rFonts w:hint="eastAsia"/>
        </w:rPr>
        <w:t>　　　　5.4.3 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中国叉车租赁市场现状与前景分析</w:t>
      </w:r>
      <w:r>
        <w:rPr>
          <w:rFonts w:hint="eastAsia"/>
        </w:rPr>
        <w:br/>
      </w:r>
      <w:r>
        <w:rPr>
          <w:rFonts w:hint="eastAsia"/>
        </w:rPr>
        <w:t>　　6.1 叉车租赁概述</w:t>
      </w:r>
      <w:r>
        <w:rPr>
          <w:rFonts w:hint="eastAsia"/>
        </w:rPr>
        <w:br/>
      </w:r>
      <w:r>
        <w:rPr>
          <w:rFonts w:hint="eastAsia"/>
        </w:rPr>
        <w:t>　　　　6.1.1 叉车租赁模式</w:t>
      </w:r>
      <w:r>
        <w:rPr>
          <w:rFonts w:hint="eastAsia"/>
        </w:rPr>
        <w:br/>
      </w:r>
      <w:r>
        <w:rPr>
          <w:rFonts w:hint="eastAsia"/>
        </w:rPr>
        <w:t>　　　　6.1.2 叉车租赁优势</w:t>
      </w:r>
      <w:r>
        <w:rPr>
          <w:rFonts w:hint="eastAsia"/>
        </w:rPr>
        <w:br/>
      </w:r>
      <w:r>
        <w:rPr>
          <w:rFonts w:hint="eastAsia"/>
        </w:rPr>
        <w:t>　　6.2 租赁市场发展情况</w:t>
      </w:r>
      <w:r>
        <w:rPr>
          <w:rFonts w:hint="eastAsia"/>
        </w:rPr>
        <w:br/>
      </w:r>
      <w:r>
        <w:rPr>
          <w:rFonts w:hint="eastAsia"/>
        </w:rPr>
        <w:t>　　　　6.2.1 租赁机构发展情况</w:t>
      </w:r>
      <w:r>
        <w:rPr>
          <w:rFonts w:hint="eastAsia"/>
        </w:rPr>
        <w:br/>
      </w:r>
      <w:r>
        <w:rPr>
          <w:rFonts w:hint="eastAsia"/>
        </w:rPr>
        <w:t>　　　　6.2.2 租赁市场发展情况</w:t>
      </w:r>
      <w:r>
        <w:rPr>
          <w:rFonts w:hint="eastAsia"/>
        </w:rPr>
        <w:br/>
      </w:r>
      <w:r>
        <w:rPr>
          <w:rFonts w:hint="eastAsia"/>
        </w:rPr>
        <w:t>　　　　6.2.3 工程机械租赁市场</w:t>
      </w:r>
      <w:r>
        <w:rPr>
          <w:rFonts w:hint="eastAsia"/>
        </w:rPr>
        <w:br/>
      </w:r>
      <w:r>
        <w:rPr>
          <w:rFonts w:hint="eastAsia"/>
        </w:rPr>
        <w:t>　　6.3 叉车租赁发展情况</w:t>
      </w:r>
      <w:r>
        <w:rPr>
          <w:rFonts w:hint="eastAsia"/>
        </w:rPr>
        <w:br/>
      </w:r>
      <w:r>
        <w:rPr>
          <w:rFonts w:hint="eastAsia"/>
        </w:rPr>
        <w:t>　　　　6.3.1 租赁公司规模情况</w:t>
      </w:r>
      <w:r>
        <w:rPr>
          <w:rFonts w:hint="eastAsia"/>
        </w:rPr>
        <w:br/>
      </w:r>
      <w:r>
        <w:rPr>
          <w:rFonts w:hint="eastAsia"/>
        </w:rPr>
        <w:t>　　　　6.3.2 租赁公司业务地域范围</w:t>
      </w:r>
      <w:r>
        <w:rPr>
          <w:rFonts w:hint="eastAsia"/>
        </w:rPr>
        <w:br/>
      </w:r>
      <w:r>
        <w:rPr>
          <w:rFonts w:hint="eastAsia"/>
        </w:rPr>
        <w:t>　　　　6.3.3 租赁公司资金来源</w:t>
      </w:r>
      <w:r>
        <w:rPr>
          <w:rFonts w:hint="eastAsia"/>
        </w:rPr>
        <w:br/>
      </w:r>
      <w:r>
        <w:rPr>
          <w:rFonts w:hint="eastAsia"/>
        </w:rPr>
        <w:t>　　　　6.3.4 租赁新旧车构成</w:t>
      </w:r>
      <w:r>
        <w:rPr>
          <w:rFonts w:hint="eastAsia"/>
        </w:rPr>
        <w:br/>
      </w:r>
      <w:r>
        <w:rPr>
          <w:rFonts w:hint="eastAsia"/>
        </w:rPr>
        <w:t>　　6.4 叉车租赁市场发展前景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中国叉车制造行业主要企业经营分析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7.2 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安徽合力股份有限公司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（4）销售渠道与服务网络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中国龙工控股有限公司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（4）销售渠道与服务网络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杭叉集团股份有限公司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（4）销售渠道与服务网络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林德（中国）叉车有限公司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台励福机器设备（青岛）有限公司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丰田产业车辆（上海）有限公司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浙江美科斯叉车有限公司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安徽江淮银联重型工程机械有限公司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永恒力叉车（上海）有限公司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上海海斯特叉车制造有限公司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7.3 轻小型搬运车辆制造领先企业经营情况分析</w:t>
      </w:r>
      <w:r>
        <w:rPr>
          <w:rFonts w:hint="eastAsia"/>
        </w:rPr>
        <w:br/>
      </w:r>
      <w:r>
        <w:rPr>
          <w:rFonts w:hint="eastAsia"/>
        </w:rPr>
        <w:t>　　　　7.3.1 浙江诺力机械股份有限公司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宁波如意股份有限公司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杭州中力机械设备有限公司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宁波力达物流设备有限公司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（3）销售渠道与服务网络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中智.林：2025-2031年中国叉车制造行业发展前景及投资建议</w:t>
      </w:r>
      <w:r>
        <w:rPr>
          <w:rFonts w:hint="eastAsia"/>
        </w:rPr>
        <w:br/>
      </w:r>
      <w:r>
        <w:rPr>
          <w:rFonts w:hint="eastAsia"/>
        </w:rPr>
        <w:t>　　8.1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行业发展驱动因素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</w:t>
      </w:r>
      <w:r>
        <w:rPr>
          <w:rFonts w:hint="eastAsia"/>
        </w:rPr>
        <w:br/>
      </w:r>
      <w:r>
        <w:rPr>
          <w:rFonts w:hint="eastAsia"/>
        </w:rPr>
        <w:t>　　　　8.2.2 行业技术壁垒</w:t>
      </w:r>
      <w:r>
        <w:rPr>
          <w:rFonts w:hint="eastAsia"/>
        </w:rPr>
        <w:br/>
      </w:r>
      <w:r>
        <w:rPr>
          <w:rFonts w:hint="eastAsia"/>
        </w:rPr>
        <w:t>　　　　8.2.3 行业盈利因素</w:t>
      </w:r>
      <w:r>
        <w:rPr>
          <w:rFonts w:hint="eastAsia"/>
        </w:rPr>
        <w:br/>
      </w:r>
      <w:r>
        <w:rPr>
          <w:rFonts w:hint="eastAsia"/>
        </w:rPr>
        <w:t>　　8.3 行业投资风险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产品结构风险</w:t>
      </w:r>
      <w:r>
        <w:rPr>
          <w:rFonts w:hint="eastAsia"/>
        </w:rPr>
        <w:br/>
      </w:r>
      <w:r>
        <w:rPr>
          <w:rFonts w:hint="eastAsia"/>
        </w:rPr>
        <w:t>　　　　8.3.6 其他风险</w:t>
      </w:r>
      <w:r>
        <w:rPr>
          <w:rFonts w:hint="eastAsia"/>
        </w:rPr>
        <w:br/>
      </w:r>
      <w:r>
        <w:rPr>
          <w:rFonts w:hint="eastAsia"/>
        </w:rPr>
        <w:t>　　8.4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1：叉车主要产品大类</w:t>
      </w:r>
      <w:r>
        <w:rPr>
          <w:rFonts w:hint="eastAsia"/>
        </w:rPr>
        <w:br/>
      </w:r>
      <w:r>
        <w:rPr>
          <w:rFonts w:hint="eastAsia"/>
        </w:rPr>
        <w:t>　　图表 2：中国叉车行业产业链示意图</w:t>
      </w:r>
      <w:r>
        <w:rPr>
          <w:rFonts w:hint="eastAsia"/>
        </w:rPr>
        <w:br/>
      </w:r>
      <w:r>
        <w:rPr>
          <w:rFonts w:hint="eastAsia"/>
        </w:rPr>
        <w:t>　　图表 3：中国叉车行业应用领域占比情况（单位：%）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4：2020-2025年中国建筑行业产值情况（单位：亿元）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5：2020-2025年中国纺织工业效益月度增幅情况（单位：%）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6：2020-2025年十种有色金属产品产量及同比增速（单位：万吨，%）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7：2020-2025年中国钢材产量情况（单位：万吨）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8：2020-2025年中国钢材表观消费量及同比增速（单位：万吨，%）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10：2020-2025年中国钢材综合价格指数走势图（单位：%）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11：2020-2025年中国各类铸件总产量情况（单位：万吨）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12：2020-2025年中国锻件总产量情况（单位：万吨）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13：2020-2025年内燃机及配件制造行业工业总产值及增长率走势（单位：亿元，%）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14：2020-2025年中国液压工业产值及液压产品进口额（单位：亿元，亿美元）</w:t>
      </w:r>
      <w:r>
        <w:rPr>
          <w:rFonts w:hint="eastAsia"/>
        </w:rPr>
        <w:br/>
      </w:r>
      <w:r>
        <w:rPr>
          <w:rFonts w:hint="eastAsia"/>
        </w:rPr>
        <w:t>　　图表 15：中国叉车行业相关政策法规分析</w:t>
      </w:r>
      <w:r>
        <w:rPr>
          <w:rFonts w:hint="eastAsia"/>
        </w:rPr>
        <w:br/>
      </w:r>
      <w:r>
        <w:rPr>
          <w:rFonts w:hint="eastAsia"/>
        </w:rPr>
        <w:t>　　图表 16：中国叉车行业相关发展规划分析</w:t>
      </w:r>
      <w:r>
        <w:rPr>
          <w:rFonts w:hint="eastAsia"/>
        </w:rPr>
        <w:br/>
      </w:r>
      <w:r>
        <w:rPr>
          <w:rFonts w:hint="eastAsia"/>
        </w:rPr>
        <w:t>　　图表 17：“十四五“我国工程机械相关产品销量目标（台）</w:t>
      </w:r>
      <w:r>
        <w:rPr>
          <w:rFonts w:hint="eastAsia"/>
        </w:rPr>
        <w:br/>
      </w:r>
      <w:r>
        <w:rPr>
          <w:rFonts w:hint="eastAsia"/>
        </w:rPr>
        <w:t>　　图表 18：2020-2025年OECD商业领先指标（BCI）走势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19：2020-2025年波罗的海干散货运指数走势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20：2020-2025年七国集团GDP增长率（单位：%）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25：2020-2025年中国叉车行业专利申请数量（单位：件）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7ab107e0d4b8e" w:history="1">
        <w:r>
          <w:rPr>
            <w:rStyle w:val="Hyperlink"/>
          </w:rPr>
          <w:t>2025-2031年中国叉车制造行业发展深度调研与未来趋势报告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7ab107e0d4b8e" w:history="1">
        <w:r>
          <w:rPr>
            <w:rStyle w:val="Hyperlink"/>
          </w:rPr>
          <w:t>https://www.20087.com/7/50/ChaCheZhiZaoFaZhanQuShi.html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热点：叉车销量排行榜前十名、叉车制造许可证、电动叉车、叉车制造公司宝骊、叉车官方网站、叉车制造公司选宝骊、叉车是谁发明的、叉车制造属于什么行业类别、美科斯叉车质量怎么样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93f12cbb74f02" w:history="1">
      <w:r>
        <w:rPr>
          <w:rStyle w:val="Hyperlink"/>
        </w:rPr>
        <w:t>2025-2031年中国叉车制造行业发展深度调研与未来趋势报告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aCheZhiZaoFaZhanQuShi.html" TargetMode="External" Id="R9f27ab107e0d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aCheZhiZaoFaZhanQuShi.html" TargetMode="External" Id="R86c93f12cbb7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2025-06-26T00:20:00Z</dcterms:created>
  <dcterms:modified xsi:type="dcterms:W3CDTF">2025-06-26T01:20:00Z</dcterms:modified>
  <dc:subject>2025-2031年中国叉车制造行业发展深度调研与未来趋势报告</dc:subject>
  <dc:title>2025-2031年中国叉车制造行业发展深度调研与未来趋势报告</dc:title>
  <cp:keywords>2025-2031年中国叉车制造行业发展深度调研与未来趋势报告</cp:keywords>
  <dc:description>2025-2031年中国叉车制造行业发展深度调研与未来趋势报告</dc:description>
</cp:coreProperties>
</file>