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fa8deec804447" w:history="1">
              <w:r>
                <w:rPr>
                  <w:rStyle w:val="Hyperlink"/>
                </w:rPr>
                <w:t>2026-2032年中国变频器行业调研与前景趋势报告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fa8deec804447" w:history="1">
              <w:r>
                <w:rPr>
                  <w:rStyle w:val="Hyperlink"/>
                </w:rPr>
                <w:t>2026-2032年中国变频器行业调研与前景趋势报告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fa8deec804447" w:history="1">
                <w:r>
                  <w:rPr>
                    <w:rStyle w:val="Hyperlink"/>
                  </w:rPr>
                  <w:t>https://www.20087.com/7/60/BianPinQiShiChangQianJingYuCe.html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器是一种通过电力电子技术调节交流电机供电频率与电压，实现转速精准控制的工业自动化设备，广泛应用于风机、水泵、压缩机及传送系统，核心优势在于节能降耗与软启动保护。当前高端产品采用IGBT模块、矢量控制算法及EMC优化设计，支持PROFINET、EtherCAT等工业通信协议，并集成故障诊断与能效分析功能。在“双碳”目标与智能制造升级驱动下，变频器正从单一调速装置向能源管理节点演进。然而，电网谐波污染问题突出；复杂工况下参数自整定能力不足；且国产高端芯片与功率器件仍依赖进口，影响供应链安全。</w:t>
      </w:r>
      <w:r>
        <w:rPr>
          <w:rFonts w:hint="eastAsia"/>
        </w:rPr>
        <w:br/>
      </w:r>
      <w:r>
        <w:rPr>
          <w:rFonts w:hint="eastAsia"/>
        </w:rPr>
        <w:t>　　未来，变频器将深度融合AI能效优化、模块化设计与绿色电力电子三大方向。边缘计算单元可基于负载特征动态调整V/f曲线，最大化系统效率；SiC/GaN宽禁带半导体将提升开关频率与功率密度，减小体积。在架构上，即插即用模块支持快速维护与升级。此外，与数字孪生平台联动可实现全生命周期能效追踪。长远看，变频器将从电机控制器升级为工业能源流智能调度终端，在零碳工厂与新型电力系统协同中发挥关键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fa8deec804447" w:history="1">
        <w:r>
          <w:rPr>
            <w:rStyle w:val="Hyperlink"/>
          </w:rPr>
          <w:t>2026-2032年中国变频器行业调研与前景趋势报告</w:t>
        </w:r>
      </w:hyperlink>
      <w:r>
        <w:rPr>
          <w:rFonts w:hint="eastAsia"/>
        </w:rPr>
        <w:t>》基于市场调研数据，系统分析了变频器行业的市场现状与发展前景。报告从变频器产业链角度出发，梳理了当前变频器市场规模、价格走势和供需情况，并对未来几年的增长空间作出预测。研究涵盖了变频器行业技术发展现状、创新方向以及重点企业的竞争格局，包括变频器市场集中度和品牌策略分析。报告还针对变频器细分领域和区域市场展开讨论，客观评估了变频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按照不同电压等级，变频器主要可以分为如下几个类别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低压变频器</w:t>
      </w:r>
      <w:r>
        <w:rPr>
          <w:rFonts w:hint="eastAsia"/>
        </w:rPr>
        <w:br/>
      </w:r>
      <w:r>
        <w:rPr>
          <w:rFonts w:hint="eastAsia"/>
        </w:rPr>
        <w:t>　　　　1.3.3 中压变频器</w:t>
      </w:r>
      <w:r>
        <w:rPr>
          <w:rFonts w:hint="eastAsia"/>
        </w:rPr>
        <w:br/>
      </w:r>
      <w:r>
        <w:rPr>
          <w:rFonts w:hint="eastAsia"/>
        </w:rPr>
        <w:t>　　　　1.3.4 高压变频器</w:t>
      </w:r>
      <w:r>
        <w:rPr>
          <w:rFonts w:hint="eastAsia"/>
        </w:rPr>
        <w:br/>
      </w:r>
      <w:r>
        <w:rPr>
          <w:rFonts w:hint="eastAsia"/>
        </w:rPr>
        <w:t>　　1.4 按照不同功率，变频器主要可以分为如下几个类别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1千瓦以下</w:t>
      </w:r>
      <w:r>
        <w:rPr>
          <w:rFonts w:hint="eastAsia"/>
        </w:rPr>
        <w:br/>
      </w:r>
      <w:r>
        <w:rPr>
          <w:rFonts w:hint="eastAsia"/>
        </w:rPr>
        <w:t>　　　　1.4.3 1-375千瓦</w:t>
      </w:r>
      <w:r>
        <w:rPr>
          <w:rFonts w:hint="eastAsia"/>
        </w:rPr>
        <w:br/>
      </w:r>
      <w:r>
        <w:rPr>
          <w:rFonts w:hint="eastAsia"/>
        </w:rPr>
        <w:t>　　　　1.4.4 375千瓦以上</w:t>
      </w:r>
      <w:r>
        <w:rPr>
          <w:rFonts w:hint="eastAsia"/>
        </w:rPr>
        <w:br/>
      </w:r>
      <w:r>
        <w:rPr>
          <w:rFonts w:hint="eastAsia"/>
        </w:rPr>
        <w:t>　　1.5 从不同应用，变频器主要包括如下几个方面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中国不同应用变频器增长趋势2021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电力</w:t>
      </w:r>
      <w:r>
        <w:rPr>
          <w:rFonts w:hint="eastAsia"/>
        </w:rPr>
        <w:br/>
      </w:r>
      <w:r>
        <w:rPr>
          <w:rFonts w:hint="eastAsia"/>
        </w:rPr>
        <w:t>　　　　1.5.3 矿业</w:t>
      </w:r>
      <w:r>
        <w:rPr>
          <w:rFonts w:hint="eastAsia"/>
        </w:rPr>
        <w:br/>
      </w:r>
      <w:r>
        <w:rPr>
          <w:rFonts w:hint="eastAsia"/>
        </w:rPr>
        <w:t>　　　　1.5.4 冶金</w:t>
      </w:r>
      <w:r>
        <w:rPr>
          <w:rFonts w:hint="eastAsia"/>
        </w:rPr>
        <w:br/>
      </w:r>
      <w:r>
        <w:rPr>
          <w:rFonts w:hint="eastAsia"/>
        </w:rPr>
        <w:t>　　　　1.5.5 石化</w:t>
      </w:r>
      <w:r>
        <w:rPr>
          <w:rFonts w:hint="eastAsia"/>
        </w:rPr>
        <w:br/>
      </w:r>
      <w:r>
        <w:rPr>
          <w:rFonts w:hint="eastAsia"/>
        </w:rPr>
        <w:t>　　　　1.5.6 建材</w:t>
      </w:r>
      <w:r>
        <w:rPr>
          <w:rFonts w:hint="eastAsia"/>
        </w:rPr>
        <w:br/>
      </w:r>
      <w:r>
        <w:rPr>
          <w:rFonts w:hint="eastAsia"/>
        </w:rPr>
        <w:t>　　　　1.5.7 市政</w:t>
      </w:r>
      <w:r>
        <w:rPr>
          <w:rFonts w:hint="eastAsia"/>
        </w:rPr>
        <w:br/>
      </w:r>
      <w:r>
        <w:rPr>
          <w:rFonts w:hint="eastAsia"/>
        </w:rPr>
        <w:t>　　　　1.5.8 建筑楼宇</w:t>
      </w:r>
      <w:r>
        <w:rPr>
          <w:rFonts w:hint="eastAsia"/>
        </w:rPr>
        <w:br/>
      </w:r>
      <w:r>
        <w:rPr>
          <w:rFonts w:hint="eastAsia"/>
        </w:rPr>
        <w:t>　　　　1.5.9 其他</w:t>
      </w:r>
      <w:r>
        <w:rPr>
          <w:rFonts w:hint="eastAsia"/>
        </w:rPr>
        <w:br/>
      </w:r>
      <w:r>
        <w:rPr>
          <w:rFonts w:hint="eastAsia"/>
        </w:rPr>
        <w:t>　　1.6 中国变频器发展现状及未来趋势（2021-2032）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中国市场变频器收入及增长率（2021-2032）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中国市场变频器销量及增长率（2021-2032）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中国市场主要厂商变频器销量及市场占有率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中国市场主要厂商变频器销量（2021-2026）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中国市场主要厂商变频器收入及市场占有率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中国市场主要厂商变频器收入（2021-2026）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中国市场主要厂商变频器收入市场份额（2021-2026）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2025年中国市场主要厂商变频器收入排名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中国市场主要厂商变频器价格（2021-2026）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中国市场主要厂商变频器总部及产地分布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中国市场主要厂商成立时间及变频器商业化日期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中国市场主要厂商变频器产品类型及应用</w:t>
      </w:r>
      <w:r>
        <w:rPr>
          <w:rFonts w:hint="eastAsia"/>
        </w:rPr>
        <w:br/>
      </w:r>
      <w:r>
        <w:rPr>
          <w:rFonts w:hint="eastAsia"/>
        </w:rPr>
        <w:t>　　2.7 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变频器行业集中度分析：2025年中国Top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中国市场变频器第一梯队、第二梯队和第三梯队厂商（品牌）及2025年市场份额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重点企业（24）在中国市场变频器销量、收入、价格及毛利率（2021-2026）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不同产品类型变频器分析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中国市场不同产品类型变频器销量（2021-2032）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中国市场不同产品类型变频器销量预测（2027-2032）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中国市场不同产品类型变频器规模（2021-2032）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中国市场不同产品类型变频器规模预测（2027-2032）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不同应用变频器分析</w:t>
      </w:r>
      <w:r>
        <w:rPr>
          <w:rFonts w:hint="eastAsia"/>
        </w:rPr>
        <w:br/>
      </w:r>
      <w:r>
        <w:rPr>
          <w:rFonts w:hint="eastAsia"/>
        </w:rPr>
        <w:t>　　5.1 中国市场不同应用变频器销量（2021-2032）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中国市场不同应用变频器销量及市场份额（2021-2026）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中国市场不同应用变频器销量预测（2027-2032）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中国市场不同应用变频器规模（2021-2032）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中国市场不同应用变频器规模及市场份额（2021-2026）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中国市场不同应用变频器规模预测（2027-2032）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中国市场不同应用变频器价格走势（2021-2032）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变频器中国企业SWOT分析</w:t>
      </w:r>
      <w:r>
        <w:rPr>
          <w:rFonts w:hint="eastAsia"/>
        </w:rPr>
        <w:br/>
      </w:r>
      <w:r>
        <w:rPr>
          <w:rFonts w:hint="eastAsia"/>
        </w:rPr>
        <w:t>　　6.6 变频器行业发展分析---行业政策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变频器行业产业链简介</w:t>
      </w:r>
      <w:r>
        <w:rPr>
          <w:rFonts w:hint="eastAsia"/>
        </w:rPr>
        <w:br/>
      </w:r>
      <w:r>
        <w:rPr>
          <w:rFonts w:hint="eastAsia"/>
        </w:rPr>
        <w:t>　　7.2 变频器产业链分析-上游</w:t>
      </w:r>
      <w:r>
        <w:rPr>
          <w:rFonts w:hint="eastAsia"/>
        </w:rPr>
        <w:br/>
      </w:r>
      <w:r>
        <w:rPr>
          <w:rFonts w:hint="eastAsia"/>
        </w:rPr>
        <w:t>　　7.3 变频器产业链分析-中游</w:t>
      </w:r>
      <w:r>
        <w:rPr>
          <w:rFonts w:hint="eastAsia"/>
        </w:rPr>
        <w:br/>
      </w:r>
      <w:r>
        <w:rPr>
          <w:rFonts w:hint="eastAsia"/>
        </w:rPr>
        <w:t>　　7.4 变频器产业链分析-下游</w:t>
      </w:r>
      <w:r>
        <w:rPr>
          <w:rFonts w:hint="eastAsia"/>
        </w:rPr>
        <w:br/>
      </w:r>
      <w:r>
        <w:rPr>
          <w:rFonts w:hint="eastAsia"/>
        </w:rPr>
        <w:t>　　7.5 变频器行业采购模式</w:t>
      </w:r>
      <w:r>
        <w:rPr>
          <w:rFonts w:hint="eastAsia"/>
        </w:rPr>
        <w:br/>
      </w:r>
      <w:r>
        <w:rPr>
          <w:rFonts w:hint="eastAsia"/>
        </w:rPr>
        <w:t>　　7.6 变频器行业生产模式</w:t>
      </w:r>
      <w:r>
        <w:rPr>
          <w:rFonts w:hint="eastAsia"/>
        </w:rPr>
        <w:br/>
      </w:r>
      <w:r>
        <w:rPr>
          <w:rFonts w:hint="eastAsia"/>
        </w:rPr>
        <w:t>　　7.7 变频器行业销售模式及销售渠道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中国本土变频器产能、产量分析</w:t>
      </w:r>
      <w:r>
        <w:rPr>
          <w:rFonts w:hint="eastAsia"/>
        </w:rPr>
        <w:br/>
      </w:r>
      <w:r>
        <w:rPr>
          <w:rFonts w:hint="eastAsia"/>
        </w:rPr>
        <w:t>　　8.1 中国变频器供需现状及预测（2021-2032）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中国变频器产能、产量、产能利用率及发展趋势（2021-2032）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中国变频器产量、市场需求量及发展趋势（2021-2032）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中国变频器进出口分析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中国市场变频器主要进口来源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中国市场变频器主要出口目的地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不同应用变频器市场规模2021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中国市场主要厂商变频器收入（2021-2026）&amp;（万元）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中国市场主要厂商变频器收入份额（2021-2026）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2025年中国主要生产商变频器收入排名（万元）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中国市场主要厂商变频器价格（2021-2026）&amp;（元/台）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中国市场主要厂商变频器总部及产地分布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中国市场主要厂商成立时间及变频器商业化日期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中国市场主要厂商变频器产品类型及应用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变频器生产基地、总部、竞争对手及市场地位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变频器销量（千台）、收入（万元）、价格（元/台）及毛利率（2021-2026）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中国市场不同应用变频器销量（2021-2026）&amp;（千台）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中国市场不同应用变频器销量市场份额（2021-2026）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中国市场不同应用变频器销量预测（2027-2032）&amp;（千台）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中国市场不同应用变频器销量市场份额预测（2027-2032）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中国市场不同应用变频器规模（2021-2026）&amp;（万元）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中国市场不同应用变频器规模市场份额（2021-2026）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中国市场不同应用变频器规模预测（2027-2032）&amp;（万元）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中国市场不同应用变频器规模市场份额预测（2027-2032）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变频器行业发展分析---发展趋势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变频器行业发展分析---厂商壁垒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变频器行业发展分析---驱动因素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变频器行业发展分析---制约因素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变频器行业相关重点政策一览</w:t>
      </w:r>
      <w:r>
        <w:rPr>
          <w:rFonts w:hint="eastAsia"/>
        </w:rPr>
        <w:br/>
      </w:r>
      <w:r>
        <w:rPr>
          <w:rFonts w:hint="eastAsia"/>
        </w:rPr>
        <w:t>　　表 157： 变频器行业供应链分析</w:t>
      </w:r>
      <w:r>
        <w:rPr>
          <w:rFonts w:hint="eastAsia"/>
        </w:rPr>
        <w:br/>
      </w:r>
      <w:r>
        <w:rPr>
          <w:rFonts w:hint="eastAsia"/>
        </w:rPr>
        <w:t>　　表 158： 变频器上游原料供应商</w:t>
      </w:r>
      <w:r>
        <w:rPr>
          <w:rFonts w:hint="eastAsia"/>
        </w:rPr>
        <w:br/>
      </w:r>
      <w:r>
        <w:rPr>
          <w:rFonts w:hint="eastAsia"/>
        </w:rPr>
        <w:t>　　表 159： 变频器行业主要下游客户</w:t>
      </w:r>
      <w:r>
        <w:rPr>
          <w:rFonts w:hint="eastAsia"/>
        </w:rPr>
        <w:br/>
      </w:r>
      <w:r>
        <w:rPr>
          <w:rFonts w:hint="eastAsia"/>
        </w:rPr>
        <w:t>　　表 160： 变频器典型经销商</w:t>
      </w:r>
      <w:r>
        <w:rPr>
          <w:rFonts w:hint="eastAsia"/>
        </w:rPr>
        <w:br/>
      </w:r>
      <w:r>
        <w:rPr>
          <w:rFonts w:hint="eastAsia"/>
        </w:rPr>
        <w:t>　　表 161： 中国变频器产量、销量、进口量及出口量（2021-2026）&amp;（千台）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中国变频器产量、销量、进口量及出口量预测（2027-2032）&amp;（千台）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中国市场变频器主要进口来源</w:t>
      </w:r>
      <w:r>
        <w:rPr>
          <w:rFonts w:hint="eastAsia"/>
        </w:rPr>
        <w:br/>
      </w:r>
      <w:r>
        <w:rPr>
          <w:rFonts w:hint="eastAsia"/>
        </w:rPr>
        <w:t>　　表 164： 中国市场变频器主要出口目的地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单相产品图片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中国不同电压等级变频器市场规模市场份额2025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低压变频器产品图片</w:t>
      </w:r>
      <w:r>
        <w:rPr>
          <w:rFonts w:hint="eastAsia"/>
        </w:rPr>
        <w:br/>
      </w:r>
      <w:r>
        <w:rPr>
          <w:rFonts w:hint="eastAsia"/>
        </w:rPr>
        <w:t>　　图 7： 中压变频器产品图片</w:t>
      </w:r>
      <w:r>
        <w:rPr>
          <w:rFonts w:hint="eastAsia"/>
        </w:rPr>
        <w:br/>
      </w:r>
      <w:r>
        <w:rPr>
          <w:rFonts w:hint="eastAsia"/>
        </w:rPr>
        <w:t>　　图 8： 高压变频器产品图片</w:t>
      </w:r>
      <w:r>
        <w:rPr>
          <w:rFonts w:hint="eastAsia"/>
        </w:rPr>
        <w:br/>
      </w:r>
      <w:r>
        <w:rPr>
          <w:rFonts w:hint="eastAsia"/>
        </w:rPr>
        <w:t>　　图 9： 中国不同功率变频器市场规模市场份额2025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1千瓦以下产品图片</w:t>
      </w:r>
      <w:r>
        <w:rPr>
          <w:rFonts w:hint="eastAsia"/>
        </w:rPr>
        <w:br/>
      </w:r>
      <w:r>
        <w:rPr>
          <w:rFonts w:hint="eastAsia"/>
        </w:rPr>
        <w:t>　　图 11： 1-375千瓦产品图片</w:t>
      </w:r>
      <w:r>
        <w:rPr>
          <w:rFonts w:hint="eastAsia"/>
        </w:rPr>
        <w:br/>
      </w:r>
      <w:r>
        <w:rPr>
          <w:rFonts w:hint="eastAsia"/>
        </w:rPr>
        <w:t>　　图 12： 375千瓦以上产品图片</w:t>
      </w:r>
      <w:r>
        <w:rPr>
          <w:rFonts w:hint="eastAsia"/>
        </w:rPr>
        <w:br/>
      </w:r>
      <w:r>
        <w:rPr>
          <w:rFonts w:hint="eastAsia"/>
        </w:rPr>
        <w:t>　　图 13： 中国不同应用变频器市场份额2025 &amp; 2032</w:t>
      </w:r>
      <w:r>
        <w:rPr>
          <w:rFonts w:hint="eastAsia"/>
        </w:rPr>
        <w:br/>
      </w:r>
      <w:r>
        <w:rPr>
          <w:rFonts w:hint="eastAsia"/>
        </w:rPr>
        <w:t>　　图 14： 电力</w:t>
      </w:r>
      <w:r>
        <w:rPr>
          <w:rFonts w:hint="eastAsia"/>
        </w:rPr>
        <w:br/>
      </w:r>
      <w:r>
        <w:rPr>
          <w:rFonts w:hint="eastAsia"/>
        </w:rPr>
        <w:t>　　图 15： 矿业</w:t>
      </w:r>
      <w:r>
        <w:rPr>
          <w:rFonts w:hint="eastAsia"/>
        </w:rPr>
        <w:br/>
      </w:r>
      <w:r>
        <w:rPr>
          <w:rFonts w:hint="eastAsia"/>
        </w:rPr>
        <w:t>　　图 16： 冶金</w:t>
      </w:r>
      <w:r>
        <w:rPr>
          <w:rFonts w:hint="eastAsia"/>
        </w:rPr>
        <w:br/>
      </w:r>
      <w:r>
        <w:rPr>
          <w:rFonts w:hint="eastAsia"/>
        </w:rPr>
        <w:t>　　图 17： 石化</w:t>
      </w:r>
      <w:r>
        <w:rPr>
          <w:rFonts w:hint="eastAsia"/>
        </w:rPr>
        <w:br/>
      </w:r>
      <w:r>
        <w:rPr>
          <w:rFonts w:hint="eastAsia"/>
        </w:rPr>
        <w:t>　　图 18： 建材</w:t>
      </w:r>
      <w:r>
        <w:rPr>
          <w:rFonts w:hint="eastAsia"/>
        </w:rPr>
        <w:br/>
      </w:r>
      <w:r>
        <w:rPr>
          <w:rFonts w:hint="eastAsia"/>
        </w:rPr>
        <w:t>　　图 19： 市政</w:t>
      </w:r>
      <w:r>
        <w:rPr>
          <w:rFonts w:hint="eastAsia"/>
        </w:rPr>
        <w:br/>
      </w:r>
      <w:r>
        <w:rPr>
          <w:rFonts w:hint="eastAsia"/>
        </w:rPr>
        <w:t>　　图 20： 建筑楼宇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中国市场变频器市场规模，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中国市场变频器收入及增长率（2021-2032）&amp;（万元）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中国市场变频器销量及增长率（2021-2032）&amp;（千台）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2025年中国市场主要厂商变频器销量市场份额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2025年中国市场主要厂商变频器收入市场份额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2025年中国市场前五大厂商变频器市场份额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2025年中国市场变频器第一梯队、第二梯队和第三梯队厂商（品牌）及市场份额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中国市场不同应用变频器价格走势（2021-2032）&amp;（元/台）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变频器中国企业SWOT分析</w:t>
      </w:r>
      <w:r>
        <w:rPr>
          <w:rFonts w:hint="eastAsia"/>
        </w:rPr>
        <w:br/>
      </w:r>
      <w:r>
        <w:rPr>
          <w:rFonts w:hint="eastAsia"/>
        </w:rPr>
        <w:t>　　图 32： 变频器产业链</w:t>
      </w:r>
      <w:r>
        <w:rPr>
          <w:rFonts w:hint="eastAsia"/>
        </w:rPr>
        <w:br/>
      </w:r>
      <w:r>
        <w:rPr>
          <w:rFonts w:hint="eastAsia"/>
        </w:rPr>
        <w:t>　　图 33： 变频器行业采购模式分析</w:t>
      </w:r>
      <w:r>
        <w:rPr>
          <w:rFonts w:hint="eastAsia"/>
        </w:rPr>
        <w:br/>
      </w:r>
      <w:r>
        <w:rPr>
          <w:rFonts w:hint="eastAsia"/>
        </w:rPr>
        <w:t>　　图 34： 变频器行业生产模式分析</w:t>
      </w:r>
      <w:r>
        <w:rPr>
          <w:rFonts w:hint="eastAsia"/>
        </w:rPr>
        <w:br/>
      </w:r>
      <w:r>
        <w:rPr>
          <w:rFonts w:hint="eastAsia"/>
        </w:rPr>
        <w:t>　　图 35： 变频器行业销售模式分析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中国变频器产能、产量、产能利用率及发展趋势（2021-2032）&amp;（千台）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中国变频器产量、市场需求量及发展趋势（2021-2032）&amp;（千台）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fa8deec804447" w:history="1">
        <w:r>
          <w:rPr>
            <w:rStyle w:val="Hyperlink"/>
          </w:rPr>
          <w:t>2026-2032年中国变频器行业调研与前景趋势报告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fa8deec804447" w:history="1">
        <w:r>
          <w:rPr>
            <w:rStyle w:val="Hyperlink"/>
          </w:rPr>
          <w:t>https://www.20087.com/7/60/BianPinQiShiChangQianJingYuCe.html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热点：变频器代码故障查询、变频器的作用与原理、变频器40个常见故障、变频器的作用、380v变频器怎么接线、变频器故障诊断与维修、国内变频器厂家50排名、变频器维修、变频器使用说明书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cd510ea244741" w:history="1">
      <w:r>
        <w:rPr>
          <w:rStyle w:val="Hyperlink"/>
        </w:rPr>
        <w:t>2026-2032年中国变频器行业调研与前景趋势报告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ianPinQiShiChangQianJingYuCe.html" TargetMode="External" Id="Ra9afa8deec80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ianPinQiShiChangQianJingYuCe.html" TargetMode="External" Id="R967cd510ea24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2025-12-05T00:20:05Z</dcterms:created>
  <dcterms:modified xsi:type="dcterms:W3CDTF">2025-12-05T01:20:05Z</dcterms:modified>
  <dc:subject>2026-2032年中国变频器行业调研与前景趋势报告</dc:subject>
  <dc:title>2026-2032年中国变频器行业调研与前景趋势报告</dc:title>
  <cp:keywords>2026-2032年中国变频器行业调研与前景趋势报告</cp:keywords>
  <dc:description>2026-2032年中国变频器行业调研与前景趋势报告</dc:description>
</cp:coreProperties>
</file>