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3088f40064d0b" w:history="1">
              <w:r>
                <w:rPr>
                  <w:rStyle w:val="Hyperlink"/>
                </w:rPr>
                <w:t>2025-2031年中国变频空调品牌行业发展全面调研与未来趋势分析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3088f40064d0b" w:history="1">
              <w:r>
                <w:rPr>
                  <w:rStyle w:val="Hyperlink"/>
                </w:rPr>
                <w:t>2025-2031年中国变频空调品牌行业发展全面调研与未来趋势分析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3088f40064d0b" w:history="1">
                <w:r>
                  <w:rPr>
                    <w:rStyle w:val="Hyperlink"/>
                  </w:rPr>
                  <w:t>https://www.20087.com/7/10/BianPinKongTiaoPinPaiXianZhuangY.html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空调是在常规空调的结构上增加了***个变频器。压缩机是空调的心脏，其转速直接影响到空调的使用效率，变频器就是用来控制和调整压缩机转速的控制系统，使之始终处于最佳的转速状态，从而提高能效比（比常规的空调节能至少***%）。</w:t>
      </w:r>
      <w:r>
        <w:rPr>
          <w:rFonts w:hint="eastAsia"/>
        </w:rPr>
        <w:br/>
      </w:r>
      <w:r>
        <w:rPr>
          <w:rFonts w:hint="eastAsia"/>
        </w:rPr>
        <w:t>　　它的基本结构和制冷原理和普通空调完全相同。变频空调的主机是自动进行无级变速的，它可以根据房间情况自动提供所需的冷（热）量；当室内温度达到期望值后，空调主机则以能够准确保持这一温度的恒定速度运转，实现“不停机运转”，从而保证环境温度的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3088f40064d0b" w:history="1">
        <w:r>
          <w:rPr>
            <w:rStyle w:val="Hyperlink"/>
          </w:rPr>
          <w:t>2025-2031年中国变频空调品牌行业发展全面调研与未来趋势分析</w:t>
        </w:r>
      </w:hyperlink>
      <w:r>
        <w:rPr>
          <w:rFonts w:hint="eastAsia"/>
        </w:rPr>
        <w:t>》从产业链视角出发，系统分析了变频空调品牌行业的市场现状与需求动态，详细解读了变频空调品牌市场规模、价格波动及上下游影响因素。报告深入剖析了变频空调品牌细分领域的发展特点，基于权威数据对市场前景及未来趋势进行了科学预测，同时揭示了变频空调品牌重点企业的竞争格局与市场集中度变化。报告客观翔实地指出了变频空调品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2025年中国变频空调产业发展环境分析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2025年中国变频空调产业政策环境分析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二、人民币升值对空调业影响</w:t>
      </w:r>
      <w:r>
        <w:rPr>
          <w:rFonts w:hint="eastAsia"/>
        </w:rPr>
        <w:br/>
      </w:r>
      <w:r>
        <w:rPr>
          <w:rFonts w:hint="eastAsia"/>
        </w:rPr>
        <w:t>　　　　三、国家政策对空调节能方面的影响</w:t>
      </w:r>
      <w:r>
        <w:rPr>
          <w:rFonts w:hint="eastAsia"/>
        </w:rPr>
        <w:br/>
      </w:r>
      <w:r>
        <w:rPr>
          <w:rFonts w:hint="eastAsia"/>
        </w:rPr>
        <w:t>　　　　四、变频空调获政策扶持</w:t>
      </w:r>
      <w:r>
        <w:rPr>
          <w:rFonts w:hint="eastAsia"/>
        </w:rPr>
        <w:br/>
      </w:r>
      <w:r>
        <w:rPr>
          <w:rFonts w:hint="eastAsia"/>
        </w:rPr>
        <w:t>　　第三节 2025年中国变频空调产业社会环境分析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2025年世界变频空调市场运行态势分析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2025年世界变频空调市场运行环境分析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一、经济复苏对全球空调市场的影响</w:t>
      </w:r>
      <w:r>
        <w:rPr>
          <w:rFonts w:hint="eastAsia"/>
        </w:rPr>
        <w:br/>
      </w:r>
      <w:r>
        <w:rPr>
          <w:rFonts w:hint="eastAsia"/>
        </w:rPr>
        <w:t>　　　　二、环保、节能为空调市场带来新的曙光</w:t>
      </w:r>
      <w:r>
        <w:rPr>
          <w:rFonts w:hint="eastAsia"/>
        </w:rPr>
        <w:br/>
      </w:r>
      <w:r>
        <w:rPr>
          <w:rFonts w:hint="eastAsia"/>
        </w:rPr>
        <w:t>　　　　三、全球空调产业新技术研究</w:t>
      </w:r>
      <w:r>
        <w:rPr>
          <w:rFonts w:hint="eastAsia"/>
        </w:rPr>
        <w:br/>
      </w:r>
      <w:r>
        <w:rPr>
          <w:rFonts w:hint="eastAsia"/>
        </w:rPr>
        <w:t>　　第二节 2025年世界变频空调市场运行分析</w:t>
      </w:r>
      <w:r>
        <w:rPr>
          <w:rFonts w:hint="eastAsia"/>
        </w:rPr>
        <w:br/>
      </w:r>
      <w:r>
        <w:rPr>
          <w:rFonts w:hint="eastAsia"/>
        </w:rPr>
        <w:t>　　　　一、世界空调市场销售情况</w:t>
      </w:r>
      <w:r>
        <w:rPr>
          <w:rFonts w:hint="eastAsia"/>
        </w:rPr>
        <w:br/>
      </w:r>
      <w:r>
        <w:rPr>
          <w:rFonts w:hint="eastAsia"/>
        </w:rPr>
        <w:t>　　　　二、全球首条无氟变频空调低碳产业链组建</w:t>
      </w:r>
      <w:r>
        <w:rPr>
          <w:rFonts w:hint="eastAsia"/>
        </w:rPr>
        <w:br/>
      </w:r>
      <w:r>
        <w:rPr>
          <w:rFonts w:hint="eastAsia"/>
        </w:rPr>
        <w:t>　　　　三、世界变频空调价格竞争分析</w:t>
      </w:r>
      <w:r>
        <w:rPr>
          <w:rFonts w:hint="eastAsia"/>
        </w:rPr>
        <w:br/>
      </w:r>
      <w:r>
        <w:rPr>
          <w:rFonts w:hint="eastAsia"/>
        </w:rPr>
        <w:t>　　　　四、世界变频空调主要企业运行情况分析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2025年世界主要国家变频空调运行分析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　　六、泰国</w:t>
      </w:r>
      <w:r>
        <w:rPr>
          <w:rFonts w:hint="eastAsia"/>
        </w:rPr>
        <w:br/>
      </w:r>
      <w:r>
        <w:rPr>
          <w:rFonts w:hint="eastAsia"/>
        </w:rPr>
        <w:t>　　　　七、亚洲其它市场</w:t>
      </w:r>
      <w:r>
        <w:rPr>
          <w:rFonts w:hint="eastAsia"/>
        </w:rPr>
        <w:br/>
      </w:r>
      <w:r>
        <w:rPr>
          <w:rFonts w:hint="eastAsia"/>
        </w:rPr>
        <w:t>　　第四节 2025-2031年世界变频空调产业发展趋势分析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2025年中国变频空调产业运行形势分析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2025年中国变频空调技术动态分析</w:t>
      </w:r>
      <w:r>
        <w:rPr>
          <w:rFonts w:hint="eastAsia"/>
        </w:rPr>
        <w:br/>
      </w:r>
      <w:r>
        <w:rPr>
          <w:rFonts w:hint="eastAsia"/>
        </w:rPr>
        <w:t>　　　　一、海尔无氟变频空调以最畅销型号中标家电下乡</w:t>
      </w:r>
      <w:r>
        <w:rPr>
          <w:rFonts w:hint="eastAsia"/>
        </w:rPr>
        <w:br/>
      </w:r>
      <w:r>
        <w:rPr>
          <w:rFonts w:hint="eastAsia"/>
        </w:rPr>
        <w:t>　　　　二、领先技术 奥克斯无氟变频智造空调新标杆</w:t>
      </w:r>
      <w:r>
        <w:rPr>
          <w:rFonts w:hint="eastAsia"/>
        </w:rPr>
        <w:br/>
      </w:r>
      <w:r>
        <w:rPr>
          <w:rFonts w:hint="eastAsia"/>
        </w:rPr>
        <w:t>　　　　三、美的下乡变频空调实现无氟设计 普及10Hz技术</w:t>
      </w:r>
      <w:r>
        <w:rPr>
          <w:rFonts w:hint="eastAsia"/>
        </w:rPr>
        <w:br/>
      </w:r>
      <w:r>
        <w:rPr>
          <w:rFonts w:hint="eastAsia"/>
        </w:rPr>
        <w:t>　　　　四、美的无氟变频空调获全球首张UL认证</w:t>
      </w:r>
      <w:r>
        <w:rPr>
          <w:rFonts w:hint="eastAsia"/>
        </w:rPr>
        <w:br/>
      </w:r>
      <w:r>
        <w:rPr>
          <w:rFonts w:hint="eastAsia"/>
        </w:rPr>
        <w:t>　　第二节 2025年中国变频空调产业现状综述</w:t>
      </w:r>
      <w:r>
        <w:rPr>
          <w:rFonts w:hint="eastAsia"/>
        </w:rPr>
        <w:br/>
      </w:r>
      <w:r>
        <w:rPr>
          <w:rFonts w:hint="eastAsia"/>
        </w:rPr>
        <w:t>　　　　一、自主变频技术升温</w:t>
      </w:r>
      <w:r>
        <w:rPr>
          <w:rFonts w:hint="eastAsia"/>
        </w:rPr>
        <w:br/>
      </w:r>
      <w:r>
        <w:rPr>
          <w:rFonts w:hint="eastAsia"/>
        </w:rPr>
        <w:t>　　　　二、三线品牌亟待复兴</w:t>
      </w:r>
      <w:r>
        <w:rPr>
          <w:rFonts w:hint="eastAsia"/>
        </w:rPr>
        <w:br/>
      </w:r>
      <w:r>
        <w:rPr>
          <w:rFonts w:hint="eastAsia"/>
        </w:rPr>
        <w:t>　　　　三、变频空调与普通空调的区别</w:t>
      </w:r>
      <w:r>
        <w:rPr>
          <w:rFonts w:hint="eastAsia"/>
        </w:rPr>
        <w:br/>
      </w:r>
      <w:r>
        <w:rPr>
          <w:rFonts w:hint="eastAsia"/>
        </w:rPr>
        <w:t>　　　　四、变频空调首次入选“家电下乡”</w:t>
      </w:r>
      <w:r>
        <w:rPr>
          <w:rFonts w:hint="eastAsia"/>
        </w:rPr>
        <w:br/>
      </w:r>
      <w:r>
        <w:rPr>
          <w:rFonts w:hint="eastAsia"/>
        </w:rPr>
        <w:t>　　　　五、变频空调落选第三批“节能产品惠民工程”</w:t>
      </w:r>
      <w:r>
        <w:rPr>
          <w:rFonts w:hint="eastAsia"/>
        </w:rPr>
        <w:br/>
      </w:r>
      <w:r>
        <w:rPr>
          <w:rFonts w:hint="eastAsia"/>
        </w:rPr>
        <w:t>　　第三节 2025年中国变频空调存在的问题及发展对策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一、变频空调陷入困境的四大因素</w:t>
      </w:r>
      <w:r>
        <w:rPr>
          <w:rFonts w:hint="eastAsia"/>
        </w:rPr>
        <w:br/>
      </w:r>
      <w:r>
        <w:rPr>
          <w:rFonts w:hint="eastAsia"/>
        </w:rPr>
        <w:t>　　　　二、变频空调能效标准技术存在的问题</w:t>
      </w:r>
      <w:r>
        <w:rPr>
          <w:rFonts w:hint="eastAsia"/>
        </w:rPr>
        <w:br/>
      </w:r>
      <w:r>
        <w:rPr>
          <w:rFonts w:hint="eastAsia"/>
        </w:rPr>
        <w:t>　　　　三、变频空调的发展策略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2020-2025年中国变频空调制造行业主要数据监测分析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2020-2025年中国变频空调制造行业总体数据分析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一、2025年中国变频空调制造行业全部企业数据分析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2020-2025年中国变频空调制造行业不同规模企业数据分析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一、2025年中国变频空调制造行业不同规模企业数据分析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2020-2025年中国变频空调制造行业不同所有制企业数据分析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一、2025年中国变频空调制造行业不同所有制企业数据分析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2020-2025年中国空调产量统计分析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2025年中国空调产量数据分析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一、2025年全国空调产量数据分析</w:t>
      </w:r>
      <w:r>
        <w:rPr>
          <w:rFonts w:hint="eastAsia"/>
        </w:rPr>
        <w:br/>
      </w:r>
      <w:r>
        <w:rPr>
          <w:rFonts w:hint="eastAsia"/>
        </w:rPr>
        <w:t>　　　　二、2025年空调重点省市数据分析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2025年中国空调产量数据分析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一、2025年全国空调产量数据分析</w:t>
      </w:r>
      <w:r>
        <w:rPr>
          <w:rFonts w:hint="eastAsia"/>
        </w:rPr>
        <w:br/>
      </w:r>
      <w:r>
        <w:rPr>
          <w:rFonts w:hint="eastAsia"/>
        </w:rPr>
        <w:t>　　　　二、2025年空调重点省市数据分析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2025年中国空调产量数据分析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一、2025年全国空调产量数据分析</w:t>
      </w:r>
      <w:r>
        <w:rPr>
          <w:rFonts w:hint="eastAsia"/>
        </w:rPr>
        <w:br/>
      </w:r>
      <w:r>
        <w:rPr>
          <w:rFonts w:hint="eastAsia"/>
        </w:rPr>
        <w:t>　　　　二、2025年空调重点省市数据分析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2025年中国变频空调产业市场运行动态分析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2025年中国变频空调市场热点聚焦</w:t>
      </w:r>
      <w:r>
        <w:rPr>
          <w:rFonts w:hint="eastAsia"/>
        </w:rPr>
        <w:br/>
      </w:r>
      <w:r>
        <w:rPr>
          <w:rFonts w:hint="eastAsia"/>
        </w:rPr>
        <w:t>　　　　一、格力美的对垒变频 空调业二三线品牌告急</w:t>
      </w:r>
      <w:r>
        <w:rPr>
          <w:rFonts w:hint="eastAsia"/>
        </w:rPr>
        <w:br/>
      </w:r>
      <w:r>
        <w:rPr>
          <w:rFonts w:hint="eastAsia"/>
        </w:rPr>
        <w:t>　　　　二、LG变频空调独创专家贴身服务</w:t>
      </w:r>
      <w:r>
        <w:rPr>
          <w:rFonts w:hint="eastAsia"/>
        </w:rPr>
        <w:br/>
      </w:r>
      <w:r>
        <w:rPr>
          <w:rFonts w:hint="eastAsia"/>
        </w:rPr>
        <w:t>　　　　三、众龙头拼抢变频空调下乡市场份额：普及将加速</w:t>
      </w:r>
      <w:r>
        <w:rPr>
          <w:rFonts w:hint="eastAsia"/>
        </w:rPr>
        <w:br/>
      </w:r>
      <w:r>
        <w:rPr>
          <w:rFonts w:hint="eastAsia"/>
        </w:rPr>
        <w:t>　　第二节 2025年中国变频空调产业市场运行态势分析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一、变频空调市场趋热</w:t>
      </w:r>
      <w:r>
        <w:rPr>
          <w:rFonts w:hint="eastAsia"/>
        </w:rPr>
        <w:br/>
      </w:r>
      <w:r>
        <w:rPr>
          <w:rFonts w:hint="eastAsia"/>
        </w:rPr>
        <w:t>　　　　二、价格战让变频空调市场频变</w:t>
      </w:r>
      <w:r>
        <w:rPr>
          <w:rFonts w:hint="eastAsia"/>
        </w:rPr>
        <w:br/>
      </w:r>
      <w:r>
        <w:rPr>
          <w:rFonts w:hint="eastAsia"/>
        </w:rPr>
        <w:t>　　　　三、变频空调在矛盾反差中的市场表现</w:t>
      </w:r>
      <w:r>
        <w:rPr>
          <w:rFonts w:hint="eastAsia"/>
        </w:rPr>
        <w:br/>
      </w:r>
      <w:r>
        <w:rPr>
          <w:rFonts w:hint="eastAsia"/>
        </w:rPr>
        <w:t>　　第三节 2025年中国变频空调品牌市场销售情况分析</w:t>
      </w:r>
      <w:r>
        <w:rPr>
          <w:rFonts w:hint="eastAsia"/>
        </w:rPr>
        <w:br/>
      </w:r>
      <w:r>
        <w:rPr>
          <w:rFonts w:hint="eastAsia"/>
        </w:rPr>
        <w:t>　　　　一、美的变频空调销售目标三级跳</w:t>
      </w:r>
      <w:r>
        <w:rPr>
          <w:rFonts w:hint="eastAsia"/>
        </w:rPr>
        <w:br/>
      </w:r>
      <w:r>
        <w:rPr>
          <w:rFonts w:hint="eastAsia"/>
        </w:rPr>
        <w:t>　　　　二、格力今年变频空调销量预测</w:t>
      </w:r>
      <w:r>
        <w:rPr>
          <w:rFonts w:hint="eastAsia"/>
        </w:rPr>
        <w:br/>
      </w:r>
      <w:r>
        <w:rPr>
          <w:rFonts w:hint="eastAsia"/>
        </w:rPr>
        <w:t>　　　　三、奥克斯抢跑春节变频空调市场</w:t>
      </w:r>
      <w:r>
        <w:rPr>
          <w:rFonts w:hint="eastAsia"/>
        </w:rPr>
        <w:br/>
      </w:r>
      <w:r>
        <w:rPr>
          <w:rFonts w:hint="eastAsia"/>
        </w:rPr>
        <w:t>　　第四节 2025年中国变频空调市场价格分析</w:t>
      </w:r>
      <w:r>
        <w:rPr>
          <w:rFonts w:hint="eastAsia"/>
        </w:rPr>
        <w:br/>
      </w:r>
      <w:r>
        <w:rPr>
          <w:rFonts w:hint="eastAsia"/>
        </w:rPr>
        <w:t>　　　　一、变频空调价格波动情况</w:t>
      </w:r>
      <w:r>
        <w:rPr>
          <w:rFonts w:hint="eastAsia"/>
        </w:rPr>
        <w:br/>
      </w:r>
      <w:r>
        <w:rPr>
          <w:rFonts w:hint="eastAsia"/>
        </w:rPr>
        <w:t>　　　　二、变频空调主要品牌市场价格同比分析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2025年中国变频空调产业市场竞争格局分析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2025年中国变频空调市场竞争总况</w:t>
      </w:r>
      <w:r>
        <w:rPr>
          <w:rFonts w:hint="eastAsia"/>
        </w:rPr>
        <w:br/>
      </w:r>
      <w:r>
        <w:rPr>
          <w:rFonts w:hint="eastAsia"/>
        </w:rPr>
        <w:t>　　　　一、变频空调技术战升级</w:t>
      </w:r>
      <w:r>
        <w:rPr>
          <w:rFonts w:hint="eastAsia"/>
        </w:rPr>
        <w:br/>
      </w:r>
      <w:r>
        <w:rPr>
          <w:rFonts w:hint="eastAsia"/>
        </w:rPr>
        <w:t>　　　　二、售后服务成竞争重点</w:t>
      </w:r>
      <w:r>
        <w:rPr>
          <w:rFonts w:hint="eastAsia"/>
        </w:rPr>
        <w:br/>
      </w:r>
      <w:r>
        <w:rPr>
          <w:rFonts w:hint="eastAsia"/>
        </w:rPr>
        <w:t>　　　　三、价格竞争情况分析</w:t>
      </w:r>
      <w:r>
        <w:rPr>
          <w:rFonts w:hint="eastAsia"/>
        </w:rPr>
        <w:br/>
      </w:r>
      <w:r>
        <w:rPr>
          <w:rFonts w:hint="eastAsia"/>
        </w:rPr>
        <w:t>　　第二节 2025年中国变频空调产业集中度分析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2025年中国变频空调产业提升竞争力策略分析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2025年中国变频空调优势企业竞争力分析</w:t>
      </w:r>
      <w:r>
        <w:rPr>
          <w:rFonts w:hint="eastAsia"/>
        </w:rPr>
        <w:br/>
      </w:r>
      <w:r>
        <w:rPr>
          <w:rFonts w:hint="eastAsia"/>
        </w:rPr>
        <w:t>　　第一节 格力电器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美的电器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四川长虹电子集团公司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2025年中国变频空调行业关联产业运行态势分析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2025年中国空调压缩机产业运行透析</w:t>
      </w:r>
      <w:r>
        <w:rPr>
          <w:rFonts w:hint="eastAsia"/>
        </w:rPr>
        <w:br/>
      </w:r>
      <w:r>
        <w:rPr>
          <w:rFonts w:hint="eastAsia"/>
        </w:rPr>
        <w:t>　　　　一、中国涡旋式空调压缩机生产方兴未艾</w:t>
      </w:r>
      <w:r>
        <w:rPr>
          <w:rFonts w:hint="eastAsia"/>
        </w:rPr>
        <w:br/>
      </w:r>
      <w:r>
        <w:rPr>
          <w:rFonts w:hint="eastAsia"/>
        </w:rPr>
        <w:t>　　　　二、中国空调压缩机市场上演“中日对抗赛”</w:t>
      </w:r>
      <w:r>
        <w:rPr>
          <w:rFonts w:hint="eastAsia"/>
        </w:rPr>
        <w:br/>
      </w:r>
      <w:r>
        <w:rPr>
          <w:rFonts w:hint="eastAsia"/>
        </w:rPr>
        <w:t>　　　　三、中国空调压缩机技术水平研究</w:t>
      </w:r>
      <w:r>
        <w:rPr>
          <w:rFonts w:hint="eastAsia"/>
        </w:rPr>
        <w:br/>
      </w:r>
      <w:r>
        <w:rPr>
          <w:rFonts w:hint="eastAsia"/>
        </w:rPr>
        <w:t>　　　　四、空调压缩机修订标准正式实施</w:t>
      </w:r>
      <w:r>
        <w:rPr>
          <w:rFonts w:hint="eastAsia"/>
        </w:rPr>
        <w:br/>
      </w:r>
      <w:r>
        <w:rPr>
          <w:rFonts w:hint="eastAsia"/>
        </w:rPr>
        <w:t>　　　　五、我国空调压缩机产能持续扩张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六、我国空调压缩机市场需求状况</w:t>
      </w:r>
      <w:r>
        <w:rPr>
          <w:rFonts w:hint="eastAsia"/>
        </w:rPr>
        <w:br/>
      </w:r>
      <w:r>
        <w:rPr>
          <w:rFonts w:hint="eastAsia"/>
        </w:rPr>
        <w:t>　　第二节 2025年中国变频器产业运行综述</w:t>
      </w:r>
      <w:r>
        <w:rPr>
          <w:rFonts w:hint="eastAsia"/>
        </w:rPr>
        <w:br/>
      </w:r>
      <w:r>
        <w:rPr>
          <w:rFonts w:hint="eastAsia"/>
        </w:rPr>
        <w:t>　　　　一、变频器调速系统及产品概述</w:t>
      </w:r>
      <w:r>
        <w:rPr>
          <w:rFonts w:hint="eastAsia"/>
        </w:rPr>
        <w:br/>
      </w:r>
      <w:r>
        <w:rPr>
          <w:rFonts w:hint="eastAsia"/>
        </w:rPr>
        <w:t>　　　　二、中国变频器市场发展阶段分析</w:t>
      </w:r>
      <w:r>
        <w:rPr>
          <w:rFonts w:hint="eastAsia"/>
        </w:rPr>
        <w:br/>
      </w:r>
      <w:r>
        <w:rPr>
          <w:rFonts w:hint="eastAsia"/>
        </w:rPr>
        <w:t>　　　　三、节能政策下变频器市场需求形势分析</w:t>
      </w:r>
      <w:r>
        <w:rPr>
          <w:rFonts w:hint="eastAsia"/>
        </w:rPr>
        <w:br/>
      </w:r>
      <w:r>
        <w:rPr>
          <w:rFonts w:hint="eastAsia"/>
        </w:rPr>
        <w:t>　　　　四、中国变频器企业市场规模分析</w:t>
      </w:r>
      <w:r>
        <w:rPr>
          <w:rFonts w:hint="eastAsia"/>
        </w:rPr>
        <w:br/>
      </w:r>
      <w:r>
        <w:rPr>
          <w:rFonts w:hint="eastAsia"/>
        </w:rPr>
        <w:t>　　　　五、中国变频器技术研究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2025-2031年中国变频空调产业发展前景与投资预测分析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二、定速空调依旧是主流</w:t>
      </w:r>
      <w:r>
        <w:rPr>
          <w:rFonts w:hint="eastAsia"/>
        </w:rPr>
        <w:br/>
      </w:r>
      <w:r>
        <w:rPr>
          <w:rFonts w:hint="eastAsia"/>
        </w:rPr>
        <w:t>　　　　三、空调国内国际流行趋势</w:t>
      </w:r>
      <w:r>
        <w:rPr>
          <w:rFonts w:hint="eastAsia"/>
        </w:rPr>
        <w:br/>
      </w:r>
      <w:r>
        <w:rPr>
          <w:rFonts w:hint="eastAsia"/>
        </w:rPr>
        <w:t>　　　　四、加湿功能将成空调发展趋势</w:t>
      </w:r>
      <w:r>
        <w:rPr>
          <w:rFonts w:hint="eastAsia"/>
        </w:rPr>
        <w:br/>
      </w:r>
      <w:r>
        <w:rPr>
          <w:rFonts w:hint="eastAsia"/>
        </w:rPr>
        <w:t>　　第二节 2025-2031年中国变频空调产业发展趋势分析</w:t>
      </w:r>
      <w:r>
        <w:rPr>
          <w:rFonts w:hint="eastAsia"/>
        </w:rPr>
        <w:br/>
      </w:r>
      <w:r>
        <w:rPr>
          <w:rFonts w:hint="eastAsia"/>
        </w:rPr>
        <w:t>　　　　一、无氟变频才是变频空调的发展方向</w:t>
      </w:r>
      <w:r>
        <w:rPr>
          <w:rFonts w:hint="eastAsia"/>
        </w:rPr>
        <w:br/>
      </w:r>
      <w:r>
        <w:rPr>
          <w:rFonts w:hint="eastAsia"/>
        </w:rPr>
        <w:t>　　　　二、节能环保变频空调将走俏中国</w:t>
      </w:r>
      <w:r>
        <w:rPr>
          <w:rFonts w:hint="eastAsia"/>
        </w:rPr>
        <w:br/>
      </w:r>
      <w:r>
        <w:rPr>
          <w:rFonts w:hint="eastAsia"/>
        </w:rPr>
        <w:t>　　　　三、变频空调前景看好</w:t>
      </w:r>
      <w:r>
        <w:rPr>
          <w:rFonts w:hint="eastAsia"/>
        </w:rPr>
        <w:br/>
      </w:r>
      <w:r>
        <w:rPr>
          <w:rFonts w:hint="eastAsia"/>
        </w:rPr>
        <w:t>　　第三节 2025-2031年中国变频空调产业投资机会分析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2025-2031年中国变频空调产业投资风险分析</w:t>
      </w:r>
      <w:r>
        <w:rPr>
          <w:rFonts w:hint="eastAsia"/>
        </w:rPr>
        <w:br/>
      </w:r>
      <w:r>
        <w:rPr>
          <w:rFonts w:hint="eastAsia"/>
        </w:rPr>
        <w:t>　　第五节 [^中^智林^]专家投资建议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格力电器主要经济指标走势图</w:t>
      </w:r>
      <w:r>
        <w:rPr>
          <w:rFonts w:hint="eastAsia"/>
        </w:rPr>
        <w:br/>
      </w:r>
      <w:r>
        <w:rPr>
          <w:rFonts w:hint="eastAsia"/>
        </w:rPr>
        <w:t>　　图表 格力电器经营收入走势图</w:t>
      </w:r>
      <w:r>
        <w:rPr>
          <w:rFonts w:hint="eastAsia"/>
        </w:rPr>
        <w:br/>
      </w:r>
      <w:r>
        <w:rPr>
          <w:rFonts w:hint="eastAsia"/>
        </w:rPr>
        <w:t>　　图表 格力电器盈利指标走势图</w:t>
      </w:r>
      <w:r>
        <w:rPr>
          <w:rFonts w:hint="eastAsia"/>
        </w:rPr>
        <w:br/>
      </w:r>
      <w:r>
        <w:rPr>
          <w:rFonts w:hint="eastAsia"/>
        </w:rPr>
        <w:t>　　图表 格力电器负债情况图</w:t>
      </w:r>
      <w:r>
        <w:rPr>
          <w:rFonts w:hint="eastAsia"/>
        </w:rPr>
        <w:br/>
      </w:r>
      <w:r>
        <w:rPr>
          <w:rFonts w:hint="eastAsia"/>
        </w:rPr>
        <w:t>　　图表 格力电器负债指标走势图</w:t>
      </w:r>
      <w:r>
        <w:rPr>
          <w:rFonts w:hint="eastAsia"/>
        </w:rPr>
        <w:br/>
      </w:r>
      <w:r>
        <w:rPr>
          <w:rFonts w:hint="eastAsia"/>
        </w:rPr>
        <w:t>　　图表 格力电器运营能力指标走势图</w:t>
      </w:r>
      <w:r>
        <w:rPr>
          <w:rFonts w:hint="eastAsia"/>
        </w:rPr>
        <w:br/>
      </w:r>
      <w:r>
        <w:rPr>
          <w:rFonts w:hint="eastAsia"/>
        </w:rPr>
        <w:t>　　图表 格力电器成长能力指标走势图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青岛海尔经营收入走势图</w:t>
      </w:r>
      <w:r>
        <w:rPr>
          <w:rFonts w:hint="eastAsia"/>
        </w:rPr>
        <w:br/>
      </w:r>
      <w:r>
        <w:rPr>
          <w:rFonts w:hint="eastAsia"/>
        </w:rPr>
        <w:t>　　图表 青岛海尔盈利指标走势图</w:t>
      </w:r>
      <w:r>
        <w:rPr>
          <w:rFonts w:hint="eastAsia"/>
        </w:rPr>
        <w:br/>
      </w:r>
      <w:r>
        <w:rPr>
          <w:rFonts w:hint="eastAsia"/>
        </w:rPr>
        <w:t>　　图表 青岛海尔负债情况图</w:t>
      </w:r>
      <w:r>
        <w:rPr>
          <w:rFonts w:hint="eastAsia"/>
        </w:rPr>
        <w:br/>
      </w:r>
      <w:r>
        <w:rPr>
          <w:rFonts w:hint="eastAsia"/>
        </w:rPr>
        <w:t>　　图表 青岛海尔负债指标走势图</w:t>
      </w:r>
      <w:r>
        <w:rPr>
          <w:rFonts w:hint="eastAsia"/>
        </w:rPr>
        <w:br/>
      </w:r>
      <w:r>
        <w:rPr>
          <w:rFonts w:hint="eastAsia"/>
        </w:rPr>
        <w:t>　　图表 青岛海尔运营能力指标走势图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青岛海尔成长能力指标走势图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美的电器主要经济指标走势图</w:t>
      </w:r>
      <w:r>
        <w:rPr>
          <w:rFonts w:hint="eastAsia"/>
        </w:rPr>
        <w:br/>
      </w:r>
      <w:r>
        <w:rPr>
          <w:rFonts w:hint="eastAsia"/>
        </w:rPr>
        <w:t>　　图表 美的电器经营收入走势图</w:t>
      </w:r>
      <w:r>
        <w:rPr>
          <w:rFonts w:hint="eastAsia"/>
        </w:rPr>
        <w:br/>
      </w:r>
      <w:r>
        <w:rPr>
          <w:rFonts w:hint="eastAsia"/>
        </w:rPr>
        <w:t>　　图表 美的电器盈利指标走势图</w:t>
      </w:r>
      <w:r>
        <w:rPr>
          <w:rFonts w:hint="eastAsia"/>
        </w:rPr>
        <w:br/>
      </w:r>
      <w:r>
        <w:rPr>
          <w:rFonts w:hint="eastAsia"/>
        </w:rPr>
        <w:t>　　图表 美的电器负债情况图</w:t>
      </w:r>
      <w:r>
        <w:rPr>
          <w:rFonts w:hint="eastAsia"/>
        </w:rPr>
        <w:br/>
      </w:r>
      <w:r>
        <w:rPr>
          <w:rFonts w:hint="eastAsia"/>
        </w:rPr>
        <w:t>　　图表 美的电器负债指标走势图</w:t>
      </w:r>
      <w:r>
        <w:rPr>
          <w:rFonts w:hint="eastAsia"/>
        </w:rPr>
        <w:br/>
      </w:r>
      <w:r>
        <w:rPr>
          <w:rFonts w:hint="eastAsia"/>
        </w:rPr>
        <w:t>　　图表 美的电器运营能力指标走势图</w:t>
      </w:r>
      <w:r>
        <w:rPr>
          <w:rFonts w:hint="eastAsia"/>
        </w:rPr>
        <w:br/>
      </w:r>
      <w:r>
        <w:rPr>
          <w:rFonts w:hint="eastAsia"/>
        </w:rPr>
        <w:t>　　图表 美的电器成长能力指标走势图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四川长虹电子集团公司主要经济指标走势图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四川长虹电子集团公司经营收入走势图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四川长虹电子集团公司盈利指标走势图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四川长虹电子集团公司负债情况图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四川长虹电子集团公司负债指标走势图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四川长虹电子集团公司运营能力指标走势图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四川长虹电子集团公司成长能力指标走势图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海信电器主要经济指标走势图</w:t>
      </w:r>
      <w:r>
        <w:rPr>
          <w:rFonts w:hint="eastAsia"/>
        </w:rPr>
        <w:br/>
      </w:r>
      <w:r>
        <w:rPr>
          <w:rFonts w:hint="eastAsia"/>
        </w:rPr>
        <w:t>　　图表 海信电器经营收入走势图</w:t>
      </w:r>
      <w:r>
        <w:rPr>
          <w:rFonts w:hint="eastAsia"/>
        </w:rPr>
        <w:br/>
      </w:r>
      <w:r>
        <w:rPr>
          <w:rFonts w:hint="eastAsia"/>
        </w:rPr>
        <w:t>　　图表 海信电器盈利指标走势图</w:t>
      </w:r>
      <w:r>
        <w:rPr>
          <w:rFonts w:hint="eastAsia"/>
        </w:rPr>
        <w:br/>
      </w:r>
      <w:r>
        <w:rPr>
          <w:rFonts w:hint="eastAsia"/>
        </w:rPr>
        <w:t>　　图表 海信电器负债情况图</w:t>
      </w:r>
      <w:r>
        <w:rPr>
          <w:rFonts w:hint="eastAsia"/>
        </w:rPr>
        <w:br/>
      </w:r>
      <w:r>
        <w:rPr>
          <w:rFonts w:hint="eastAsia"/>
        </w:rPr>
        <w:t>　　图表 海信电器负债指标走势图</w:t>
      </w:r>
      <w:r>
        <w:rPr>
          <w:rFonts w:hint="eastAsia"/>
        </w:rPr>
        <w:br/>
      </w:r>
      <w:r>
        <w:rPr>
          <w:rFonts w:hint="eastAsia"/>
        </w:rPr>
        <w:t>　　图表 海信电器运营能力指标走势图</w:t>
      </w:r>
      <w:r>
        <w:rPr>
          <w:rFonts w:hint="eastAsia"/>
        </w:rPr>
        <w:br/>
      </w:r>
      <w:r>
        <w:rPr>
          <w:rFonts w:hint="eastAsia"/>
        </w:rPr>
        <w:t>　　图表 海信电器成长能力指标走势图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3088f40064d0b" w:history="1">
        <w:r>
          <w:rPr>
            <w:rStyle w:val="Hyperlink"/>
          </w:rPr>
          <w:t>2025-2031年中国变频空调品牌行业发展全面调研与未来趋势分析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3088f40064d0b" w:history="1">
        <w:r>
          <w:rPr>
            <w:rStyle w:val="Hyperlink"/>
          </w:rPr>
          <w:t>https://www.20087.com/7/10/BianPinKongTiaoPinPaiXianZhuangY.html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空调哪个牌子好用又耐用、变频空调品牌大全、变频空调品牌排行榜前十名、变频空调品牌推荐、空调变频技术哪家最好、变频空调品牌质量排行、啥是变频空调、变频空调买哪个品牌好、变频空调哪个牌子好又实惠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79f9756214299" w:history="1">
      <w:r>
        <w:rPr>
          <w:rStyle w:val="Hyperlink"/>
        </w:rPr>
        <w:t>2025-2031年中国变频空调品牌行业发展全面调研与未来趋势分析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BianPinKongTiaoPinPaiXianZhuangY.html" TargetMode="External" Id="R4bc3088f4006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BianPinKongTiaoPinPaiXianZhuangY.html" TargetMode="External" Id="R44879f975621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2025-03-17T04:39:00Z</dcterms:created>
  <dcterms:modified xsi:type="dcterms:W3CDTF">2025-03-17T05:39:00Z</dcterms:modified>
  <dc:subject>2025-2031年中国变频空调品牌行业发展全面调研与未来趋势分析</dc:subject>
  <dc:title>2025-2031年中国变频空调品牌行业发展全面调研与未来趋势分析</dc:title>
  <cp:keywords>2025-2031年中国变频空调品牌行业发展全面调研与未来趋势分析</cp:keywords>
  <dc:description>2025-2031年中国变频空调品牌行业发展全面调研与未来趋势分析</dc:description>
</cp:coreProperties>
</file>