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bf4bd26d04f64" w:history="1">
              <w:r>
                <w:rPr>
                  <w:rStyle w:val="Hyperlink"/>
                </w:rPr>
                <w:t>中国垂直探针卡行业分析与发展前景报告（2025-2031年）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bf4bd26d04f64" w:history="1">
              <w:r>
                <w:rPr>
                  <w:rStyle w:val="Hyperlink"/>
                </w:rPr>
                <w:t>中国垂直探针卡行业分析与发展前景报告（2025-2031年）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bf4bd26d04f64" w:history="1">
                <w:r>
                  <w:rPr>
                    <w:rStyle w:val="Hyperlink"/>
                  </w:rPr>
                  <w:t>https://www.20087.com/7/70/ChuiZhiTanZhenKaDeFaZhanQianJing.html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直探针卡是半导体测试领域的重要组成部分，近年来随着集成电路技术的发展而得到了广泛应用。目前，垂直探针卡不仅在测试精度和可靠性方面有了显著提升，而且在兼容性和灵活性方面也取得了进展。这些探针卡能够有效提高测试效率，减少测试成本，适用于各种类型的芯片测试。此外，随着制造工艺的进步，垂直探针卡的生产成本逐渐降低，促进了其在更广泛领域的应用。</w:t>
      </w:r>
      <w:r>
        <w:rPr>
          <w:rFonts w:hint="eastAsia"/>
        </w:rPr>
        <w:br/>
      </w:r>
      <w:r>
        <w:rPr>
          <w:rFonts w:hint="eastAsia"/>
        </w:rPr>
        <w:t>　　未来，垂直探针卡的发展将更加侧重于技术创新和应用领域的拓展。一方面，通过采用更先进的材料和技术，提高探针卡的测试精度和耐用性，如开发具有更高导电性和更低磨损率的新型探针材料。另一方面，随着集成电路技术的进步，垂直探针卡将更加注重适应更高频率和更小尺寸芯片的测试需求，如开发能够支持更高测试速度和更精细间距的探针卡。此外，随着5G、AI等新兴技术的发展，垂直探针卡还需不断优化以满足新兴应用领域的测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bf4bd26d04f64" w:history="1">
        <w:r>
          <w:rPr>
            <w:rStyle w:val="Hyperlink"/>
          </w:rPr>
          <w:t>中国垂直探针卡行业分析与发展前景报告（2025-2031年）</w:t>
        </w:r>
      </w:hyperlink>
      <w:r>
        <w:rPr>
          <w:rFonts w:hint="eastAsia"/>
        </w:rPr>
        <w:t>》以严谨的内容、翔实的数据和直观的图表，系统解析了垂直探针卡行业的市场规模、需求变化、价格波动及产业链构成。报告分析了当前垂直探针卡市场现状，科学预测了未来市场前景与发展趋势，并重点关注垂直探针卡细分市场的机会与挑战。同时，报告对垂直探针卡重点企业的竞争地位及市场集中度进行了评估，为垂直探针卡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垂直探针卡行业发展概述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一、垂直探针卡行业定义及分类</w:t>
      </w:r>
      <w:r>
        <w:rPr>
          <w:rFonts w:hint="eastAsia"/>
        </w:rPr>
        <w:br/>
      </w:r>
      <w:r>
        <w:rPr>
          <w:rFonts w:hint="eastAsia"/>
        </w:rPr>
        <w:t>　　　　二、垂直探针卡行业经济特性</w:t>
      </w:r>
      <w:r>
        <w:rPr>
          <w:rFonts w:hint="eastAsia"/>
        </w:rPr>
        <w:br/>
      </w:r>
      <w:r>
        <w:rPr>
          <w:rFonts w:hint="eastAsia"/>
        </w:rPr>
        <w:t>　　　　三、垂直探针卡行业产业链简介</w:t>
      </w:r>
      <w:r>
        <w:rPr>
          <w:rFonts w:hint="eastAsia"/>
        </w:rPr>
        <w:br/>
      </w:r>
      <w:r>
        <w:rPr>
          <w:rFonts w:hint="eastAsia"/>
        </w:rPr>
        <w:t>　　第二节 垂直探针卡行业发展成熟度</w:t>
      </w:r>
      <w:r>
        <w:rPr>
          <w:rFonts w:hint="eastAsia"/>
        </w:rPr>
        <w:br/>
      </w:r>
      <w:r>
        <w:rPr>
          <w:rFonts w:hint="eastAsia"/>
        </w:rPr>
        <w:t>　　　　一、垂直探针卡行业发展周期分析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垂直探针卡行业相关产业动态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垂直探针卡行业发展环境分析</w:t>
      </w:r>
      <w:r>
        <w:rPr>
          <w:rFonts w:hint="eastAsia"/>
        </w:rPr>
        <w:br/>
      </w:r>
      <w:r>
        <w:rPr>
          <w:rFonts w:hint="eastAsia"/>
        </w:rPr>
        <w:t>　　第一节 垂直探针卡行业环境分析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垂直探针卡行业相关政策、法规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垂直探针卡行业技术发展现状及趋势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当前我国垂直探针卡技术发展现状</w:t>
      </w:r>
      <w:r>
        <w:rPr>
          <w:rFonts w:hint="eastAsia"/>
        </w:rPr>
        <w:br/>
      </w:r>
      <w:r>
        <w:rPr>
          <w:rFonts w:hint="eastAsia"/>
        </w:rPr>
        <w:t>　　第二节 中外垂直探针卡技术差距及产生差距的主要原因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提高我国垂直探针卡技术的对策</w:t>
      </w:r>
      <w:r>
        <w:rPr>
          <w:rFonts w:hint="eastAsia"/>
        </w:rPr>
        <w:br/>
      </w:r>
      <w:r>
        <w:rPr>
          <w:rFonts w:hint="eastAsia"/>
        </w:rPr>
        <w:t>　　第四节 我国垂直探针卡产品研发、设计发展趋势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中国垂直探针卡市场发展调研</w:t>
      </w:r>
      <w:r>
        <w:rPr>
          <w:rFonts w:hint="eastAsia"/>
        </w:rPr>
        <w:br/>
      </w:r>
      <w:r>
        <w:rPr>
          <w:rFonts w:hint="eastAsia"/>
        </w:rPr>
        <w:t>　　第一节 垂直探针卡市场现状分析及预测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一、2019-2024年中国垂直探针卡市场规模分析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二、2025-2031年中国垂直探针卡市场规模预测</w:t>
      </w:r>
      <w:r>
        <w:rPr>
          <w:rFonts w:hint="eastAsia"/>
        </w:rPr>
        <w:br/>
      </w:r>
      <w:r>
        <w:rPr>
          <w:rFonts w:hint="eastAsia"/>
        </w:rPr>
        <w:t>　　第二节 垂直探针卡行业产能分析及预测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一、2019-2024年中国垂直探针卡行业产能分析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二、2025-2031年中国垂直探针卡行业产能预测</w:t>
      </w:r>
      <w:r>
        <w:rPr>
          <w:rFonts w:hint="eastAsia"/>
        </w:rPr>
        <w:br/>
      </w:r>
      <w:r>
        <w:rPr>
          <w:rFonts w:hint="eastAsia"/>
        </w:rPr>
        <w:t>　　第三节 垂直探针卡行业产量分析及预测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一、2019-2024年中国垂直探针卡行业产量分析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二、2025-2031年中国垂直探针卡行业产量预测</w:t>
      </w:r>
      <w:r>
        <w:rPr>
          <w:rFonts w:hint="eastAsia"/>
        </w:rPr>
        <w:br/>
      </w:r>
      <w:r>
        <w:rPr>
          <w:rFonts w:hint="eastAsia"/>
        </w:rPr>
        <w:t>　　第四节 垂直探针卡市场需求分析及预测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一、2019-2024年中国垂直探针卡市场需求分析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二、2025-2031年中国垂直探针卡市场需求预测</w:t>
      </w:r>
      <w:r>
        <w:rPr>
          <w:rFonts w:hint="eastAsia"/>
        </w:rPr>
        <w:br/>
      </w:r>
      <w:r>
        <w:rPr>
          <w:rFonts w:hint="eastAsia"/>
        </w:rPr>
        <w:t>　　第五节 垂直探针卡进出口数据分析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一、2019-2024年中国垂直探针卡进出口数据分析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二、2025-2031年国内垂直探针卡进出口情况预测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2019-2024年中国垂直探针卡行业总体发展状况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中国垂直探针卡行业规模情况分析</w:t>
      </w:r>
      <w:r>
        <w:rPr>
          <w:rFonts w:hint="eastAsia"/>
        </w:rPr>
        <w:br/>
      </w:r>
      <w:r>
        <w:rPr>
          <w:rFonts w:hint="eastAsia"/>
        </w:rPr>
        <w:t>　　　　一、垂直探针卡行业单位规模情况分析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二、垂直探针卡行业人员规模状况分析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三、垂直探针卡行业资产规模状况分析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四、垂直探针卡行业市场规模状况分析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五、垂直探针卡行业敏感性分析</w:t>
      </w:r>
      <w:r>
        <w:rPr>
          <w:rFonts w:hint="eastAsia"/>
        </w:rPr>
        <w:br/>
      </w:r>
      <w:r>
        <w:rPr>
          <w:rFonts w:hint="eastAsia"/>
        </w:rPr>
        <w:t>　　第二节 中国垂直探针卡行业财务能力分析</w:t>
      </w:r>
      <w:r>
        <w:rPr>
          <w:rFonts w:hint="eastAsia"/>
        </w:rPr>
        <w:br/>
      </w:r>
      <w:r>
        <w:rPr>
          <w:rFonts w:hint="eastAsia"/>
        </w:rPr>
        <w:t>　　　　一、垂直探针卡行业盈利能力分析</w:t>
      </w:r>
      <w:r>
        <w:rPr>
          <w:rFonts w:hint="eastAsia"/>
        </w:rPr>
        <w:br/>
      </w:r>
      <w:r>
        <w:rPr>
          <w:rFonts w:hint="eastAsia"/>
        </w:rPr>
        <w:t>　　　　二、垂直探针卡行业偿债能力分析</w:t>
      </w:r>
      <w:r>
        <w:rPr>
          <w:rFonts w:hint="eastAsia"/>
        </w:rPr>
        <w:br/>
      </w:r>
      <w:r>
        <w:rPr>
          <w:rFonts w:hint="eastAsia"/>
        </w:rPr>
        <w:t>　　　　三、垂直探针卡行业营运能力分析</w:t>
      </w:r>
      <w:r>
        <w:rPr>
          <w:rFonts w:hint="eastAsia"/>
        </w:rPr>
        <w:br/>
      </w:r>
      <w:r>
        <w:rPr>
          <w:rFonts w:hint="eastAsia"/>
        </w:rPr>
        <w:t>　　　　四、垂直探针卡行业发展能力分析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中国垂直探针卡行业重点区域发展分析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一、中国垂直探针卡行业重点区域市场结构变化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二、重点地区（一）垂直探针卡行业发展分析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三、重点地区（二）垂直探针卡行业发展分析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四、重点地区（三）垂直探针卡行业发展分析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五、重点地区（四）垂直探针卡行业发展分析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六、重点地区（五）垂直探针卡行业发展分析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垂直探针卡行业产品价格分析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三、主要垂直探针卡品牌产品价位分析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五、价格在垂直探针卡行业竞争中的重要性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2025年中国垂直探针卡行业上下游行业发展分析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垂直探针卡上游行业分析</w:t>
      </w:r>
      <w:r>
        <w:rPr>
          <w:rFonts w:hint="eastAsia"/>
        </w:rPr>
        <w:br/>
      </w:r>
      <w:r>
        <w:rPr>
          <w:rFonts w:hint="eastAsia"/>
        </w:rPr>
        <w:t>　　　　一、垂直探针卡产品成本构成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四、上游供给对垂直探针卡行业的影响</w:t>
      </w:r>
      <w:r>
        <w:rPr>
          <w:rFonts w:hint="eastAsia"/>
        </w:rPr>
        <w:br/>
      </w:r>
      <w:r>
        <w:rPr>
          <w:rFonts w:hint="eastAsia"/>
        </w:rPr>
        <w:t>　　第二节 垂直探针卡下游行业分析</w:t>
      </w:r>
      <w:r>
        <w:rPr>
          <w:rFonts w:hint="eastAsia"/>
        </w:rPr>
        <w:br/>
      </w:r>
      <w:r>
        <w:rPr>
          <w:rFonts w:hint="eastAsia"/>
        </w:rPr>
        <w:t>　　　　一、垂直探针卡下游行业分布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四、下游需求对垂直探针卡行业的影响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垂直探针卡行业重点企业发展调研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垂直探针卡重点企业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垂直探针卡重点企业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垂直探针卡重点企业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垂直探针卡重点企业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垂直探针卡重点企业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垂直探针卡重点企业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2025年中国垂直探针卡产业市场竞争格局分析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2025年中国垂直探针卡产业竞争现状分析</w:t>
      </w:r>
      <w:r>
        <w:rPr>
          <w:rFonts w:hint="eastAsia"/>
        </w:rPr>
        <w:br/>
      </w:r>
      <w:r>
        <w:rPr>
          <w:rFonts w:hint="eastAsia"/>
        </w:rPr>
        <w:t>　　　　一、垂直探针卡竞争力分析</w:t>
      </w:r>
      <w:r>
        <w:rPr>
          <w:rFonts w:hint="eastAsia"/>
        </w:rPr>
        <w:br/>
      </w:r>
      <w:r>
        <w:rPr>
          <w:rFonts w:hint="eastAsia"/>
        </w:rPr>
        <w:t>　　　　二、垂直探针卡技术竞争分析</w:t>
      </w:r>
      <w:r>
        <w:rPr>
          <w:rFonts w:hint="eastAsia"/>
        </w:rPr>
        <w:br/>
      </w:r>
      <w:r>
        <w:rPr>
          <w:rFonts w:hint="eastAsia"/>
        </w:rPr>
        <w:t>　　　　三、垂直探针卡价格竞争分析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2025年中国垂直探针卡产业集中度分析</w:t>
      </w:r>
      <w:r>
        <w:rPr>
          <w:rFonts w:hint="eastAsia"/>
        </w:rPr>
        <w:br/>
      </w:r>
      <w:r>
        <w:rPr>
          <w:rFonts w:hint="eastAsia"/>
        </w:rPr>
        <w:t>　　　　一、垂直探针卡市场集中度分析</w:t>
      </w:r>
      <w:r>
        <w:rPr>
          <w:rFonts w:hint="eastAsia"/>
        </w:rPr>
        <w:br/>
      </w:r>
      <w:r>
        <w:rPr>
          <w:rFonts w:hint="eastAsia"/>
        </w:rPr>
        <w:t>　　　　二、垂直探针卡企业集中度分析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2025-2031年提高垂直探针卡企业竞争力的策略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垂直探针卡行业投资风险预警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2025年影响垂直探针卡行业发展的主要因素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一、影响垂直探针卡行业运行的有利因素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二、影响垂直探针卡行业运行的稳定因素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三、影响垂直探针卡行业运行的不利因素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四、我国垂直探针卡行业发展面临的挑战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五、我国垂直探针卡行业发展面临的机遇</w:t>
      </w:r>
      <w:r>
        <w:rPr>
          <w:rFonts w:hint="eastAsia"/>
        </w:rPr>
        <w:br/>
      </w:r>
      <w:r>
        <w:rPr>
          <w:rFonts w:hint="eastAsia"/>
        </w:rPr>
        <w:t>　　第二节 对垂直探针卡行业投资风险预警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一、2025-2031年垂直探针卡行业市场风险及控制策略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二、2025-2031年垂直探针卡行业政策风险及控制策略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三、2025-2031年垂直探针卡行业经营风险及控制策略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四、2025-2031年垂直探针卡同业竞争风险及控制策略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五、2025-2031年垂直探针卡行业其他风险及控制策略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垂直探针卡行业发展趋势与投资规划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2025-2031年垂直探针卡市场发展潜力分析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2025-2031年垂直探针卡行业发展趋势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2025-2031年垂直探针卡行业投资前景研究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　对我国垂直探针卡品牌的战略思考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二、垂直探针卡实施品牌战略的意义</w:t>
      </w:r>
      <w:r>
        <w:rPr>
          <w:rFonts w:hint="eastAsia"/>
        </w:rPr>
        <w:br/>
      </w:r>
      <w:r>
        <w:rPr>
          <w:rFonts w:hint="eastAsia"/>
        </w:rPr>
        <w:t>　　　　三、垂直探针卡企业品牌的现状分析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四、我国垂直探针卡企业的品牌战略</w:t>
      </w:r>
      <w:r>
        <w:rPr>
          <w:rFonts w:hint="eastAsia"/>
        </w:rPr>
        <w:br/>
      </w:r>
      <w:r>
        <w:rPr>
          <w:rFonts w:hint="eastAsia"/>
        </w:rPr>
        <w:t>　　　　五、垂直探针卡品牌战略管理的策略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2019-2024年中国垂直探针卡市场规模及增长情况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2019-2024年中国垂直探针卡行业产量及增长趋势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2025-2031年中国垂直探针卡行业产量预测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2019-2024年中国垂直探针卡行业市场需求及增长情况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2025-2031年中国垂直探针卡行业市场需求预测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2019-2024年中国垂直探针卡行业利润及增长情况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**地区垂直探针卡市场规模及增长情况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**地区垂直探针卡行业市场需求情况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**地区垂直探针卡市场规模及增长情况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**地区垂直探针卡行业市场需求情况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2019-2024年中国垂直探针卡行业出口情况分析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2019-2024年中国垂直探针卡行业产品市场价格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2025-2031年中国垂直探针卡行业产品市场价格走势预测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垂直探针卡重点企业经营情况分析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垂直探针卡重点企业经营情况分析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2025-2031年中国垂直探针卡市场规模预测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2025-2031年中国垂直探针卡行业利润预测</w:t>
      </w:r>
      <w:r>
        <w:rPr>
          <w:rFonts w:hint="eastAsia"/>
        </w:rPr>
        <w:br/>
      </w:r>
      <w:r>
        <w:rPr>
          <w:rFonts w:hint="eastAsia"/>
        </w:rPr>
        <w:t>　　图表 2025年垂直探针卡行业壁垒</w:t>
      </w:r>
      <w:r>
        <w:rPr>
          <w:rFonts w:hint="eastAsia"/>
        </w:rPr>
        <w:br/>
      </w:r>
      <w:r>
        <w:rPr>
          <w:rFonts w:hint="eastAsia"/>
        </w:rPr>
        <w:t>　　图表 2025年垂直探针卡市场前景分析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2025-2031年中国垂直探针卡市场需求预测</w:t>
      </w:r>
      <w:r>
        <w:rPr>
          <w:rFonts w:hint="eastAsia"/>
        </w:rPr>
        <w:br/>
      </w:r>
      <w:r>
        <w:rPr>
          <w:rFonts w:hint="eastAsia"/>
        </w:rPr>
        <w:t>　　图表 2025年垂直探针卡发展趋势预测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bf4bd26d04f64" w:history="1">
        <w:r>
          <w:rPr>
            <w:rStyle w:val="Hyperlink"/>
          </w:rPr>
          <w:t>中国垂直探针卡行业分析与发展前景报告（2025-2031年）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bf4bd26d04f64" w:history="1">
        <w:r>
          <w:rPr>
            <w:rStyle w:val="Hyperlink"/>
          </w:rPr>
          <w:t>https://www.20087.com/7/70/ChuiZhiTanZhenKaDeFaZhanQianJing.html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热点：探针图片、垂直探针卡与pcb板的连接类型有哪些、晶圆测试探针卡、垂直探针卡图、u-probe探针卡、垂直探针卡供应商东莞有几家、探针系统、垂直探针卡招聘、探针卡有技术含量吗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4b93dfff54af5" w:history="1">
      <w:r>
        <w:rPr>
          <w:rStyle w:val="Hyperlink"/>
        </w:rPr>
        <w:t>中国垂直探针卡行业分析与发展前景报告（2025-2031年）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ChuiZhiTanZhenKaDeFaZhanQianJing.html" TargetMode="External" Id="R420bf4bd26d0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ChuiZhiTanZhenKaDeFaZhanQianJing.html" TargetMode="External" Id="Rdb04b93dfff5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2024-10-07T06:06:00Z</dcterms:created>
  <dcterms:modified xsi:type="dcterms:W3CDTF">2024-10-07T07:06:00Z</dcterms:modified>
  <dc:subject>中国垂直探针卡行业分析与发展前景报告（2025-2031年）</dc:subject>
  <dc:title>中国垂直探针卡行业分析与发展前景报告（2025-2031年）</dc:title>
  <cp:keywords>中国垂直探针卡行业分析与发展前景报告（2025-2031年）</cp:keywords>
  <dc:description>中国垂直探针卡行业分析与发展前景报告（2025-2031年）</dc:description>
</cp:coreProperties>
</file>