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313bccc6ab4875" w:history="1">
              <w:r>
                <w:rPr>
                  <w:rStyle w:val="Hyperlink"/>
                </w:rPr>
                <w:t>2025-2031年中国废钢拆解设备行业发展深度调研与未来趋势报告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313bccc6ab4875" w:history="1">
              <w:r>
                <w:rPr>
                  <w:rStyle w:val="Hyperlink"/>
                </w:rPr>
                <w:t>2025-2031年中国废钢拆解设备行业发展深度调研与未来趋势报告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313bccc6ab4875" w:history="1">
                <w:r>
                  <w:rPr>
                    <w:rStyle w:val="Hyperlink"/>
                  </w:rPr>
                  <w:t>https://www.20087.com/7/50/FeiGangChaiJieSheBeiWeiLaiFaZhanQuShi.html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钢拆解设备是一种用于回收处理废旧钢铁的机械设备，在废金属回收、资源再利用等多个领域有着重要的应用。目前，废钢拆解设备已经具备较好的处理能力和安全性，能够满足大部分应用场景的需求。然而，随着技术进步和用户对设备效率要求的提高，如何进一步提升废钢拆解设备的处理能力和环保性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废钢拆解设备的发展将更加注重高处理能力与环保性能。通过优化设备设计和控制系统，提高废钢拆解设备的处理能力和稳定性。同时，引入先进的环保性能评估技术和质量控制手段，提高产品的环保性能和一致性，并开发使用高效设备设计和控制系统的高效废钢拆解设备，以满足废金属回收和资源再利用的更高需求。此外，随着废金属回收技术的发展，开发使用高效设备设计和控制系统的高效废钢拆解设备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313bccc6ab4875" w:history="1">
        <w:r>
          <w:rPr>
            <w:rStyle w:val="Hyperlink"/>
          </w:rPr>
          <w:t>2025-2031年中国废钢拆解设备行业发展深度调研与未来趋势报告</w:t>
        </w:r>
      </w:hyperlink>
      <w:r>
        <w:rPr>
          <w:rFonts w:hint="eastAsia"/>
        </w:rPr>
        <w:t>》系统分析了我国废钢拆解设备行业的市场规模、市场需求及价格动态，深入探讨了废钢拆解设备产业链结构与发展特点。报告对废钢拆解设备细分市场进行了详细剖析，基于科学数据预测了市场前景及未来发展趋势，同时聚焦废钢拆解设备重点企业，评估了品牌影响力、市场竞争力及行业集中度变化。通过专业分析与客观洞察，报告为投资者、产业链相关企业及政府决策部门提供了重要参考，是把握废钢拆解设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中国废钢拆解设备行业发展概述</w:t>
      </w:r>
      <w:r>
        <w:rPr>
          <w:rFonts w:hint="eastAsia"/>
        </w:rPr>
        <w:br/>
      </w:r>
      <w:r>
        <w:rPr>
          <w:rFonts w:hint="eastAsia"/>
        </w:rPr>
        <w:t>　　第一节 行业发展情况概述</w:t>
      </w:r>
      <w:r>
        <w:rPr>
          <w:rFonts w:hint="eastAsia"/>
        </w:rPr>
        <w:br/>
      </w:r>
      <w:r>
        <w:rPr>
          <w:rFonts w:hint="eastAsia"/>
        </w:rPr>
        <w:t>　　　　一、基本情况介绍</w:t>
      </w:r>
      <w:r>
        <w:rPr>
          <w:rFonts w:hint="eastAsia"/>
        </w:rPr>
        <w:br/>
      </w:r>
      <w:r>
        <w:rPr>
          <w:rFonts w:hint="eastAsia"/>
        </w:rPr>
        <w:t>　　　　二、发展特点分析</w:t>
      </w:r>
      <w:r>
        <w:rPr>
          <w:rFonts w:hint="eastAsia"/>
        </w:rPr>
        <w:br/>
      </w:r>
      <w:r>
        <w:rPr>
          <w:rFonts w:hint="eastAsia"/>
        </w:rPr>
        <w:t>　　第二节 行业上下游产业链分析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一、产业链模型原理介绍</w:t>
      </w:r>
      <w:r>
        <w:rPr>
          <w:rFonts w:hint="eastAsia"/>
        </w:rPr>
        <w:br/>
      </w:r>
      <w:r>
        <w:rPr>
          <w:rFonts w:hint="eastAsia"/>
        </w:rPr>
        <w:t>　　　　二、行业产业链分析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一、行业生命周期理论概述</w:t>
      </w:r>
      <w:r>
        <w:rPr>
          <w:rFonts w:hint="eastAsia"/>
        </w:rPr>
        <w:br/>
      </w:r>
      <w:r>
        <w:rPr>
          <w:rFonts w:hint="eastAsia"/>
        </w:rPr>
        <w:t>　　　　二、行业所属的生命周期分析</w:t>
      </w:r>
      <w:r>
        <w:rPr>
          <w:rFonts w:hint="eastAsia"/>
        </w:rPr>
        <w:br/>
      </w:r>
      <w:r>
        <w:rPr>
          <w:rFonts w:hint="eastAsia"/>
        </w:rPr>
        <w:t>　　第四节 行业经济指标分析</w:t>
      </w:r>
      <w:r>
        <w:rPr>
          <w:rFonts w:hint="eastAsia"/>
        </w:rPr>
        <w:br/>
      </w:r>
      <w:r>
        <w:rPr>
          <w:rFonts w:hint="eastAsia"/>
        </w:rPr>
        <w:t>　　　　一、行业的赢利性分析</w:t>
      </w:r>
      <w:r>
        <w:rPr>
          <w:rFonts w:hint="eastAsia"/>
        </w:rPr>
        <w:br/>
      </w:r>
      <w:r>
        <w:rPr>
          <w:rFonts w:hint="eastAsia"/>
        </w:rPr>
        <w:t>　　　　二、行业附加值的提升空间分析</w:t>
      </w:r>
      <w:r>
        <w:rPr>
          <w:rFonts w:hint="eastAsia"/>
        </w:rPr>
        <w:br/>
      </w:r>
      <w:r>
        <w:rPr>
          <w:rFonts w:hint="eastAsia"/>
        </w:rPr>
        <w:t>　　　　三、行业进入壁垒与退出机制分析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世界废钢拆解设备行业市场发展现状分析</w:t>
      </w:r>
      <w:r>
        <w:rPr>
          <w:rFonts w:hint="eastAsia"/>
        </w:rPr>
        <w:br/>
      </w:r>
      <w:r>
        <w:rPr>
          <w:rFonts w:hint="eastAsia"/>
        </w:rPr>
        <w:t>　　第一节 全球废钢拆解设备行业发展历程回顾</w:t>
      </w:r>
      <w:r>
        <w:rPr>
          <w:rFonts w:hint="eastAsia"/>
        </w:rPr>
        <w:br/>
      </w:r>
      <w:r>
        <w:rPr>
          <w:rFonts w:hint="eastAsia"/>
        </w:rPr>
        <w:t>　　第二节 全球废钢拆解设备行业市场规模分析</w:t>
      </w:r>
      <w:r>
        <w:rPr>
          <w:rFonts w:hint="eastAsia"/>
        </w:rPr>
        <w:br/>
      </w:r>
      <w:r>
        <w:rPr>
          <w:rFonts w:hint="eastAsia"/>
        </w:rPr>
        <w:t>　　第三节 全球废钢拆解设备行业市场区域分布情况</w:t>
      </w:r>
      <w:r>
        <w:rPr>
          <w:rFonts w:hint="eastAsia"/>
        </w:rPr>
        <w:br/>
      </w:r>
      <w:r>
        <w:rPr>
          <w:rFonts w:hint="eastAsia"/>
        </w:rPr>
        <w:t>　　第四节 亚洲地区市场分析</w:t>
      </w:r>
      <w:r>
        <w:rPr>
          <w:rFonts w:hint="eastAsia"/>
        </w:rPr>
        <w:br/>
      </w:r>
      <w:r>
        <w:rPr>
          <w:rFonts w:hint="eastAsia"/>
        </w:rPr>
        <w:t>　　第五节 欧盟主要国家市场分析</w:t>
      </w:r>
      <w:r>
        <w:rPr>
          <w:rFonts w:hint="eastAsia"/>
        </w:rPr>
        <w:br/>
      </w:r>
      <w:r>
        <w:rPr>
          <w:rFonts w:hint="eastAsia"/>
        </w:rPr>
        <w:t>　　第六节 北美地区主要国家市场分析</w:t>
      </w:r>
      <w:r>
        <w:rPr>
          <w:rFonts w:hint="eastAsia"/>
        </w:rPr>
        <w:br/>
      </w:r>
      <w:r>
        <w:rPr>
          <w:rFonts w:hint="eastAsia"/>
        </w:rPr>
        <w:t>　　第七节 世界废钢拆解设备发展走势预测</w:t>
      </w:r>
      <w:r>
        <w:rPr>
          <w:rFonts w:hint="eastAsia"/>
        </w:rPr>
        <w:br/>
      </w:r>
      <w:r>
        <w:rPr>
          <w:rFonts w:hint="eastAsia"/>
        </w:rPr>
        <w:t>　　第八节 2025-2031年全球市场规模预测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中国废钢拆解设备产业发展环境分析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第三节 中国废钢拆解设备行业政策环境分析</w:t>
      </w:r>
      <w:r>
        <w:rPr>
          <w:rFonts w:hint="eastAsia"/>
        </w:rPr>
        <w:br/>
      </w:r>
      <w:r>
        <w:rPr>
          <w:rFonts w:hint="eastAsia"/>
        </w:rPr>
        <w:t>　　第四节 中国废钢拆解设备产业社会环境发展分析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五、消费观念分析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2020-2025年中国废钢拆解设备产业运行情况</w:t>
      </w:r>
      <w:r>
        <w:rPr>
          <w:rFonts w:hint="eastAsia"/>
        </w:rPr>
        <w:br/>
      </w:r>
      <w:r>
        <w:rPr>
          <w:rFonts w:hint="eastAsia"/>
        </w:rPr>
        <w:t>　　第一节 中国废钢拆解设备行业发展状况情况介绍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二、行业技术现状分析</w:t>
      </w:r>
      <w:r>
        <w:rPr>
          <w:rFonts w:hint="eastAsia"/>
        </w:rPr>
        <w:br/>
      </w:r>
      <w:r>
        <w:rPr>
          <w:rFonts w:hint="eastAsia"/>
        </w:rPr>
        <w:t>　　　　三、行业发展特点分析</w:t>
      </w:r>
      <w:r>
        <w:rPr>
          <w:rFonts w:hint="eastAsia"/>
        </w:rPr>
        <w:br/>
      </w:r>
      <w:r>
        <w:rPr>
          <w:rFonts w:hint="eastAsia"/>
        </w:rPr>
        <w:t>　　第二节 行业市场规模分析</w:t>
      </w:r>
      <w:r>
        <w:rPr>
          <w:rFonts w:hint="eastAsia"/>
        </w:rPr>
        <w:br/>
      </w:r>
      <w:r>
        <w:rPr>
          <w:rFonts w:hint="eastAsia"/>
        </w:rPr>
        <w:t>　　第三节 废钢拆解设备行业市场供需情况分析</w:t>
      </w:r>
      <w:r>
        <w:rPr>
          <w:rFonts w:hint="eastAsia"/>
        </w:rPr>
        <w:br/>
      </w:r>
      <w:r>
        <w:rPr>
          <w:rFonts w:hint="eastAsia"/>
        </w:rPr>
        <w:t>　　第四节 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2020-2025年中国废钢拆解设备市场格局分析</w:t>
      </w:r>
      <w:r>
        <w:rPr>
          <w:rFonts w:hint="eastAsia"/>
        </w:rPr>
        <w:br/>
      </w:r>
      <w:r>
        <w:rPr>
          <w:rFonts w:hint="eastAsia"/>
        </w:rPr>
        <w:t>　　第一节 中国废钢拆解设备行业竞争现状分析</w:t>
      </w:r>
      <w:r>
        <w:rPr>
          <w:rFonts w:hint="eastAsia"/>
        </w:rPr>
        <w:br/>
      </w:r>
      <w:r>
        <w:rPr>
          <w:rFonts w:hint="eastAsia"/>
        </w:rPr>
        <w:t>　　第二节 中国废钢拆解设备行业集中度分析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二、行业企业集中度分析</w:t>
      </w:r>
      <w:r>
        <w:rPr>
          <w:rFonts w:hint="eastAsia"/>
        </w:rPr>
        <w:br/>
      </w:r>
      <w:r>
        <w:rPr>
          <w:rFonts w:hint="eastAsia"/>
        </w:rPr>
        <w:t>　　　　三、行业区域集中度分析</w:t>
      </w:r>
      <w:r>
        <w:rPr>
          <w:rFonts w:hint="eastAsia"/>
        </w:rPr>
        <w:br/>
      </w:r>
      <w:r>
        <w:rPr>
          <w:rFonts w:hint="eastAsia"/>
        </w:rPr>
        <w:t>　　第三节 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2020-2025年中国废钢拆解设备行业竞争情况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第四节 行业竞争力优势分析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中国工控行业细分市场发展现状分析</w:t>
      </w:r>
      <w:r>
        <w:rPr>
          <w:rFonts w:hint="eastAsia"/>
        </w:rPr>
        <w:br/>
      </w:r>
      <w:r>
        <w:rPr>
          <w:rFonts w:hint="eastAsia"/>
        </w:rPr>
        <w:t>　　第一节 私服系统</w:t>
      </w:r>
      <w:r>
        <w:rPr>
          <w:rFonts w:hint="eastAsia"/>
        </w:rPr>
        <w:br/>
      </w:r>
      <w:r>
        <w:rPr>
          <w:rFonts w:hint="eastAsia"/>
        </w:rPr>
        <w:t>　　　　一、我国私服系统行业市场运营现状</w:t>
      </w:r>
      <w:r>
        <w:rPr>
          <w:rFonts w:hint="eastAsia"/>
        </w:rPr>
        <w:br/>
      </w:r>
      <w:r>
        <w:rPr>
          <w:rFonts w:hint="eastAsia"/>
        </w:rPr>
        <w:t>　　　　二、我国私服系统行业相关政策法规</w:t>
      </w:r>
      <w:r>
        <w:rPr>
          <w:rFonts w:hint="eastAsia"/>
        </w:rPr>
        <w:br/>
      </w:r>
      <w:r>
        <w:rPr>
          <w:rFonts w:hint="eastAsia"/>
        </w:rPr>
        <w:t>　　　　三、我国私服系统行业前景分析</w:t>
      </w:r>
      <w:r>
        <w:rPr>
          <w:rFonts w:hint="eastAsia"/>
        </w:rPr>
        <w:br/>
      </w:r>
      <w:r>
        <w:rPr>
          <w:rFonts w:hint="eastAsia"/>
        </w:rPr>
        <w:t>　　第二节 电控系统</w:t>
      </w:r>
      <w:r>
        <w:rPr>
          <w:rFonts w:hint="eastAsia"/>
        </w:rPr>
        <w:br/>
      </w:r>
      <w:r>
        <w:rPr>
          <w:rFonts w:hint="eastAsia"/>
        </w:rPr>
        <w:t>　　　　一、我国电控系统行业市场运营现状</w:t>
      </w:r>
      <w:r>
        <w:rPr>
          <w:rFonts w:hint="eastAsia"/>
        </w:rPr>
        <w:br/>
      </w:r>
      <w:r>
        <w:rPr>
          <w:rFonts w:hint="eastAsia"/>
        </w:rPr>
        <w:t>　　　　二、我国电控系统行业相关政策法规</w:t>
      </w:r>
      <w:r>
        <w:rPr>
          <w:rFonts w:hint="eastAsia"/>
        </w:rPr>
        <w:br/>
      </w:r>
      <w:r>
        <w:rPr>
          <w:rFonts w:hint="eastAsia"/>
        </w:rPr>
        <w:t>　　　　三、我国电控系统行业前景分析</w:t>
      </w:r>
      <w:r>
        <w:rPr>
          <w:rFonts w:hint="eastAsia"/>
        </w:rPr>
        <w:br/>
      </w:r>
      <w:r>
        <w:rPr>
          <w:rFonts w:hint="eastAsia"/>
        </w:rPr>
        <w:t>　　第三节 交通牵引系统</w:t>
      </w:r>
      <w:r>
        <w:rPr>
          <w:rFonts w:hint="eastAsia"/>
        </w:rPr>
        <w:br/>
      </w:r>
      <w:r>
        <w:rPr>
          <w:rFonts w:hint="eastAsia"/>
        </w:rPr>
        <w:t>　　　　一、我国行业市场运营现状</w:t>
      </w:r>
      <w:r>
        <w:rPr>
          <w:rFonts w:hint="eastAsia"/>
        </w:rPr>
        <w:br/>
      </w:r>
      <w:r>
        <w:rPr>
          <w:rFonts w:hint="eastAsia"/>
        </w:rPr>
        <w:t>　　　　二、我国行业相关政策法规</w:t>
      </w:r>
      <w:r>
        <w:rPr>
          <w:rFonts w:hint="eastAsia"/>
        </w:rPr>
        <w:br/>
      </w:r>
      <w:r>
        <w:rPr>
          <w:rFonts w:hint="eastAsia"/>
        </w:rPr>
        <w:t>　　　　三、我国行业前景分析</w:t>
      </w:r>
      <w:r>
        <w:rPr>
          <w:rFonts w:hint="eastAsia"/>
        </w:rPr>
        <w:br/>
      </w:r>
      <w:r>
        <w:rPr>
          <w:rFonts w:hint="eastAsia"/>
        </w:rPr>
        <w:t>　　第四节 电机控制系统</w:t>
      </w:r>
      <w:r>
        <w:rPr>
          <w:rFonts w:hint="eastAsia"/>
        </w:rPr>
        <w:br/>
      </w:r>
      <w:r>
        <w:rPr>
          <w:rFonts w:hint="eastAsia"/>
        </w:rPr>
        <w:t>　　　　一、我国行业市场运营现状</w:t>
      </w:r>
      <w:r>
        <w:rPr>
          <w:rFonts w:hint="eastAsia"/>
        </w:rPr>
        <w:br/>
      </w:r>
      <w:r>
        <w:rPr>
          <w:rFonts w:hint="eastAsia"/>
        </w:rPr>
        <w:t>　　　　二、我国行业相关政策法规</w:t>
      </w:r>
      <w:r>
        <w:rPr>
          <w:rFonts w:hint="eastAsia"/>
        </w:rPr>
        <w:br/>
      </w:r>
      <w:r>
        <w:rPr>
          <w:rFonts w:hint="eastAsia"/>
        </w:rPr>
        <w:t>　　　　三、我国行业前景分析</w:t>
      </w:r>
      <w:r>
        <w:rPr>
          <w:rFonts w:hint="eastAsia"/>
        </w:rPr>
        <w:br/>
      </w:r>
      <w:r>
        <w:rPr>
          <w:rFonts w:hint="eastAsia"/>
        </w:rPr>
        <w:t>　　第五节 驱动系统</w:t>
      </w:r>
      <w:r>
        <w:rPr>
          <w:rFonts w:hint="eastAsia"/>
        </w:rPr>
        <w:br/>
      </w:r>
      <w:r>
        <w:rPr>
          <w:rFonts w:hint="eastAsia"/>
        </w:rPr>
        <w:t>　　　　一、我国行业市场运营现状</w:t>
      </w:r>
      <w:r>
        <w:rPr>
          <w:rFonts w:hint="eastAsia"/>
        </w:rPr>
        <w:br/>
      </w:r>
      <w:r>
        <w:rPr>
          <w:rFonts w:hint="eastAsia"/>
        </w:rPr>
        <w:t>　　　　二、我国行业相关政策法规</w:t>
      </w:r>
      <w:r>
        <w:rPr>
          <w:rFonts w:hint="eastAsia"/>
        </w:rPr>
        <w:br/>
      </w:r>
      <w:r>
        <w:rPr>
          <w:rFonts w:hint="eastAsia"/>
        </w:rPr>
        <w:t>　　　　三、我国行业前景分析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废钢拆解设备制造所属行业数据监测</w:t>
      </w:r>
      <w:r>
        <w:rPr>
          <w:rFonts w:hint="eastAsia"/>
        </w:rPr>
        <w:br/>
      </w:r>
      <w:r>
        <w:rPr>
          <w:rFonts w:hint="eastAsia"/>
        </w:rPr>
        <w:t>　　第一节 中国废钢拆解设备制造所属行业总体规模分析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中国废钢拆解设备制造所属行业产销与费用分析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中国废钢拆解设备制造所属行业财务指标分析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废钢拆解设备行业重点生产企业分析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2025-2031年中国废钢拆解设备行业发展前景分析与预测</w:t>
      </w:r>
      <w:r>
        <w:rPr>
          <w:rFonts w:hint="eastAsia"/>
        </w:rPr>
        <w:br/>
      </w:r>
      <w:r>
        <w:rPr>
          <w:rFonts w:hint="eastAsia"/>
        </w:rPr>
        <w:t>　　第一节 2025-2031年行业未来发展前景分析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一、2025-2031年行业国内投资环境分析</w:t>
      </w:r>
      <w:r>
        <w:rPr>
          <w:rFonts w:hint="eastAsia"/>
        </w:rPr>
        <w:br/>
      </w:r>
      <w:r>
        <w:rPr>
          <w:rFonts w:hint="eastAsia"/>
        </w:rPr>
        <w:t>　　　　二、2025-2031年行业市场机会分析</w:t>
      </w:r>
      <w:r>
        <w:rPr>
          <w:rFonts w:hint="eastAsia"/>
        </w:rPr>
        <w:br/>
      </w:r>
      <w:r>
        <w:rPr>
          <w:rFonts w:hint="eastAsia"/>
        </w:rPr>
        <w:t>　　　　三、2025-2031年行业投资增速预测</w:t>
      </w:r>
      <w:r>
        <w:rPr>
          <w:rFonts w:hint="eastAsia"/>
        </w:rPr>
        <w:br/>
      </w:r>
      <w:r>
        <w:rPr>
          <w:rFonts w:hint="eastAsia"/>
        </w:rPr>
        <w:t>　　第二节 2025-2031年行业未来发展趋势预测</w:t>
      </w:r>
      <w:r>
        <w:rPr>
          <w:rFonts w:hint="eastAsia"/>
        </w:rPr>
        <w:br/>
      </w:r>
      <w:r>
        <w:rPr>
          <w:rFonts w:hint="eastAsia"/>
        </w:rPr>
        <w:t>　　第三节 2025-2031年行业市场发展预测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二、2025-2031年行业市场规模增速预测</w:t>
      </w:r>
      <w:r>
        <w:rPr>
          <w:rFonts w:hint="eastAsia"/>
        </w:rPr>
        <w:br/>
      </w:r>
      <w:r>
        <w:rPr>
          <w:rFonts w:hint="eastAsia"/>
        </w:rPr>
        <w:t>　　　　三、2025-2031年行业产值规模预测</w:t>
      </w:r>
      <w:r>
        <w:rPr>
          <w:rFonts w:hint="eastAsia"/>
        </w:rPr>
        <w:br/>
      </w:r>
      <w:r>
        <w:rPr>
          <w:rFonts w:hint="eastAsia"/>
        </w:rPr>
        <w:t>　　　　四、2025-2031年行业产值增速预测</w:t>
      </w:r>
      <w:r>
        <w:rPr>
          <w:rFonts w:hint="eastAsia"/>
        </w:rPr>
        <w:br/>
      </w:r>
      <w:r>
        <w:rPr>
          <w:rFonts w:hint="eastAsia"/>
        </w:rPr>
        <w:t>　　第四节 2025-2031年行业盈利走势预测</w:t>
      </w:r>
      <w:r>
        <w:rPr>
          <w:rFonts w:hint="eastAsia"/>
        </w:rPr>
        <w:br/>
      </w:r>
      <w:r>
        <w:rPr>
          <w:rFonts w:hint="eastAsia"/>
        </w:rPr>
        <w:t>　　　　一、2025-2031年行业毛利润同比增速预测</w:t>
      </w:r>
      <w:r>
        <w:rPr>
          <w:rFonts w:hint="eastAsia"/>
        </w:rPr>
        <w:br/>
      </w:r>
      <w:r>
        <w:rPr>
          <w:rFonts w:hint="eastAsia"/>
        </w:rPr>
        <w:t>　　　　二、2025-2031年行业利润总额同比增速预测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2025-2031年中国废钢拆解设备行业投资风险与营销分析</w:t>
      </w:r>
      <w:r>
        <w:rPr>
          <w:rFonts w:hint="eastAsia"/>
        </w:rPr>
        <w:br/>
      </w:r>
      <w:r>
        <w:rPr>
          <w:rFonts w:hint="eastAsia"/>
        </w:rPr>
        <w:t>　　第一节 2025-2031年行业进入壁垒分析</w:t>
      </w:r>
      <w:r>
        <w:rPr>
          <w:rFonts w:hint="eastAsia"/>
        </w:rPr>
        <w:br/>
      </w:r>
      <w:r>
        <w:rPr>
          <w:rFonts w:hint="eastAsia"/>
        </w:rPr>
        <w:t>　　　　一、2025-2031年行业技术壁垒分析</w:t>
      </w:r>
      <w:r>
        <w:rPr>
          <w:rFonts w:hint="eastAsia"/>
        </w:rPr>
        <w:br/>
      </w:r>
      <w:r>
        <w:rPr>
          <w:rFonts w:hint="eastAsia"/>
        </w:rPr>
        <w:t>　　　　二、2025-2031年行业规模壁垒分析</w:t>
      </w:r>
      <w:r>
        <w:rPr>
          <w:rFonts w:hint="eastAsia"/>
        </w:rPr>
        <w:br/>
      </w:r>
      <w:r>
        <w:rPr>
          <w:rFonts w:hint="eastAsia"/>
        </w:rPr>
        <w:t>　　　　三、2025-2031年行业品牌壁垒分析</w:t>
      </w:r>
      <w:r>
        <w:rPr>
          <w:rFonts w:hint="eastAsia"/>
        </w:rPr>
        <w:br/>
      </w:r>
      <w:r>
        <w:rPr>
          <w:rFonts w:hint="eastAsia"/>
        </w:rPr>
        <w:t>　　　　四、2025-2031年行业其他壁垒分析</w:t>
      </w:r>
      <w:r>
        <w:rPr>
          <w:rFonts w:hint="eastAsia"/>
        </w:rPr>
        <w:br/>
      </w:r>
      <w:r>
        <w:rPr>
          <w:rFonts w:hint="eastAsia"/>
        </w:rPr>
        <w:t>　　第三节 2025-2031年行业投资风险分析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一、2025-2031年行业政策风险分析</w:t>
      </w:r>
      <w:r>
        <w:rPr>
          <w:rFonts w:hint="eastAsia"/>
        </w:rPr>
        <w:br/>
      </w:r>
      <w:r>
        <w:rPr>
          <w:rFonts w:hint="eastAsia"/>
        </w:rPr>
        <w:t>　　　　二、2025-2031年行业技术风险分析</w:t>
      </w:r>
      <w:r>
        <w:rPr>
          <w:rFonts w:hint="eastAsia"/>
        </w:rPr>
        <w:br/>
      </w:r>
      <w:r>
        <w:rPr>
          <w:rFonts w:hint="eastAsia"/>
        </w:rPr>
        <w:t>　　　　三、2025-2031年行业竞争风险分析</w:t>
      </w:r>
      <w:r>
        <w:rPr>
          <w:rFonts w:hint="eastAsia"/>
        </w:rPr>
        <w:br/>
      </w:r>
      <w:r>
        <w:rPr>
          <w:rFonts w:hint="eastAsia"/>
        </w:rPr>
        <w:t>　　　　四、2025-2031年行业其他风险分析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2025-2031年中国废钢拆解设备行业发展策略及投资建议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2025-2031年中国废钢拆解设备行业市场的重点客户战略实施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第一节 2025-2031年中国废钢拆解设备行业发展策略分析</w:t>
      </w:r>
      <w:r>
        <w:rPr>
          <w:rFonts w:hint="eastAsia"/>
        </w:rPr>
        <w:br/>
      </w:r>
      <w:r>
        <w:rPr>
          <w:rFonts w:hint="eastAsia"/>
        </w:rPr>
        <w:t>　　第三节 中^智林^行业分析师投资建议</w:t>
      </w:r>
      <w:r>
        <w:rPr>
          <w:rFonts w:hint="eastAsia"/>
        </w:rPr>
        <w:br/>
      </w:r>
      <w:r>
        <w:rPr>
          <w:rFonts w:hint="eastAsia"/>
        </w:rPr>
        <w:t>　　　　一、2025-2031年中国废钢拆解设备行业投资区域分析</w:t>
      </w:r>
      <w:r>
        <w:rPr>
          <w:rFonts w:hint="eastAsia"/>
        </w:rPr>
        <w:br/>
      </w:r>
      <w:r>
        <w:rPr>
          <w:rFonts w:hint="eastAsia"/>
        </w:rPr>
        <w:t>　　　　二、2025-2031年中国废钢拆解设备行业投资产品分析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313bccc6ab4875" w:history="1">
        <w:r>
          <w:rPr>
            <w:rStyle w:val="Hyperlink"/>
          </w:rPr>
          <w:t>2025-2031年中国废钢拆解设备行业发展深度调研与未来趋势报告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313bccc6ab4875" w:history="1">
        <w:r>
          <w:rPr>
            <w:rStyle w:val="Hyperlink"/>
          </w:rPr>
          <w:t>https://www.20087.com/7/50/FeiGangChaiJieSheBeiWeiLaiFaZhanQuShi.html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热点：废钢破碎机、废钢拆解设备有哪些种类、废钢破碎料多少钱一吨、拆废钢铁人工费多少钱一吨、废钢加工设备、废弃钢厂拆解、废钢破碎料、废钢撕碎机图片及价格、废钢钢厂大量回收废铁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9cd8f467c648ff" w:history="1">
      <w:r>
        <w:rPr>
          <w:rStyle w:val="Hyperlink"/>
        </w:rPr>
        <w:t>2025-2031年中国废钢拆解设备行业发展深度调研与未来趋势报告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FeiGangChaiJieSheBeiWeiLaiFaZhanQuShi.html" TargetMode="External" Id="Rb5313bccc6ab48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FeiGangChaiJieSheBeiWeiLaiFaZhanQuShi.html" TargetMode="External" Id="R299cd8f467c648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2025-02-05T23:54:00Z</dcterms:created>
  <dcterms:modified xsi:type="dcterms:W3CDTF">2025-02-06T00:54:00Z</dcterms:modified>
  <dc:subject>2025-2031年中国废钢拆解设备行业发展深度调研与未来趋势报告</dc:subject>
  <dc:title>2025-2031年中国废钢拆解设备行业发展深度调研与未来趋势报告</dc:title>
  <cp:keywords>2025-2031年中国废钢拆解设备行业发展深度调研与未来趋势报告</cp:keywords>
  <dc:description>2025-2031年中国废钢拆解设备行业发展深度调研与未来趋势报告</dc:description>
</cp:coreProperties>
</file>