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e0b868f94e5e" w:history="1">
              <w:r>
                <w:rPr>
                  <w:rStyle w:val="Hyperlink"/>
                </w:rPr>
                <w:t>2026-2032年中国无人机无线充电平台发展现状调研与市场前景分析报告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e0b868f94e5e" w:history="1">
              <w:r>
                <w:rPr>
                  <w:rStyle w:val="Hyperlink"/>
                </w:rPr>
                <w:t>2026-2032年中国无人机无线充电平台发展现状调研与市场前景分析报告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e0b868f94e5e" w:history="1">
                <w:r>
                  <w:rPr>
                    <w:rStyle w:val="Hyperlink"/>
                  </w:rPr>
                  <w:t>https://www.20087.com/7/60/WuRenJiWuXianChongDianPingTaiFaZhanQianJingFenXi.html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无线充电平台通过磁共振或射频感应技术，为垂直起降无人机提供无需插拔的自动能源补给，主要部署于巡检、物流及安防常态化作业场景。系统设计强调充电效率（尤其在毫米级对准偏差下）、全天候运行可靠性（IP54以上防护）、异物检测安全机制及与飞控系统的通信协议兼容性。行业高度关注电磁辐射限值合规性、电池温升控制策略、平台承重与抗风稳定性，以及是否支持多机轮充调度逻辑。</w:t>
      </w:r>
      <w:r>
        <w:rPr>
          <w:rFonts w:hint="eastAsia"/>
        </w:rPr>
        <w:br/>
      </w:r>
      <w:r>
        <w:rPr>
          <w:rFonts w:hint="eastAsia"/>
        </w:rPr>
        <w:t>　　未来，无人机无线充电平台将向高功率快充、空地协同与能源网络化演进。市场调研网指出，动态无线充电技术允许无人机低速掠过即完成补能；平台集成光伏-储能模块实现离网运行。在智能端，充电状态与任务优先级联动，由云端调度系统分配最优停靠点；V2G功能使满电无人机反向供电应急设备。此外，标准化接口推动跨品牌互操作。无人机无线充电平台正从孤立补能站升级为支撑城市空中交通、分布式能源调度与自主作业生态的关键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9e0b868f94e5e" w:history="1">
        <w:r>
          <w:rPr>
            <w:rStyle w:val="Hyperlink"/>
          </w:rPr>
          <w:t>2026-2032年中国无人机无线充电平台发展现状调研与市场前景分析报告</w:t>
        </w:r>
      </w:hyperlink>
      <w:r>
        <w:rPr>
          <w:rFonts w:hint="eastAsia"/>
        </w:rPr>
        <w:t>》，2025年无人机无线充电平台行业市场规模达 亿元，预计2032年市场规模将达 亿元，期间年均复合增长率（CAGR）达 %。报告依托权威数据资源与长期市场监测，系统分析了无人机无线充电平台行业的市场规模、市场需求及产业链结构，深入探讨了无人机无线充电平台价格变动与细分市场特征。报告科学预测了无人机无线充电平台市场前景及未来发展趋势，重点剖析了行业集中度、竞争格局及重点企业的市场地位，并通过SWOT分析揭示了无人机无线充电平台行业机遇与潜在风险。报告为投资者及业内企业提供了全面的市场洞察与决策参考，助力把握无人机无线充电平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无人机无线充电平台行业概述</w:t>
      </w:r>
      <w:r>
        <w:rPr>
          <w:rFonts w:hint="eastAsia"/>
        </w:rPr>
        <w:br/>
      </w:r>
      <w:r>
        <w:rPr>
          <w:rFonts w:hint="eastAsia"/>
        </w:rPr>
        <w:t>　　第一节 无人机无线充电平台定义与分类</w:t>
      </w:r>
      <w:r>
        <w:rPr>
          <w:rFonts w:hint="eastAsia"/>
        </w:rPr>
        <w:br/>
      </w:r>
      <w:r>
        <w:rPr>
          <w:rFonts w:hint="eastAsia"/>
        </w:rPr>
        <w:t>　　第二节 无人机无线充电平台应用领域</w:t>
      </w:r>
      <w:r>
        <w:rPr>
          <w:rFonts w:hint="eastAsia"/>
        </w:rPr>
        <w:br/>
      </w:r>
      <w:r>
        <w:rPr>
          <w:rFonts w:hint="eastAsia"/>
        </w:rPr>
        <w:t>　　第三节 无人机无线充电平台行业经济指标分析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无人机无线充电平台产业链及经营模式分析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三、无人机无线充电平台销售模式及销售渠道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全球无人机无线充电平台市场发展综述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2020-2025年全球无人机无线充电平台市场规模与趋势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主要国家与地区无人机无线充电平台市场分析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2026-2032年全球无人机无线充电平台行业发展趋势与前景预测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中国无人机无线充电平台行业市场分析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2025-2026年无人机无线充电平台产能与投资动态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一、国内无人机无线充电平台产能及利用情况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二、无人机无线充电平台产能扩张与投资动态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2026-2032年无人机无线充电平台行业产量统计与趋势预测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一、2020-2025年无人机无线充电平台行业产量数据统计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1、2020-2025年无人机无线充电平台产量及增长趋势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2、2020-2025年无人机无线充电平台细分产品产量及份额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二、影响无人机无线充电平台产量的关键因素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2026-2032年无人机无线充电平台市场需求与销售分析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一、2025-2026年无人机无线充电平台行业需求现状</w:t>
      </w:r>
      <w:r>
        <w:rPr>
          <w:rFonts w:hint="eastAsia"/>
        </w:rPr>
        <w:br/>
      </w:r>
      <w:r>
        <w:rPr>
          <w:rFonts w:hint="eastAsia"/>
        </w:rPr>
        <w:t>　　　　二、无人机无线充电平台客户群体与需求特点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三、2020-2025年无人机无线充电平台行业销售规模分析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四、2026-2032年无人机无线充电平台市场增长潜力与规模预测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中国无人机无线充电平台细分市场与下游应用领域分析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无人机无线充电平台细分市场分析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一、2025-2026年无人机无线充电平台主要细分产品市场现状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无人机无线充电平台下游应用与客户群体分析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一、2025-2026年无人机无线充电平台各应用领域市场现状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2025-2026年无人机无线充电平台行业技术发展现状及趋势分析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无人机无线充电平台行业技术发展现状分析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国内外无人机无线充电平台行业技术差异与原因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无人机无线充电平台行业技术发展方向、趋势预测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提升无人机无线充电平台行业技术能力策略建议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无人机无线充电平台价格机制与竞争策略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一、2020-2025年无人机无线充电平台市场价格走势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无人机无线充电平台定价策略与方法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2026-2032年无人机无线充电平台价格竞争态势与趋势预测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中国无人机无线充电平台行业重点区域市场研究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2025-2026年重点区域无人机无线充电平台市场发展概况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二、2020-2025年无人机无线充电平台市场需求规模情况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二、2020-2025年无人机无线充电平台市场需求规模情况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二、2020-2025年无人机无线充电平台市场需求规模情况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二、2020-2025年无人机无线充电平台市场需求规模情况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二、2020-2025年无人机无线充电平台市场需求规模情况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三、2026-2032年无人机无线充电平台行业发展潜力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2020-2025年中国无人机无线充电平台行业进出口情况分析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无人机无线充电平台行业进口情况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一、2020-2025年无人机无线充电平台进口规模及增长情况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二、无人机无线充电平台主要进口来源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无人机无线充电平台行业出口情况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一、2020-2025年无人机无线充电平台出口规模及增长情况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二、无人机无线充电平台主要出口目的地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2020-2025年中国无人机无线充电平台行业总体发展与财务状况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2020-2025年中国无人机无线充电平台行业规模情况</w:t>
      </w:r>
      <w:r>
        <w:rPr>
          <w:rFonts w:hint="eastAsia"/>
        </w:rPr>
        <w:br/>
      </w:r>
      <w:r>
        <w:rPr>
          <w:rFonts w:hint="eastAsia"/>
        </w:rPr>
        <w:t>　　　　一、无人机无线充电平台行业企业数量规模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二、无人机无线充电平台行业从业人员规模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三、无人机无线充电平台行业市场敏感性分析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2020-2025年中国无人机无线充电平台行业财务能力分析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一、无人机无线充电平台行业盈利能力</w:t>
      </w:r>
      <w:r>
        <w:rPr>
          <w:rFonts w:hint="eastAsia"/>
        </w:rPr>
        <w:br/>
      </w:r>
      <w:r>
        <w:rPr>
          <w:rFonts w:hint="eastAsia"/>
        </w:rPr>
        <w:t>　　　　二、无人机无线充电平台行业偿债能力</w:t>
      </w:r>
      <w:r>
        <w:rPr>
          <w:rFonts w:hint="eastAsia"/>
        </w:rPr>
        <w:br/>
      </w:r>
      <w:r>
        <w:rPr>
          <w:rFonts w:hint="eastAsia"/>
        </w:rPr>
        <w:t>　　　　三、无人机无线充电平台行业营运能力</w:t>
      </w:r>
      <w:r>
        <w:rPr>
          <w:rFonts w:hint="eastAsia"/>
        </w:rPr>
        <w:br/>
      </w:r>
      <w:r>
        <w:rPr>
          <w:rFonts w:hint="eastAsia"/>
        </w:rPr>
        <w:t>　　　　四、无人机无线充电平台行业发展能力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无人机无线充电平台行业重点企业调研分析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二、企业无人机无线充电平台业务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中国无人机无线充电平台行业竞争格局分析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无人机无线充电平台行业竞争格局总览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2025-2026年无人机无线充电平台行业竞争力分析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2020-2025年无人机无线充电平台行业企业并购活动分析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2025-2026年无人机无线充电平台行业会展与招投标活动分析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一、无人机无线充电平台行业会展活动及其市场影响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2026年中国无人机无线充电平台企业发展企业发展策略与建议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无人机无线充电平台销售模式与渠道策略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无人机无线充电平台品牌与市场推广策略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无人机无线充电平台研发投入与技术创新能力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无人机无线充电平台合作联盟与资源整合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中国无人机无线充电平台行业风险与对策</w:t>
      </w:r>
      <w:r>
        <w:rPr>
          <w:rFonts w:hint="eastAsia"/>
        </w:rPr>
        <w:br/>
      </w:r>
      <w:r>
        <w:rPr>
          <w:rFonts w:hint="eastAsia"/>
        </w:rPr>
        <w:t>　　第一节 无人机无线充电平台行业SWOT分析</w:t>
      </w:r>
      <w:r>
        <w:rPr>
          <w:rFonts w:hint="eastAsia"/>
        </w:rPr>
        <w:br/>
      </w:r>
      <w:r>
        <w:rPr>
          <w:rFonts w:hint="eastAsia"/>
        </w:rPr>
        <w:t>　　　　一、无人机无线充电平台行业优势</w:t>
      </w:r>
      <w:r>
        <w:rPr>
          <w:rFonts w:hint="eastAsia"/>
        </w:rPr>
        <w:br/>
      </w:r>
      <w:r>
        <w:rPr>
          <w:rFonts w:hint="eastAsia"/>
        </w:rPr>
        <w:t>　　　　二、无人机无线充电平台行业劣势</w:t>
      </w:r>
      <w:r>
        <w:rPr>
          <w:rFonts w:hint="eastAsia"/>
        </w:rPr>
        <w:br/>
      </w:r>
      <w:r>
        <w:rPr>
          <w:rFonts w:hint="eastAsia"/>
        </w:rPr>
        <w:t>　　　　三、无人机无线充电平台市场机会</w:t>
      </w:r>
      <w:r>
        <w:rPr>
          <w:rFonts w:hint="eastAsia"/>
        </w:rPr>
        <w:br/>
      </w:r>
      <w:r>
        <w:rPr>
          <w:rFonts w:hint="eastAsia"/>
        </w:rPr>
        <w:t>　　　　四、无人机无线充电平台市场威胁</w:t>
      </w:r>
      <w:r>
        <w:rPr>
          <w:rFonts w:hint="eastAsia"/>
        </w:rPr>
        <w:br/>
      </w:r>
      <w:r>
        <w:rPr>
          <w:rFonts w:hint="eastAsia"/>
        </w:rPr>
        <w:t>　　第二节 无人机无线充电平台行业风险及对策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2026-2032年中国无人机无线充电平台行业前景与发展趋势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2025-2026年无人机无线充电平台行业发展环境分析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一、无人机无线充电平台行业主管部门与监管体制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二、无人机无线充电平台行业主要法律法规及政策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三、无人机无线充电平台行业标准与质量监管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2026-2032年无人机无线充电平台行业发展趋势与方向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2026-2032年无人机无线充电平台行业发展潜力与机遇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无人机无线充电平台行业研究结论与建议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中.智林－无人机无线充电平台行业发展建议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无人机无线充电平台行业类别</w:t>
      </w:r>
      <w:r>
        <w:rPr>
          <w:rFonts w:hint="eastAsia"/>
        </w:rPr>
        <w:br/>
      </w:r>
      <w:r>
        <w:rPr>
          <w:rFonts w:hint="eastAsia"/>
        </w:rPr>
        <w:t>　　图表 无人机无线充电平台行业产业链调研</w:t>
      </w:r>
      <w:r>
        <w:rPr>
          <w:rFonts w:hint="eastAsia"/>
        </w:rPr>
        <w:br/>
      </w:r>
      <w:r>
        <w:rPr>
          <w:rFonts w:hint="eastAsia"/>
        </w:rPr>
        <w:t>　　图表 无人机无线充电平台行业现状</w:t>
      </w:r>
      <w:r>
        <w:rPr>
          <w:rFonts w:hint="eastAsia"/>
        </w:rPr>
        <w:br/>
      </w:r>
      <w:r>
        <w:rPr>
          <w:rFonts w:hint="eastAsia"/>
        </w:rPr>
        <w:t>　　图表 无人机无线充电平台行业标准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2025年中国无人机无线充电平台行业产能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2020-2025年中国无人机无线充电平台行业产量统计</w:t>
      </w:r>
      <w:r>
        <w:rPr>
          <w:rFonts w:hint="eastAsia"/>
        </w:rPr>
        <w:br/>
      </w:r>
      <w:r>
        <w:rPr>
          <w:rFonts w:hint="eastAsia"/>
        </w:rPr>
        <w:t>　　图表 无人机无线充电平台行业动态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2020-2025年中国无人机无线充电平台市场需求量</w:t>
      </w:r>
      <w:r>
        <w:rPr>
          <w:rFonts w:hint="eastAsia"/>
        </w:rPr>
        <w:br/>
      </w:r>
      <w:r>
        <w:rPr>
          <w:rFonts w:hint="eastAsia"/>
        </w:rPr>
        <w:t>　　图表 2025年中国无人机无线充电平台行业需求区域调研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2020-2025年中国无人机无线充电平台行情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2020-2025年中国无人机无线充电平台行业企业数量统计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**地区无人机无线充电平台市场规模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**地区无人机无线充电平台市场调研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**地区无人机无线充电平台市场规模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**地区无人机无线充电平台市场调研</w:t>
      </w:r>
      <w:r>
        <w:rPr>
          <w:rFonts w:hint="eastAsia"/>
        </w:rPr>
        <w:br/>
      </w:r>
      <w:r>
        <w:rPr>
          <w:rFonts w:hint="eastAsia"/>
        </w:rPr>
        <w:t>　　图表 **地区无人机无线充电平台行业市场需求分析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无人机无线充电平台行业竞争对手分析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无人机无线充电平台重点企业（三）成长能力情况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2026-2032年中国无人机无线充电平台行业市场规模预测</w:t>
      </w:r>
      <w:r>
        <w:rPr>
          <w:rFonts w:hint="eastAsia"/>
        </w:rPr>
        <w:br/>
      </w:r>
      <w:r>
        <w:rPr>
          <w:rFonts w:hint="eastAsia"/>
        </w:rPr>
        <w:t>　　图表 无人机无线充电平台行业准入条件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2026-2032年中国无人机无线充电平台市场前景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2026-2032年中国无人机无线充电平台行业发展趋势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e0b868f94e5e" w:history="1">
        <w:r>
          <w:rPr>
            <w:rStyle w:val="Hyperlink"/>
          </w:rPr>
          <w:t>2026-2032年中国无人机无线充电平台发展现状调研与市场前景分析报告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e0b868f94e5e" w:history="1">
        <w:r>
          <w:rPr>
            <w:rStyle w:val="Hyperlink"/>
          </w:rPr>
          <w:t>https://www.20087.com/7/60/WuRenJiWuXianChongDianPingTaiFaZhanQianJingFenXi.html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5b8bc263040c9" w:history="1">
      <w:r>
        <w:rPr>
          <w:rStyle w:val="Hyperlink"/>
        </w:rPr>
        <w:t>2026-2032年中国无人机无线充电平台发展现状调研与市场前景分析报告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RenJiWuXianChongDianPingTaiFaZhanQianJingFenXi.html" TargetMode="External" Id="R70f9e0b868f9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RenJiWuXianChongDianPingTaiFaZhanQianJingFenXi.html" TargetMode="External" Id="R7945b8bc263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2026-04-03T04:25:47Z</dcterms:created>
  <dcterms:modified xsi:type="dcterms:W3CDTF">2026-04-03T05:25:47Z</dcterms:modified>
  <dc:subject>2026-2032年中国无人机无线充电平台发展现状调研与市场前景分析报告</dc:subject>
  <dc:title>2026-2032年中国无人机无线充电平台发展现状调研与市场前景分析报告</dc:title>
  <cp:keywords>2026-2032年中国无人机无线充电平台发展现状调研与市场前景分析报告</cp:keywords>
  <dc:description>2026-2032年中国无人机无线充电平台发展现状调研与市场前景分析报告</dc:description>
</cp:coreProperties>
</file>