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b3e9076524a39" w:history="1">
              <w:r>
                <w:rPr>
                  <w:rStyle w:val="Hyperlink"/>
                </w:rPr>
                <w:t>2025-2031年中国智能风速计市场现状调研与发展前景预测报告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b3e9076524a39" w:history="1">
              <w:r>
                <w:rPr>
                  <w:rStyle w:val="Hyperlink"/>
                </w:rPr>
                <w:t>2025-2031年中国智能风速计市场现状调研与发展前景预测报告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b3e9076524a39" w:history="1">
                <w:r>
                  <w:rPr>
                    <w:rStyle w:val="Hyperlink"/>
                  </w:rPr>
                  <w:t>https://www.20087.com/7/80/ZhiNengFengSuJiFaZhanXianZhuangQianJing.html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风速计是气象监测和环境研究领域的重要工具，已从传统的机械式测量向数字化、智能化转变。当前产品集成了高精度传感器、微处理器以及无线通信技术，能够实时、准确地测量并记录风速数据，部分高级型号还具备风向、温度、湿度等多种环境参数的监测功能。其便携性、易用性和数据传输的即时性，极大地提高了工作效率和数据的可靠性。</w:t>
      </w:r>
      <w:r>
        <w:rPr>
          <w:rFonts w:hint="eastAsia"/>
        </w:rPr>
        <w:br/>
      </w:r>
      <w:r>
        <w:rPr>
          <w:rFonts w:hint="eastAsia"/>
        </w:rPr>
        <w:t>　　未来智能风速计的发展将聚焦于集成更先进的传感技术，如利用MEMS（微机电系统）技术提升测量精度和响应速度，以及通过机器学习算法优化数据处理能力，实现对复杂环境风场的智能分析。同时，设备的低功耗设计、太阳能供电选项以及与物联网平台的深度融合，将促进远程无人值守监测站的建设，满足气象预报、风电场选址、城市微气候研究等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b3e9076524a39" w:history="1">
        <w:r>
          <w:rPr>
            <w:rStyle w:val="Hyperlink"/>
          </w:rPr>
          <w:t>2025-2031年中国智能风速计市场现状调研与发展前景预测报告</w:t>
        </w:r>
      </w:hyperlink>
      <w:r>
        <w:rPr>
          <w:rFonts w:hint="eastAsia"/>
        </w:rPr>
        <w:t>》基于多年市场监测与行业研究，全面分析了智能风速计行业的现状、市场需求及市场规模，详细解读了智能风速计产业链结构、价格趋势及细分市场特点。报告科学预测了行业前景与发展方向，重点剖析了品牌竞争格局、市场集中度及主要企业的经营表现，并通过SWOT分析揭示了智能风速计行业机遇与风险。为投资者和决策者提供专业、客观的战略建议，是把握智能风速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智能风速计行业概述</w:t>
      </w:r>
      <w:r>
        <w:rPr>
          <w:rFonts w:hint="eastAsia"/>
        </w:rPr>
        <w:br/>
      </w:r>
      <w:r>
        <w:rPr>
          <w:rFonts w:hint="eastAsia"/>
        </w:rPr>
        <w:t>　　第一节 智能风速计定义与分类</w:t>
      </w:r>
      <w:r>
        <w:rPr>
          <w:rFonts w:hint="eastAsia"/>
        </w:rPr>
        <w:br/>
      </w:r>
      <w:r>
        <w:rPr>
          <w:rFonts w:hint="eastAsia"/>
        </w:rPr>
        <w:t>　　第二节 智能风速计应用领域</w:t>
      </w:r>
      <w:r>
        <w:rPr>
          <w:rFonts w:hint="eastAsia"/>
        </w:rPr>
        <w:br/>
      </w:r>
      <w:r>
        <w:rPr>
          <w:rFonts w:hint="eastAsia"/>
        </w:rPr>
        <w:t>　　第三节 智能风速计行业经济指标分析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一、智能风速计行业赢利性评估</w:t>
      </w:r>
      <w:r>
        <w:rPr>
          <w:rFonts w:hint="eastAsia"/>
        </w:rPr>
        <w:br/>
      </w:r>
      <w:r>
        <w:rPr>
          <w:rFonts w:hint="eastAsia"/>
        </w:rPr>
        <w:t>　　　　二、智能风速计行业成长速度分析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三、智能风速计附加值提升空间探讨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四、智能风速计行业进入壁垒分析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五、智能风速计行业风险性评估</w:t>
      </w:r>
      <w:r>
        <w:rPr>
          <w:rFonts w:hint="eastAsia"/>
        </w:rPr>
        <w:br/>
      </w:r>
      <w:r>
        <w:rPr>
          <w:rFonts w:hint="eastAsia"/>
        </w:rPr>
        <w:t>　　　　六、智能风速计行业周期性分析</w:t>
      </w:r>
      <w:r>
        <w:rPr>
          <w:rFonts w:hint="eastAsia"/>
        </w:rPr>
        <w:br/>
      </w:r>
      <w:r>
        <w:rPr>
          <w:rFonts w:hint="eastAsia"/>
        </w:rPr>
        <w:t>　　　　七、智能风速计行业竞争程度指标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八、智能风速计行业成熟度综合分析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智能风速计产业链及经营模式分析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三、智能风速计销售模式与渠道策略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全球智能风速计市场发展分析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2024-2025年全球智能风速计行业发展分析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一、全球智能风速计行业市场规模与趋势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二、全球智能风速计行业发展特点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三、全球智能风速计行业竞争格局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主要国家与地区智能风速计市场分析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2025-2031年全球智能风速计行业发展趋势与前景预测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一、智能风速计技术发展趋势</w:t>
      </w:r>
      <w:r>
        <w:rPr>
          <w:rFonts w:hint="eastAsia"/>
        </w:rPr>
        <w:br/>
      </w:r>
      <w:r>
        <w:rPr>
          <w:rFonts w:hint="eastAsia"/>
        </w:rPr>
        <w:t>　　　　二、智能风速计行业发展趋势</w:t>
      </w:r>
      <w:r>
        <w:rPr>
          <w:rFonts w:hint="eastAsia"/>
        </w:rPr>
        <w:br/>
      </w:r>
      <w:r>
        <w:rPr>
          <w:rFonts w:hint="eastAsia"/>
        </w:rPr>
        <w:t>　　　　三、智能风速计行业发展潜力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中国智能风速计行业市场分析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2024-2025年智能风速计产能与投资动态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一、国内智能风速计产能现状与利用效率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二、智能风速计产能扩张与投资动态分析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智能风速计行业产量情况分析与趋势预测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一、2019-2024年智能风速计行业产量与增长趋势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1、2019-2024年智能风速计产量及增长趋势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2、2019-2024年智能风速计细分产品产量及份额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二、智能风速计产量影响因素分析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三、2025-2031年智能风速计产量预测</w:t>
      </w:r>
      <w:r>
        <w:rPr>
          <w:rFonts w:hint="eastAsia"/>
        </w:rPr>
        <w:br/>
      </w:r>
      <w:r>
        <w:rPr>
          <w:rFonts w:hint="eastAsia"/>
        </w:rPr>
        <w:t>　　第三节 2025-2031年智能风速计市场需求与销售分析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一、2024-2025年智能风速计行业需求现状</w:t>
      </w:r>
      <w:r>
        <w:rPr>
          <w:rFonts w:hint="eastAsia"/>
        </w:rPr>
        <w:br/>
      </w:r>
      <w:r>
        <w:rPr>
          <w:rFonts w:hint="eastAsia"/>
        </w:rPr>
        <w:t>　　　　二、智能风速计客户群体与需求特点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三、2019-2024年智能风速计行业销售规模分析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四、2025-2031年智能风速计市场增长潜力与规模预测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中国智能风速计细分市场分析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一、2024-2025年智能风速计主要细分产品市场现状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2024-2025年智能风速计行业技术发展现状及趋势分析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智能风速计行业技术发展现状分析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国内外智能风速计行业技术差异与原因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智能风速计行业技术发展方向、趋势预测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提升智能风速计行业技术能力策略建议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智能风速计价格机制与竞争策略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一、2019-2024年智能风速计市场价格走势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智能风速计定价策略与方法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2025-2031年智能风速计价格竞争态势与趋势预测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中国智能风速计行业重点区域市场研究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2024-2025年重点区域智能风速计市场发展概况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三、2025-2031年智能风速计行业发展潜力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三、2025-2031年智能风速计行业发展潜力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三、2025-2031年智能风速计行业发展潜力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三、2025-2031年智能风速计行业发展潜力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二、2019-2024年智能风速计市场需求规模情况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三、2025-2031年智能风速计行业发展潜力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2019-2024年中国智能风速计行业进出口情况分析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智能风速计行业进口规模与来源分析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一、2019-2024年智能风速计进口规模分析</w:t>
      </w:r>
      <w:r>
        <w:rPr>
          <w:rFonts w:hint="eastAsia"/>
        </w:rPr>
        <w:br/>
      </w:r>
      <w:r>
        <w:rPr>
          <w:rFonts w:hint="eastAsia"/>
        </w:rPr>
        <w:t>　　　　二、智能风速计主要进口来源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智能风速计行业出口规模与目的地分析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一、2019-2024年智能风速计出口规模分析</w:t>
      </w:r>
      <w:r>
        <w:rPr>
          <w:rFonts w:hint="eastAsia"/>
        </w:rPr>
        <w:br/>
      </w:r>
      <w:r>
        <w:rPr>
          <w:rFonts w:hint="eastAsia"/>
        </w:rPr>
        <w:t>　　　　二、智能风速计主要出口目的地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2019-2024年中国智能风速计总体规模与财务指标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中国智能风速计行业总体规模分析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一、智能风速计企业数量与结构</w:t>
      </w:r>
      <w:r>
        <w:rPr>
          <w:rFonts w:hint="eastAsia"/>
        </w:rPr>
        <w:br/>
      </w:r>
      <w:r>
        <w:rPr>
          <w:rFonts w:hint="eastAsia"/>
        </w:rPr>
        <w:t>　　　　二、智能风速计从业人员规模</w:t>
      </w:r>
      <w:r>
        <w:rPr>
          <w:rFonts w:hint="eastAsia"/>
        </w:rPr>
        <w:br/>
      </w:r>
      <w:r>
        <w:rPr>
          <w:rFonts w:hint="eastAsia"/>
        </w:rPr>
        <w:t>　　　　三、智能风速计行业资产状况</w:t>
      </w:r>
      <w:r>
        <w:rPr>
          <w:rFonts w:hint="eastAsia"/>
        </w:rPr>
        <w:br/>
      </w:r>
      <w:r>
        <w:rPr>
          <w:rFonts w:hint="eastAsia"/>
        </w:rPr>
        <w:t>　　第二节 中国智能风速计行业财务指标总体分析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智能风速计行业重点企业经营状况分析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智能风速计领先企业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智能风速计标杆企业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智能风速计代表企业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智能风速计龙头企业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智能风速计重点企业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中国智能风速计行业竞争格局分析</w:t>
      </w:r>
      <w:r>
        <w:rPr>
          <w:rFonts w:hint="eastAsia"/>
        </w:rPr>
        <w:br/>
      </w:r>
      <w:r>
        <w:rPr>
          <w:rFonts w:hint="eastAsia"/>
        </w:rPr>
        <w:t>　　第一节 智能风速计行业竞争格局总览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2024-2025年智能风速计行业竞争力分析</w:t>
      </w:r>
      <w:r>
        <w:rPr>
          <w:rFonts w:hint="eastAsia"/>
        </w:rPr>
        <w:br/>
      </w:r>
      <w:r>
        <w:rPr>
          <w:rFonts w:hint="eastAsia"/>
        </w:rPr>
        <w:t>　　　　一、智能风速计供应商议价能力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四、智能风速计替代品威胁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2019-2024年智能风速计行业企业并购活动分析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2024-2025年智能风速计行业会展与招投标活动分析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一、智能风速计行业会展活动及其市场影响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2025年中国智能风速计企业发展策略分析</w:t>
      </w:r>
      <w:r>
        <w:rPr>
          <w:rFonts w:hint="eastAsia"/>
        </w:rPr>
        <w:br/>
      </w:r>
      <w:r>
        <w:rPr>
          <w:rFonts w:hint="eastAsia"/>
        </w:rPr>
        <w:t>　　第一节 智能风速计市场策略分析</w:t>
      </w:r>
      <w:r>
        <w:rPr>
          <w:rFonts w:hint="eastAsia"/>
        </w:rPr>
        <w:br/>
      </w:r>
      <w:r>
        <w:rPr>
          <w:rFonts w:hint="eastAsia"/>
        </w:rPr>
        <w:t>　　　　一、智能风速计市场定位与拓展策略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二、智能风速计市场细分与目标客户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智能风速计销售策略分析</w:t>
      </w:r>
      <w:r>
        <w:rPr>
          <w:rFonts w:hint="eastAsia"/>
        </w:rPr>
        <w:br/>
      </w:r>
      <w:r>
        <w:rPr>
          <w:rFonts w:hint="eastAsia"/>
        </w:rPr>
        <w:t>　　　　一、智能风速计销售渠道与网络建设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提高智能风速计企业竞争力建议</w:t>
      </w:r>
      <w:r>
        <w:rPr>
          <w:rFonts w:hint="eastAsia"/>
        </w:rPr>
        <w:br/>
      </w:r>
      <w:r>
        <w:rPr>
          <w:rFonts w:hint="eastAsia"/>
        </w:rPr>
        <w:t>　　　　一、智能风速计技术创新与管理优化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智能风速计品牌战略思考</w:t>
      </w:r>
      <w:r>
        <w:rPr>
          <w:rFonts w:hint="eastAsia"/>
        </w:rPr>
        <w:br/>
      </w:r>
      <w:r>
        <w:rPr>
          <w:rFonts w:hint="eastAsia"/>
        </w:rPr>
        <w:t>　　　　一、智能风速计品牌建设与维护</w:t>
      </w:r>
      <w:r>
        <w:rPr>
          <w:rFonts w:hint="eastAsia"/>
        </w:rPr>
        <w:br/>
      </w:r>
      <w:r>
        <w:rPr>
          <w:rFonts w:hint="eastAsia"/>
        </w:rPr>
        <w:t>　　　　二、智能风速计品牌影响力与市场竞争力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中国智能风速计行业风险与对策</w:t>
      </w:r>
      <w:r>
        <w:rPr>
          <w:rFonts w:hint="eastAsia"/>
        </w:rPr>
        <w:br/>
      </w:r>
      <w:r>
        <w:rPr>
          <w:rFonts w:hint="eastAsia"/>
        </w:rPr>
        <w:t>　　第一节 智能风速计行业SWOT分析</w:t>
      </w:r>
      <w:r>
        <w:rPr>
          <w:rFonts w:hint="eastAsia"/>
        </w:rPr>
        <w:br/>
      </w:r>
      <w:r>
        <w:rPr>
          <w:rFonts w:hint="eastAsia"/>
        </w:rPr>
        <w:t>　　　　一、智能风速计行业优势分析</w:t>
      </w:r>
      <w:r>
        <w:rPr>
          <w:rFonts w:hint="eastAsia"/>
        </w:rPr>
        <w:br/>
      </w:r>
      <w:r>
        <w:rPr>
          <w:rFonts w:hint="eastAsia"/>
        </w:rPr>
        <w:t>　　　　二、智能风速计行业劣势分析</w:t>
      </w:r>
      <w:r>
        <w:rPr>
          <w:rFonts w:hint="eastAsia"/>
        </w:rPr>
        <w:br/>
      </w:r>
      <w:r>
        <w:rPr>
          <w:rFonts w:hint="eastAsia"/>
        </w:rPr>
        <w:t>　　　　三、智能风速计市场机会探索</w:t>
      </w:r>
      <w:r>
        <w:rPr>
          <w:rFonts w:hint="eastAsia"/>
        </w:rPr>
        <w:br/>
      </w:r>
      <w:r>
        <w:rPr>
          <w:rFonts w:hint="eastAsia"/>
        </w:rPr>
        <w:t>　　　　四、智能风速计市场威胁评估</w:t>
      </w:r>
      <w:r>
        <w:rPr>
          <w:rFonts w:hint="eastAsia"/>
        </w:rPr>
        <w:br/>
      </w:r>
      <w:r>
        <w:rPr>
          <w:rFonts w:hint="eastAsia"/>
        </w:rPr>
        <w:t>　　第二节 智能风速计行业风险及对策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2025-2031年中国智能风速计行业前景与发展趋势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智能风速计行业发展环境分析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2025-2031年智能风速计行业发展趋势与方向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一、智能风速计行业发展方向预测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二、智能风速计发展趋势分析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2025-2031年智能风速计行业发展潜力与机遇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一、智能风速计市场发展潜力评估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二、智能风速计新兴市场与机遇探索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智能风速计行业研究结论与建议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中:智:林：智能风速计行业发展建议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智能风速计行业历程</w:t>
      </w:r>
      <w:r>
        <w:rPr>
          <w:rFonts w:hint="eastAsia"/>
        </w:rPr>
        <w:br/>
      </w:r>
      <w:r>
        <w:rPr>
          <w:rFonts w:hint="eastAsia"/>
        </w:rPr>
        <w:t>　　图表 智能风速计行业生命周期</w:t>
      </w:r>
      <w:r>
        <w:rPr>
          <w:rFonts w:hint="eastAsia"/>
        </w:rPr>
        <w:br/>
      </w:r>
      <w:r>
        <w:rPr>
          <w:rFonts w:hint="eastAsia"/>
        </w:rPr>
        <w:t>　　图表 智能风速计行业产业链分析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2019-2024年中国智能风速计行业市场规模及增长情况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2019-2024年智能风速计行业市场容量分析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2019-2024年中国智能风速计行业产能统计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2019-2024年中国智能风速计行业产量及增长趋势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2019-2024年中国智能风速计市场需求量及增速统计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2025年中国智能风速计行业需求领域分布格局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2019-2024年中国智能风速计行业销售收入分析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2019-2024年中国智能风速计行业盈利情况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2019-2024年中国智能风速计行业利润总额统计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2019-2024年中国智能风速计进口数量分析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2019-2024年中国智能风速计进口金额分析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2019-2024年中国智能风速计出口数量分析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2019-2024年中国智能风速计出口金额分析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2025年中国智能风速计进口国家及地区分析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2025年中国智能风速计出口国家及地区分析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2019-2024年中国智能风速计行业企业数量情况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2019-2024年中国智能风速计行业企业平均规模情况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**地区智能风速计行业市场需求情况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**地区智能风速计市场规模及增长情况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**地区智能风速计行业市场需求情况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智能风速计重点企业（三）成长能力情况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2025-2031年中国智能风速计行业产能预测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2025-2031年中国智能风速计行业产量预测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2025-2031年中国智能风速计市场需求量预测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2025-2031年中国智能风速计行业供需平衡预测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2025-2031年中国智能风速计行业市场容量预测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2025-2031年中国智能风速计行业市场规模预测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2025年中国智能风速计市场前景分析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2025年中国智能风速计发展趋势预测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b3e9076524a39" w:history="1">
        <w:r>
          <w:rPr>
            <w:rStyle w:val="Hyperlink"/>
          </w:rPr>
          <w:t>2025-2031年中国智能风速计市场现状调研与发展前景预测报告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b3e9076524a39" w:history="1">
        <w:r>
          <w:rPr>
            <w:rStyle w:val="Hyperlink"/>
          </w:rPr>
          <w:t>https://www.20087.com/7/80/ZhiNengFengSuJiFaZhanXianZhuangQianJing.html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热点：在线风速仪、智能风速计使用方法、风力计图片、智能风速计原理、气象站测风速的仪器图片、智能风速仪、风速测量仪器、风速计测风仪、风速仪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2a0f166af4c61" w:history="1">
      <w:r>
        <w:rPr>
          <w:rStyle w:val="Hyperlink"/>
        </w:rPr>
        <w:t>2025-2031年中国智能风速计市场现状调研与发展前景预测报告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NengFengSuJiFaZhanXianZhuangQianJing.html" TargetMode="External" Id="R9f6b3e907652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NengFengSuJiFaZhanXianZhuangQianJing.html" TargetMode="External" Id="R81d2a0f166af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2024-11-04T00:15:49Z</dcterms:created>
  <dcterms:modified xsi:type="dcterms:W3CDTF">2024-11-04T01:15:49Z</dcterms:modified>
  <dc:subject>2025-2031年中国智能风速计市场现状调研与发展前景预测报告</dc:subject>
  <dc:title>2025-2031年中国智能风速计市场现状调研与发展前景预测报告</dc:title>
  <cp:keywords>2025-2031年中国智能风速计市场现状调研与发展前景预测报告</cp:keywords>
  <dc:description>2025-2031年中国智能风速计市场现状调研与发展前景预测报告</dc:description>
</cp:coreProperties>
</file>