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e3cb72ee442c4" w:history="1">
              <w:r>
                <w:rPr>
                  <w:rStyle w:val="Hyperlink"/>
                </w:rPr>
                <w:t>2025-2031年中国橡胶二氧化硅市场研究分析与前景趋势预测报告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e3cb72ee442c4" w:history="1">
              <w:r>
                <w:rPr>
                  <w:rStyle w:val="Hyperlink"/>
                </w:rPr>
                <w:t>2025-2031年中国橡胶二氧化硅市场研究分析与前景趋势预测报告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e3cb72ee442c4" w:history="1">
                <w:r>
                  <w:rPr>
                    <w:rStyle w:val="Hyperlink"/>
                  </w:rPr>
                  <w:t>https://www.20087.com/7/20/XiangJiaoErYangHuaGuiShiChangQianJing.html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二氧化硅是一种广泛用于橡胶制品中的补强填料，具有改善物理机械性能、调节加工流动性、降低热老化速率等功能。其主要应用于轮胎、胶带、密封件、胶管等工业橡胶制品中，尤其在绿色轮胎制造过程中发挥关键作用。目前市场上分为沉淀法白炭黑与气相法白炭黑两大类，其中沉淀法因其成本优势在大规模工业应用中占据主导地位。随着环保法规趋严和轮胎燃油效率标准提高，橡胶二氧化硅在低滚动阻力配方中的使用比例不断提升，推动产品向高纯度、表面活性优化方向发展。</w:t>
      </w:r>
      <w:r>
        <w:rPr>
          <w:rFonts w:hint="eastAsia"/>
        </w:rPr>
        <w:br/>
      </w:r>
      <w:r>
        <w:rPr>
          <w:rFonts w:hint="eastAsia"/>
        </w:rPr>
        <w:t>　　未来，橡胶二氧化硅将沿着功能化升级、绿色制备工艺与下游应用拓展三条路径深化发展。一方面，科研机构与企业将持续探索表面改性技术，如硅烷偶联剂接枝、孔道结构调控等，以提升与橡胶基体的结合力，增强耐磨、抗撕裂等性能；另一方面，清洁生产工艺与低碳排放路线将成为研发重点，例如电炉加热替代燃煤、废水循环利用等措施，助力产业实现绿色发展。此外，随着新能源汽车、高铁、航空航天等领域的发展，橡胶二氧化硅在特种弹性体材料中的应用将进一步扩大，催生更高性能、更耐极端环境的新一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e3cb72ee442c4" w:history="1">
        <w:r>
          <w:rPr>
            <w:rStyle w:val="Hyperlink"/>
          </w:rPr>
          <w:t>2025-2031年中国橡胶二氧化硅市场研究分析与前景趋势预测报告</w:t>
        </w:r>
      </w:hyperlink>
      <w:r>
        <w:rPr>
          <w:rFonts w:hint="eastAsia"/>
        </w:rPr>
        <w:t>》基于统计局、相关行业协会及科研机构的详实数据，系统分析了橡胶二氧化硅市场的规模现状、需求特征及价格走势。报告客观评估了橡胶二氧化硅行业技术水平及未来发展方向，对市场前景做出科学预测，并重点分析了橡胶二氧化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橡胶二氧化硅行业概述</w:t>
      </w:r>
      <w:r>
        <w:rPr>
          <w:rFonts w:hint="eastAsia"/>
        </w:rPr>
        <w:br/>
      </w:r>
      <w:r>
        <w:rPr>
          <w:rFonts w:hint="eastAsia"/>
        </w:rPr>
        <w:t>　　第一节 橡胶二氧化硅定义与分类</w:t>
      </w:r>
      <w:r>
        <w:rPr>
          <w:rFonts w:hint="eastAsia"/>
        </w:rPr>
        <w:br/>
      </w:r>
      <w:r>
        <w:rPr>
          <w:rFonts w:hint="eastAsia"/>
        </w:rPr>
        <w:t>　　第二节 橡胶二氧化硅应用领域</w:t>
      </w:r>
      <w:r>
        <w:rPr>
          <w:rFonts w:hint="eastAsia"/>
        </w:rPr>
        <w:br/>
      </w:r>
      <w:r>
        <w:rPr>
          <w:rFonts w:hint="eastAsia"/>
        </w:rPr>
        <w:t>　　第三节 橡胶二氧化硅行业经济指标分析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一、橡胶二氧化硅行业赢利性评估</w:t>
      </w:r>
      <w:r>
        <w:rPr>
          <w:rFonts w:hint="eastAsia"/>
        </w:rPr>
        <w:br/>
      </w:r>
      <w:r>
        <w:rPr>
          <w:rFonts w:hint="eastAsia"/>
        </w:rPr>
        <w:t>　　　　二、橡胶二氧化硅行业成长速度分析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三、橡胶二氧化硅附加值提升空间探讨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四、橡胶二氧化硅行业进入壁垒分析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五、橡胶二氧化硅行业风险性评估</w:t>
      </w:r>
      <w:r>
        <w:rPr>
          <w:rFonts w:hint="eastAsia"/>
        </w:rPr>
        <w:br/>
      </w:r>
      <w:r>
        <w:rPr>
          <w:rFonts w:hint="eastAsia"/>
        </w:rPr>
        <w:t>　　　　六、橡胶二氧化硅行业周期性分析</w:t>
      </w:r>
      <w:r>
        <w:rPr>
          <w:rFonts w:hint="eastAsia"/>
        </w:rPr>
        <w:br/>
      </w:r>
      <w:r>
        <w:rPr>
          <w:rFonts w:hint="eastAsia"/>
        </w:rPr>
        <w:t>　　　　七、橡胶二氧化硅行业竞争程度指标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八、橡胶二氧化硅行业成熟度综合分析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橡胶二氧化硅产业链及经营模式分析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三、橡胶二氧化硅销售模式与渠道策略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全球橡胶二氧化硅市场发展分析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2024-2025年全球橡胶二氧化硅行业发展分析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一、全球橡胶二氧化硅行业市场规模与趋势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二、全球橡胶二氧化硅行业发展特点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三、全球橡胶二氧化硅行业竞争格局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主要国家与地区橡胶二氧化硅市场分析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2025-2031年全球橡胶二氧化硅行业发展趋势与前景预测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一、橡胶二氧化硅行业发展趋势</w:t>
      </w:r>
      <w:r>
        <w:rPr>
          <w:rFonts w:hint="eastAsia"/>
        </w:rPr>
        <w:br/>
      </w:r>
      <w:r>
        <w:rPr>
          <w:rFonts w:hint="eastAsia"/>
        </w:rPr>
        <w:t>　　　　二、橡胶二氧化硅行业发展潜力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中国橡胶二氧化硅行业市场分析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2024-2025年橡胶二氧化硅产能与投资动态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一、国内橡胶二氧化硅产能现状与利用效率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二、橡胶二氧化硅产能扩张与投资动态分析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2025-2031年橡胶二氧化硅行业产量统计与趋势预测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一、2019-2024年橡胶二氧化硅行业产量与增长趋势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1、2019-2024年橡胶二氧化硅产量及增长趋势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2、2019-2024年橡胶二氧化硅细分产品产量及份额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二、橡胶二氧化硅产量影响因素分析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三、2025-2031年橡胶二氧化硅产量预测</w:t>
      </w:r>
      <w:r>
        <w:rPr>
          <w:rFonts w:hint="eastAsia"/>
        </w:rPr>
        <w:br/>
      </w:r>
      <w:r>
        <w:rPr>
          <w:rFonts w:hint="eastAsia"/>
        </w:rPr>
        <w:t>　　第三节 2025-2031年橡胶二氧化硅市场需求与销售分析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一、2024-2025年橡胶二氧化硅行业需求现状</w:t>
      </w:r>
      <w:r>
        <w:rPr>
          <w:rFonts w:hint="eastAsia"/>
        </w:rPr>
        <w:br/>
      </w:r>
      <w:r>
        <w:rPr>
          <w:rFonts w:hint="eastAsia"/>
        </w:rPr>
        <w:t>　　　　二、橡胶二氧化硅客户群体与需求特点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三、2019-2024年橡胶二氧化硅行业销售规模分析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四、2025-2031年橡胶二氧化硅市场增长潜力与规模预测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2024-2025年橡胶二氧化硅行业技术发展现状及趋势分析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橡胶二氧化硅行业技术发展现状分析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国内外橡胶二氧化硅行业技术差距分析及差距形成的主要原因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橡胶二氧化硅行业技术发展方向、趋势预测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提升橡胶二氧化硅行业技术能力策略建议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中国橡胶二氧化硅细分市场分析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一、2024-2025年橡胶二氧化硅主要细分产品市场现状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橡胶二氧化硅价格机制与竞争策略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一、2019-2024年橡胶二氧化硅市场价格走势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橡胶二氧化硅定价策略与方法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2025-2031年橡胶二氧化硅价格竞争态势与趋势预测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中国橡胶二氧化硅行业重点区域市场研究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2024-2025年重点区域橡胶二氧化硅市场发展概况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二、2019-2024年橡胶二氧化硅市场需求规模情况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三、2025-2031年橡胶二氧化硅行业发展潜力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二、2019-2024年橡胶二氧化硅市场需求规模情况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三、2025-2031年橡胶二氧化硅行业发展潜力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二、2019-2024年橡胶二氧化硅市场需求规模情况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三、2025-2031年橡胶二氧化硅行业发展潜力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二、2019-2024年橡胶二氧化硅市场需求规模情况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三、2025-2031年橡胶二氧化硅行业发展潜力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二、2019-2024年橡胶二氧化硅市场需求规模情况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三、2025-2031年橡胶二氧化硅行业发展潜力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2019-2024年中国橡胶二氧化硅行业进出口情况分析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橡胶二氧化硅行业进口规模与来源分析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一、2019-2024年橡胶二氧化硅进口规模分析</w:t>
      </w:r>
      <w:r>
        <w:rPr>
          <w:rFonts w:hint="eastAsia"/>
        </w:rPr>
        <w:br/>
      </w:r>
      <w:r>
        <w:rPr>
          <w:rFonts w:hint="eastAsia"/>
        </w:rPr>
        <w:t>　　　　二、橡胶二氧化硅主要进口来源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橡胶二氧化硅行业出口规模与目的地分析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一、2019-2024年橡胶二氧化硅出口规模分析</w:t>
      </w:r>
      <w:r>
        <w:rPr>
          <w:rFonts w:hint="eastAsia"/>
        </w:rPr>
        <w:br/>
      </w:r>
      <w:r>
        <w:rPr>
          <w:rFonts w:hint="eastAsia"/>
        </w:rPr>
        <w:t>　　　　二、橡胶二氧化硅主要出口目的地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2019-2024年中国橡胶二氧化硅总体规模与财务指标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中国橡胶二氧化硅行业总体规模分析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一、橡胶二氧化硅企业数量与结构</w:t>
      </w:r>
      <w:r>
        <w:rPr>
          <w:rFonts w:hint="eastAsia"/>
        </w:rPr>
        <w:br/>
      </w:r>
      <w:r>
        <w:rPr>
          <w:rFonts w:hint="eastAsia"/>
        </w:rPr>
        <w:t>　　　　二、橡胶二氧化硅从业人员规模</w:t>
      </w:r>
      <w:r>
        <w:rPr>
          <w:rFonts w:hint="eastAsia"/>
        </w:rPr>
        <w:br/>
      </w:r>
      <w:r>
        <w:rPr>
          <w:rFonts w:hint="eastAsia"/>
        </w:rPr>
        <w:t>　　　　三、橡胶二氧化硅行业资产状况</w:t>
      </w:r>
      <w:r>
        <w:rPr>
          <w:rFonts w:hint="eastAsia"/>
        </w:rPr>
        <w:br/>
      </w:r>
      <w:r>
        <w:rPr>
          <w:rFonts w:hint="eastAsia"/>
        </w:rPr>
        <w:t>　　第二节 中国橡胶二氧化硅行业财务指标总体分析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橡胶二氧化硅行业重点企业经营状况分析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橡胶二氧化硅重点企业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橡胶二氧化硅领先企业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橡胶二氧化硅标杆企业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橡胶二氧化硅代表企业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橡胶二氧化硅龙头企业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橡胶二氧化硅重点企业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中国橡胶二氧化硅行业竞争格局分析</w:t>
      </w:r>
      <w:r>
        <w:rPr>
          <w:rFonts w:hint="eastAsia"/>
        </w:rPr>
        <w:br/>
      </w:r>
      <w:r>
        <w:rPr>
          <w:rFonts w:hint="eastAsia"/>
        </w:rPr>
        <w:t>　　第一节 橡胶二氧化硅行业竞争格局总览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2024-2025年橡胶二氧化硅行业竞争力分析</w:t>
      </w:r>
      <w:r>
        <w:rPr>
          <w:rFonts w:hint="eastAsia"/>
        </w:rPr>
        <w:br/>
      </w:r>
      <w:r>
        <w:rPr>
          <w:rFonts w:hint="eastAsia"/>
        </w:rPr>
        <w:t>　　　　一、橡胶二氧化硅供应商议价能力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四、橡胶二氧化硅替代品威胁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2019-2024年橡胶二氧化硅行业企业并购活动分析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2024-2025年橡胶二氧化硅行业会展与招投标活动分析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一、橡胶二氧化硅行业会展活动及其市场影响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2025年中国橡胶二氧化硅企业发展策略分析</w:t>
      </w:r>
      <w:r>
        <w:rPr>
          <w:rFonts w:hint="eastAsia"/>
        </w:rPr>
        <w:br/>
      </w:r>
      <w:r>
        <w:rPr>
          <w:rFonts w:hint="eastAsia"/>
        </w:rPr>
        <w:t>　　第一节 橡胶二氧化硅市场策略分析</w:t>
      </w:r>
      <w:r>
        <w:rPr>
          <w:rFonts w:hint="eastAsia"/>
        </w:rPr>
        <w:br/>
      </w:r>
      <w:r>
        <w:rPr>
          <w:rFonts w:hint="eastAsia"/>
        </w:rPr>
        <w:t>　　　　一、橡胶二氧化硅市场定位与拓展策略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二、橡胶二氧化硅市场细分与目标客户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橡胶二氧化硅销售策略分析</w:t>
      </w:r>
      <w:r>
        <w:rPr>
          <w:rFonts w:hint="eastAsia"/>
        </w:rPr>
        <w:br/>
      </w:r>
      <w:r>
        <w:rPr>
          <w:rFonts w:hint="eastAsia"/>
        </w:rPr>
        <w:t>　　　　一、橡胶二氧化硅销售渠道与网络建设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提高橡胶二氧化硅企业竞争力建议</w:t>
      </w:r>
      <w:r>
        <w:rPr>
          <w:rFonts w:hint="eastAsia"/>
        </w:rPr>
        <w:br/>
      </w:r>
      <w:r>
        <w:rPr>
          <w:rFonts w:hint="eastAsia"/>
        </w:rPr>
        <w:t>　　　　一、橡胶二氧化硅技术创新与管理优化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橡胶二氧化硅品牌战略思考</w:t>
      </w:r>
      <w:r>
        <w:rPr>
          <w:rFonts w:hint="eastAsia"/>
        </w:rPr>
        <w:br/>
      </w:r>
      <w:r>
        <w:rPr>
          <w:rFonts w:hint="eastAsia"/>
        </w:rPr>
        <w:t>　　　　一、橡胶二氧化硅品牌建设与维护</w:t>
      </w:r>
      <w:r>
        <w:rPr>
          <w:rFonts w:hint="eastAsia"/>
        </w:rPr>
        <w:br/>
      </w:r>
      <w:r>
        <w:rPr>
          <w:rFonts w:hint="eastAsia"/>
        </w:rPr>
        <w:t>　　　　二、橡胶二氧化硅品牌影响力与市场竞争力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中国橡胶二氧化硅行业风险与对策</w:t>
      </w:r>
      <w:r>
        <w:rPr>
          <w:rFonts w:hint="eastAsia"/>
        </w:rPr>
        <w:br/>
      </w:r>
      <w:r>
        <w:rPr>
          <w:rFonts w:hint="eastAsia"/>
        </w:rPr>
        <w:t>　　第一节 橡胶二氧化硅行业SWOT分析</w:t>
      </w:r>
      <w:r>
        <w:rPr>
          <w:rFonts w:hint="eastAsia"/>
        </w:rPr>
        <w:br/>
      </w:r>
      <w:r>
        <w:rPr>
          <w:rFonts w:hint="eastAsia"/>
        </w:rPr>
        <w:t>　　　　一、橡胶二氧化硅行业优势分析</w:t>
      </w:r>
      <w:r>
        <w:rPr>
          <w:rFonts w:hint="eastAsia"/>
        </w:rPr>
        <w:br/>
      </w:r>
      <w:r>
        <w:rPr>
          <w:rFonts w:hint="eastAsia"/>
        </w:rPr>
        <w:t>　　　　二、橡胶二氧化硅行业劣势分析</w:t>
      </w:r>
      <w:r>
        <w:rPr>
          <w:rFonts w:hint="eastAsia"/>
        </w:rPr>
        <w:br/>
      </w:r>
      <w:r>
        <w:rPr>
          <w:rFonts w:hint="eastAsia"/>
        </w:rPr>
        <w:t>　　　　三、橡胶二氧化硅市场机会探索</w:t>
      </w:r>
      <w:r>
        <w:rPr>
          <w:rFonts w:hint="eastAsia"/>
        </w:rPr>
        <w:br/>
      </w:r>
      <w:r>
        <w:rPr>
          <w:rFonts w:hint="eastAsia"/>
        </w:rPr>
        <w:t>　　　　四、橡胶二氧化硅市场威胁评估</w:t>
      </w:r>
      <w:r>
        <w:rPr>
          <w:rFonts w:hint="eastAsia"/>
        </w:rPr>
        <w:br/>
      </w:r>
      <w:r>
        <w:rPr>
          <w:rFonts w:hint="eastAsia"/>
        </w:rPr>
        <w:t>　　第二节 橡胶二氧化硅行业风险及对策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2025-2031年中国橡胶二氧化硅行业前景与发展趋势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橡胶二氧化硅行业发展环境分析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2025-2031年橡胶二氧化硅行业发展趋势与方向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一、橡胶二氧化硅行业发展方向预测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二、橡胶二氧化硅发展趋势分析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2025-2031年橡胶二氧化硅行业发展潜力与机遇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一、橡胶二氧化硅市场发展潜力评估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二、橡胶二氧化硅新兴市场与机遇探索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橡胶二氧化硅行业研究结论与建议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[中:智:林:]橡胶二氧化硅行业发展建议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橡胶二氧化硅行业历程</w:t>
      </w:r>
      <w:r>
        <w:rPr>
          <w:rFonts w:hint="eastAsia"/>
        </w:rPr>
        <w:br/>
      </w:r>
      <w:r>
        <w:rPr>
          <w:rFonts w:hint="eastAsia"/>
        </w:rPr>
        <w:t>　　图表 橡胶二氧化硅行业生命周期</w:t>
      </w:r>
      <w:r>
        <w:rPr>
          <w:rFonts w:hint="eastAsia"/>
        </w:rPr>
        <w:br/>
      </w:r>
      <w:r>
        <w:rPr>
          <w:rFonts w:hint="eastAsia"/>
        </w:rPr>
        <w:t>　　图表 橡胶二氧化硅行业产业链分析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2019-2024年橡胶二氧化硅行业市场容量分析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2024年中国橡胶二氧化硅行业需求领域分布格局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2024年中国橡胶二氧化硅进口国家及地区分析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2024年中国橡胶二氧化硅出口国家及地区分析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2019-2024年中国橡胶二氧化硅行业企业平均规模情况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**地区橡胶二氧化硅行业市场需求情况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橡胶二氧化硅企业信息</w:t>
      </w:r>
      <w:r>
        <w:rPr>
          <w:rFonts w:hint="eastAsia"/>
        </w:rPr>
        <w:br/>
      </w:r>
      <w:r>
        <w:rPr>
          <w:rFonts w:hint="eastAsia"/>
        </w:rPr>
        <w:t>　　图表 橡胶二氧化硅企业经营情况分析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2025-2031年中国橡胶二氧化硅行业产能预测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2025-2031年中国橡胶二氧化硅行业产量预测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2025-2031年中国橡胶二氧化硅市场需求量预测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2025-2031年中国橡胶二氧化硅行业供需平衡预测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2025-2031年中国橡胶二氧化硅行业市场容量预测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2025-2031年中国橡胶二氧化硅市场前景分析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2025-2031年中国橡胶二氧化硅发展趋势预测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e3cb72ee442c4" w:history="1">
        <w:r>
          <w:rPr>
            <w:rStyle w:val="Hyperlink"/>
          </w:rPr>
          <w:t>2025-2031年中国橡胶二氧化硅市场研究分析与前景趋势预测报告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e3cb72ee442c4" w:history="1">
        <w:r>
          <w:rPr>
            <w:rStyle w:val="Hyperlink"/>
          </w:rPr>
          <w:t>https://www.20087.com/7/20/XiangJiaoErYangHuaGuiShiChangQianJing.html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热点：硅橡胶是什么材质、橡胶二氧化硅电池隔板的作用、二氧化硅是什么材料、橡胶二氧化硅含量、胶态二氧化硅的作用、橡胶工业用二氧化硅、硅橡胶和橡胶有什么区别、胶状二氧化硅、硅橡胶的种类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18bf40982443b" w:history="1">
      <w:r>
        <w:rPr>
          <w:rStyle w:val="Hyperlink"/>
        </w:rPr>
        <w:t>2025-2031年中国橡胶二氧化硅市场研究分析与前景趋势预测报告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angJiaoErYangHuaGuiShiChangQianJing.html" TargetMode="External" Id="Ra91e3cb72ee4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angJiaoErYangHuaGuiShiChangQianJing.html" TargetMode="External" Id="R42418bf40982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2025-05-30T01:17:00Z</dcterms:created>
  <dcterms:modified xsi:type="dcterms:W3CDTF">2025-05-30T02:17:00Z</dcterms:modified>
  <dc:subject>2025-2031年中国橡胶二氧化硅市场研究分析与前景趋势预测报告</dc:subject>
  <dc:title>2025-2031年中国橡胶二氧化硅市场研究分析与前景趋势预测报告</dc:title>
  <cp:keywords>2025-2031年中国橡胶二氧化硅市场研究分析与前景趋势预测报告</cp:keywords>
  <dc:description>2025-2031年中国橡胶二氧化硅市场研究分析与前景趋势预测报告</dc:description>
</cp:coreProperties>
</file>