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0bd3f103b41ad" w:history="1">
              <w:r>
                <w:rPr>
                  <w:rStyle w:val="Hyperlink"/>
                </w:rPr>
                <w:t>中国熨平机行业现状及前景分析报告（2023-2029年）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0bd3f103b41ad" w:history="1">
              <w:r>
                <w:rPr>
                  <w:rStyle w:val="Hyperlink"/>
                </w:rPr>
                <w:t>中国熨平机行业现状及前景分析报告（2023-2029年）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0bd3f103b41ad" w:history="1">
                <w:r>
                  <w:rPr>
                    <w:rStyle w:val="Hyperlink"/>
                  </w:rPr>
                  <w:t>https://www.20087.com/7/20/YunPingJiShiChangQianJingFenXi.html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作为洗衣房、酒店、医院、纺织厂等场所必不可少的布草整理设备，近年来在智能化、节能化、人性化设计方面取得了显著进步。目前，熨平机产品，普遍具备自动调温、调速、防皱、蒸汽喷射等功能，能够高效完成各类布草的熨烫工作。其中，变频技术、智能控制系统、远程监控系统的应用，使得熨平机的操作更加简便、能耗更低、故障率更低。同时，随着用户对熨平效果和使用体验的重视，熨平机在结构设计、安全防护、噪音控制等方面不断优化，提供更加舒适的工作环境。</w:t>
      </w:r>
      <w:r>
        <w:rPr>
          <w:rFonts w:hint="eastAsia"/>
        </w:rPr>
        <w:br/>
      </w:r>
      <w:r>
        <w:rPr>
          <w:rFonts w:hint="eastAsia"/>
        </w:rPr>
        <w:t>　　熨平机行业将在智能化、绿色化、定制化方向持续发展。一是智能化趋势将进一步加强，熨平机将集成更先进的传感器、物联网、大数据等技术，实现远程诊断、故障预警、自动调节熨烫参数等功能，提升设备智能化水平和熨烫效果。二是绿色化方面，企业将研发更加节能、节水、减排的熨平机产品，如采用热泵、太阳能等清洁能源，提高热效率，减少能源消耗和环境污染。三是定制化服务将满足不同行业、不同规模用户的特定需求，如针对医疗、酒店、纺织等不同应用场景，提供不同规格、功能、外观的熨平机产品，甚至提供一站式布草洗涤整理解决方案，提高用户满意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bd3f103b41ad" w:history="1">
        <w:r>
          <w:rPr>
            <w:rStyle w:val="Hyperlink"/>
          </w:rPr>
          <w:t>中国熨平机行业现状及前景分析报告（2023-2029年）</w:t>
        </w:r>
      </w:hyperlink>
      <w:r>
        <w:rPr>
          <w:rFonts w:hint="eastAsia"/>
        </w:rPr>
        <w:t>》主要分析了熨平机行业的市场规模、熨平机市场供需状况、熨平机市场竞争状况和熨平机主要企业经营情况，同时对熨平机行业的未来发展做出了科学预测。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bd3f103b41ad" w:history="1">
        <w:r>
          <w:rPr>
            <w:rStyle w:val="Hyperlink"/>
          </w:rPr>
          <w:t>中国熨平机行业现状及前景分析报告（2023-2029年）</w:t>
        </w:r>
      </w:hyperlink>
      <w:r>
        <w:rPr>
          <w:rFonts w:hint="eastAsia"/>
        </w:rPr>
        <w:t>》在多年熨平机行业研究的基础上，结合中国熨平机行业市场的发展现状，通过资深研究团队对熨平机市场各类资讯进行整理分析，并依托国家权威数据资源和长期市场监测的数据库，进行了全面、细致的研究。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bd3f103b41ad" w:history="1">
        <w:r>
          <w:rPr>
            <w:rStyle w:val="Hyperlink"/>
          </w:rPr>
          <w:t>中国熨平机行业现状及前景分析报告（2023-2029年）</w:t>
        </w:r>
      </w:hyperlink>
      <w:r>
        <w:rPr>
          <w:rFonts w:hint="eastAsia"/>
        </w:rPr>
        <w:t>》可以帮助投资者准确把握熨平机行业的市场现状，为投资者进行投资作出熨平机行业前景预判，挖掘熨平机行业投资价值，同时提出熨平机行业投资策略、生产策略、营销策略等方面的建议。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熨平机行业产品定义及行业概述发展分析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熨平机行业产品定义</w:t>
      </w:r>
      <w:r>
        <w:rPr>
          <w:rFonts w:hint="eastAsia"/>
        </w:rPr>
        <w:br/>
      </w:r>
      <w:r>
        <w:rPr>
          <w:rFonts w:hint="eastAsia"/>
        </w:rPr>
        <w:t>　　　　一、熨平机行业产品定义及分类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二、熨平机行业产品应用范围分析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三、熨平机行业发展历程</w:t>
      </w:r>
      <w:r>
        <w:rPr>
          <w:rFonts w:hint="eastAsia"/>
        </w:rPr>
        <w:br/>
      </w:r>
      <w:r>
        <w:rPr>
          <w:rFonts w:hint="eastAsia"/>
        </w:rPr>
        <w:t>　　　　四、熨平机行业或所属大行业发展地位及在国民经济中的地位分析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熨平机行业产业链发展环境简析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一、熨平机行业产业链模型理论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二、熨平机行业产业链示意图</w:t>
      </w:r>
      <w:r>
        <w:rPr>
          <w:rFonts w:hint="eastAsia"/>
        </w:rPr>
        <w:br/>
      </w:r>
      <w:r>
        <w:rPr>
          <w:rFonts w:hint="eastAsia"/>
        </w:rPr>
        <w:t>　　　　三、熨平机行业产业链相关叙述</w:t>
      </w:r>
      <w:r>
        <w:rPr>
          <w:rFonts w:hint="eastAsia"/>
        </w:rPr>
        <w:br/>
      </w:r>
      <w:r>
        <w:rPr>
          <w:rFonts w:hint="eastAsia"/>
        </w:rPr>
        <w:t>　　第三节 熨平机行业市场环境分析</w:t>
      </w:r>
      <w:r>
        <w:rPr>
          <w:rFonts w:hint="eastAsia"/>
        </w:rPr>
        <w:br/>
      </w:r>
      <w:r>
        <w:rPr>
          <w:rFonts w:hint="eastAsia"/>
        </w:rPr>
        <w:t>　　　　一、熨平机行业政策发展环境分析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二、熨平机行业经济环境发展分析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三、熨平机行业技术环境分析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、熨平机行业专利申请数分析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、熨平机行业专利申请人分析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、熨平机行业热门专利技术分析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四、熨平机行业消费环境分析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、熨平机行业消费态度调查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、熨平机行业消费驱动分析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、熨平机行业消费需求特点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、熨平机行业消费群体分析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、熨平机行业消费行为分析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、熨平机行业消费关注点分析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、熨平机行业消费区域分布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2018-2023年熨平机行业国内外市场发展概述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2018-2023年全球熨平机行业发展分析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二、2018-2023年全球熨平机行业发展概述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、全球熨平机行业市场供需情况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、全球熨平机行业市场规模及区域分布情况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、全球熨平机行业重点国家市场调研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、全球熨平机行业发展热点分析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、2023-2029年全球熨平机行业市场规模预测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、全球熨平机行业技术发展现状及趋势分析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2018-2023年中国熨平机行业简述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二、2018-2023年中国熨平机行业发展情况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、中国熨平机行业生命周期分析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、中国熨平机行业市场成熟度情况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、中国和国外熨平机行业对比SWTO</w:t>
      </w:r>
      <w:r>
        <w:rPr>
          <w:rFonts w:hint="eastAsia"/>
        </w:rPr>
        <w:br/>
      </w:r>
      <w:r>
        <w:rPr>
          <w:rFonts w:hint="eastAsia"/>
        </w:rPr>
        <w:t>　　第三节 国内外熨平机行业国家支持情况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一、全球熨平机行业发展优惠政策或措施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二、国内熨平机行业发展优惠政策或措施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三、2023-2029年熨平机行业趋势预测分析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、全球熨平机行业趋势预测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、中国熨平机行业趋势预测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2018-2023年中国熨平机行业市场运行现状分析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2018-2023年中国熨平机行业市场规模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一、2018-2023年中国熨平机行业市场规模情况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二、中国熨平机行业市场细分规模情况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2018-2023年中国熨平机行业生产情况分析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一、中国熨平机行业生产企业分析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二、2018-2023年中国熨平机行业产量情况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2018-2023年中国熨平机行业消费情况分析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一、2018-2023年中国熨平机行业消费量统计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二、中国熨平机行业消费结构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2018-2023年中国熨平机行业价格情况分析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一、中国熨平机行业平均价格走势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二、中国熨平机行业影响价格因素分析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三、2023-2029年中国熨平机行业平均价格走势预测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2018-2023年中国熨平机行业供需平衡情况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一、中国熨平机行业供需平衡</w:t>
      </w:r>
      <w:r>
        <w:rPr>
          <w:rFonts w:hint="eastAsia"/>
        </w:rPr>
        <w:br/>
      </w:r>
      <w:r>
        <w:rPr>
          <w:rFonts w:hint="eastAsia"/>
        </w:rPr>
        <w:t>　　　　二、中国熨平机行业或相关行业进出口分析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2018-2023年中国熨平机所属行业运行数据分析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2018-2023年中国熨平机所属行业总体运行情况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一、熨平机企业数量及分布</w:t>
      </w:r>
      <w:r>
        <w:rPr>
          <w:rFonts w:hint="eastAsia"/>
        </w:rPr>
        <w:br/>
      </w:r>
      <w:r>
        <w:rPr>
          <w:rFonts w:hint="eastAsia"/>
        </w:rPr>
        <w:t>　　　　二、熨平机行业从业人员统计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2018-2023年中国熨平机所属行业运行数据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2018-2023年中国熨平机所属行业成本费用结构分析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2018-2023年中国熨平机所属行业经营成本情况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2018-2023年中国熨平机所属行业管理费用情况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2018-2023年中国熨平机行业区域发展分析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中国熨平机行业区域发展现状分析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一、2023年中国熨平机行业区域消费格局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二、2023年中国熨平机行业区域品牌发展分析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三、2023年中国熨平机行业区域重点企业分析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2023年中国熨平机行业竞争格局分析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2018-2023年熨平机行业竞争格局分析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一、2018-2023年国内外熨平机竞争分析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二、2018-2023年我国熨平机市场竞争分析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三、2018-2023年国内主要熨平机企业品牌分析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中国熨平机行业重点企业分析</w:t>
      </w:r>
      <w:r>
        <w:rPr>
          <w:rFonts w:hint="eastAsia"/>
        </w:rPr>
        <w:br/>
      </w:r>
      <w:r>
        <w:rPr>
          <w:rFonts w:hint="eastAsia"/>
        </w:rPr>
        <w:t>　　第一节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泰州市伊丽洁洗染设备有限公司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上海洁神洗涤机械制造有限公司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2023-2029年中国熨平机产业趋势预测分析</w:t>
      </w:r>
      <w:r>
        <w:rPr>
          <w:rFonts w:hint="eastAsia"/>
        </w:rPr>
        <w:br/>
      </w:r>
      <w:r>
        <w:rPr>
          <w:rFonts w:hint="eastAsia"/>
        </w:rPr>
        <w:t>　　　　一、熨平机产量预测</w:t>
      </w:r>
      <w:r>
        <w:rPr>
          <w:rFonts w:hint="eastAsia"/>
        </w:rPr>
        <w:br/>
      </w:r>
      <w:r>
        <w:rPr>
          <w:rFonts w:hint="eastAsia"/>
        </w:rPr>
        <w:t>　　　　二、熨平机市场规模预测</w:t>
      </w:r>
      <w:r>
        <w:rPr>
          <w:rFonts w:hint="eastAsia"/>
        </w:rPr>
        <w:br/>
      </w:r>
      <w:r>
        <w:rPr>
          <w:rFonts w:hint="eastAsia"/>
        </w:rPr>
        <w:t>　　　　三、熨平机技术研发方向预测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2023-2029年中国熨平机市场发展预测分析</w:t>
      </w:r>
      <w:r>
        <w:rPr>
          <w:rFonts w:hint="eastAsia"/>
        </w:rPr>
        <w:br/>
      </w:r>
      <w:r>
        <w:rPr>
          <w:rFonts w:hint="eastAsia"/>
        </w:rPr>
        <w:t>　　　　一、熨平机行业现状分析</w:t>
      </w:r>
      <w:r>
        <w:rPr>
          <w:rFonts w:hint="eastAsia"/>
        </w:rPr>
        <w:br/>
      </w:r>
      <w:r>
        <w:rPr>
          <w:rFonts w:hint="eastAsia"/>
        </w:rPr>
        <w:t>　　　　二、熨平机价格走势分析</w:t>
      </w:r>
      <w:r>
        <w:rPr>
          <w:rFonts w:hint="eastAsia"/>
        </w:rPr>
        <w:br/>
      </w:r>
      <w:r>
        <w:rPr>
          <w:rFonts w:hint="eastAsia"/>
        </w:rPr>
        <w:t>　　　　三、熨平机进出口预测分析</w:t>
      </w:r>
      <w:r>
        <w:rPr>
          <w:rFonts w:hint="eastAsia"/>
        </w:rPr>
        <w:br/>
      </w:r>
      <w:r>
        <w:rPr>
          <w:rFonts w:hint="eastAsia"/>
        </w:rPr>
        <w:t>　　第三节 熨平机行业投资机会分析</w:t>
      </w:r>
      <w:r>
        <w:rPr>
          <w:rFonts w:hint="eastAsia"/>
        </w:rPr>
        <w:br/>
      </w:r>
      <w:r>
        <w:rPr>
          <w:rFonts w:hint="eastAsia"/>
        </w:rPr>
        <w:t>　　　　一、熨平机投资项目分析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二、可以投资的熨平机模式</w:t>
      </w:r>
      <w:r>
        <w:rPr>
          <w:rFonts w:hint="eastAsia"/>
        </w:rPr>
        <w:br/>
      </w:r>
      <w:r>
        <w:rPr>
          <w:rFonts w:hint="eastAsia"/>
        </w:rPr>
        <w:t>　　　　三、2023年熨平机投资机会</w:t>
      </w:r>
      <w:r>
        <w:rPr>
          <w:rFonts w:hint="eastAsia"/>
        </w:rPr>
        <w:br/>
      </w:r>
      <w:r>
        <w:rPr>
          <w:rFonts w:hint="eastAsia"/>
        </w:rPr>
        <w:t>　　　　四、2023年熨平机投资新方向</w:t>
      </w:r>
      <w:r>
        <w:rPr>
          <w:rFonts w:hint="eastAsia"/>
        </w:rPr>
        <w:br/>
      </w:r>
      <w:r>
        <w:rPr>
          <w:rFonts w:hint="eastAsia"/>
        </w:rPr>
        <w:t>　　　　五、2023-2029年熨平机行业投资的建议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影响熨平机行业发展的主要因素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一、2023-2029年影响熨平机行业运行的有利因素分析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二、2023-2029年影响熨平机行业运行的不利因素分析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三、2023-2029年我国熨平机行业发展面临的挑战分析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四、2023-2029年我国熨平机行业发展面临的机遇分析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熨平机行业投资前景及控制策略分析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一、2023-2029年熨平机行业市场风险及控制策略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二、2023-2029年熨平机行业政策风险及控制策略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三、2023-2029年熨平机行业经营风险及控制策略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四、2023-2029年熨平机行业技术风险及控制策略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五、2023-2029年熨平机同业竞争风险及控制策略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2023-2029年熨平机行业前景调研分析</w:t>
      </w:r>
      <w:r>
        <w:rPr>
          <w:rFonts w:hint="eastAsia"/>
        </w:rPr>
        <w:br/>
      </w:r>
      <w:r>
        <w:rPr>
          <w:rFonts w:hint="eastAsia"/>
        </w:rPr>
        <w:t>　　第一节 熨平机行业投资情况分析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熨平机行业投资机会分析</w:t>
      </w:r>
      <w:r>
        <w:rPr>
          <w:rFonts w:hint="eastAsia"/>
        </w:rPr>
        <w:br/>
      </w:r>
      <w:r>
        <w:rPr>
          <w:rFonts w:hint="eastAsia"/>
        </w:rPr>
        <w:t>　　第三节 熨平机行业趋势预测分析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一、全球化下熨平机市场的趋势预测</w:t>
      </w:r>
      <w:r>
        <w:rPr>
          <w:rFonts w:hint="eastAsia"/>
        </w:rPr>
        <w:br/>
      </w:r>
      <w:r>
        <w:rPr>
          <w:rFonts w:hint="eastAsia"/>
        </w:rPr>
        <w:t>　　　　二、熨平机市场面临的发展商机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中国熨平机行业市场发展趋势预测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熨平机产品投资机会</w:t>
      </w:r>
      <w:r>
        <w:rPr>
          <w:rFonts w:hint="eastAsia"/>
        </w:rPr>
        <w:br/>
      </w:r>
      <w:r>
        <w:rPr>
          <w:rFonts w:hint="eastAsia"/>
        </w:rPr>
        <w:t>　　第六节 熨平机产品投资前景分析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　中国熨平机行业市场重点客户战略分析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熨平机行业类别</w:t>
      </w:r>
      <w:r>
        <w:rPr>
          <w:rFonts w:hint="eastAsia"/>
        </w:rPr>
        <w:br/>
      </w:r>
      <w:r>
        <w:rPr>
          <w:rFonts w:hint="eastAsia"/>
        </w:rPr>
        <w:t>　　图表 熨平机行业产业链调研</w:t>
      </w:r>
      <w:r>
        <w:rPr>
          <w:rFonts w:hint="eastAsia"/>
        </w:rPr>
        <w:br/>
      </w:r>
      <w:r>
        <w:rPr>
          <w:rFonts w:hint="eastAsia"/>
        </w:rPr>
        <w:t>　　图表 熨平机行业现状</w:t>
      </w:r>
      <w:r>
        <w:rPr>
          <w:rFonts w:hint="eastAsia"/>
        </w:rPr>
        <w:br/>
      </w:r>
      <w:r>
        <w:rPr>
          <w:rFonts w:hint="eastAsia"/>
        </w:rPr>
        <w:t>　　图表 熨平机行业标准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2023年中国熨平机行业产能</w:t>
      </w:r>
      <w:r>
        <w:rPr>
          <w:rFonts w:hint="eastAsia"/>
        </w:rPr>
        <w:br/>
      </w:r>
      <w:r>
        <w:rPr>
          <w:rFonts w:hint="eastAsia"/>
        </w:rPr>
        <w:t>　　图表 2018-2023年中国熨平机行业产量统计</w:t>
      </w:r>
      <w:r>
        <w:rPr>
          <w:rFonts w:hint="eastAsia"/>
        </w:rPr>
        <w:br/>
      </w:r>
      <w:r>
        <w:rPr>
          <w:rFonts w:hint="eastAsia"/>
        </w:rPr>
        <w:t>　　图表 熨平机行业动态</w:t>
      </w:r>
      <w:r>
        <w:rPr>
          <w:rFonts w:hint="eastAsia"/>
        </w:rPr>
        <w:br/>
      </w:r>
      <w:r>
        <w:rPr>
          <w:rFonts w:hint="eastAsia"/>
        </w:rPr>
        <w:t>　　图表 2018-2023年中国熨平机市场需求量</w:t>
      </w:r>
      <w:r>
        <w:rPr>
          <w:rFonts w:hint="eastAsia"/>
        </w:rPr>
        <w:br/>
      </w:r>
      <w:r>
        <w:rPr>
          <w:rFonts w:hint="eastAsia"/>
        </w:rPr>
        <w:t>　　图表 2023年中国熨平机行业需求区域调研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2018-2023年中国熨平机行情</w:t>
      </w:r>
      <w:r>
        <w:rPr>
          <w:rFonts w:hint="eastAsia"/>
        </w:rPr>
        <w:br/>
      </w:r>
      <w:r>
        <w:rPr>
          <w:rFonts w:hint="eastAsia"/>
        </w:rPr>
        <w:t>　　图表 2018-2023年中国熨平机价格走势图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2018-2023年中国熨平机行业销售收入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2018-2023年中国熨平机行业盈利情况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2018-2023年中国熨平机行业利润总额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2018-2023年中国熨平机进口统计</w:t>
      </w:r>
      <w:r>
        <w:rPr>
          <w:rFonts w:hint="eastAsia"/>
        </w:rPr>
        <w:br/>
      </w:r>
      <w:r>
        <w:rPr>
          <w:rFonts w:hint="eastAsia"/>
        </w:rPr>
        <w:t>　　图表 2018-2023年中国熨平机出口统计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**地区熨平机市场规模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**地区熨平机市场调研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**地区熨平机市场规模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**地区熨平机市场调研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熨平机行业竞争对手分析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2023-2029年中国熨平机行业产能预测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2023-2029年中国熨平机行业产量预测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2023-2029年中国熨平机市场需求预测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2023-2029年中国熨平机行业市场规模预测</w:t>
      </w:r>
      <w:r>
        <w:rPr>
          <w:rFonts w:hint="eastAsia"/>
        </w:rPr>
        <w:br/>
      </w:r>
      <w:r>
        <w:rPr>
          <w:rFonts w:hint="eastAsia"/>
        </w:rPr>
        <w:t>　　图表 熨平机行业准入条件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2023-2029年中国熨平机行业信息化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2023-2029年中国熨平机行业风险分析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2023-2029年中国熨平机行业发展趋势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2023-2029年中国熨平机市场前景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0bd3f103b41ad" w:history="1">
        <w:r>
          <w:rPr>
            <w:rStyle w:val="Hyperlink"/>
          </w:rPr>
          <w:t>中国熨平机行业现状及前景分析报告（2023-2029年）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0bd3f103b41ad" w:history="1">
        <w:r>
          <w:rPr>
            <w:rStyle w:val="Hyperlink"/>
          </w:rPr>
          <w:t>https://www.20087.com/7/20/YunPingJiShiChangQianJingFenXi.html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5c16d06a64945" w:history="1">
      <w:r>
        <w:rPr>
          <w:rStyle w:val="Hyperlink"/>
        </w:rPr>
        <w:t>中国熨平机行业现状及前景分析报告（2023-2029年）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nPingJiShiChangQianJingFenXi.html" TargetMode="External" Id="R2010bd3f103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nPingJiShiChangQianJingFenXi.html" TargetMode="External" Id="Rb5b5c16d06a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2023-06-01T07:37:00Z</dcterms:created>
  <dcterms:modified xsi:type="dcterms:W3CDTF">2023-06-01T08:37:00Z</dcterms:modified>
  <dc:subject>中国熨平机行业现状及前景分析报告（2023-2029年）</dc:subject>
  <dc:title>中国熨平机行业现状及前景分析报告（2023-2029年）</dc:title>
  <cp:keywords>中国熨平机行业现状及前景分析报告（2023-2029年）</cp:keywords>
  <dc:description>中国熨平机行业现状及前景分析报告（2023-2029年）</dc:description>
</cp:coreProperties>
</file>