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2dd5208365480f" w:history="1">
              <w:r>
                <w:rPr>
                  <w:rStyle w:val="Hyperlink"/>
                </w:rPr>
                <w:t>2026-2032年全球与中国电热储能系统行业发展调研及前景趋势报告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2dd5208365480f" w:history="1">
              <w:r>
                <w:rPr>
                  <w:rStyle w:val="Hyperlink"/>
                </w:rPr>
                <w:t>2026-2032年全球与中国电热储能系统行业发展调研及前景趋势报告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2dd5208365480f" w:history="1">
                <w:r>
                  <w:rPr>
                    <w:rStyle w:val="Hyperlink"/>
                  </w:rPr>
                  <w:t>https://www.20087.com/7/70/DianReChuNengXiTongFaZhanQianJing.html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热储能系统是一种利用电能转化为热能并进行储存，在需要时再将热能释放用于供暖、工业加热或发电的能源管理装备。目前，在全球能源转型与电力系统灵活性需求激增的背景下，电热储能系统凭借成本低廉、寿命长及环境友好等优势，成为消纳风光等间歇性可再生能源的关键技术。电热储能系统通常采用固体耐火砖、熔盐或相变材料作为储热介质，在电网低谷或新能源大发时段进行“谷电蓄热”，在高峰时段释放热能，从而实现电网的削峰填谷。在技术路线上，高温固体储热与熔盐储热技术已具备较高的成熟度，广泛应用于区域集中供暖、工业蒸汽供应及火电机组灵活性改造等场景，有效提升了综合能源利用效率。</w:t>
      </w:r>
      <w:r>
        <w:rPr>
          <w:rFonts w:hint="eastAsia"/>
        </w:rPr>
        <w:br/>
      </w:r>
      <w:r>
        <w:rPr>
          <w:rFonts w:hint="eastAsia"/>
        </w:rPr>
        <w:t>　　未来，电热储能系统将向着更高温度、更长周期及多能互补的智能化方向演进。市场调研网指出，在材料端，新型高比热容、高导热率的复合储热材料将被开发，以进一步提升系统的储能密度与充放热速率，满足更苛刻的工业高温用热需求。在系统集成方面，电热储能将与热泵、光伏、风电及传统锅炉深度耦合，构建源网荷储一体化的微能源网，实现多能流的协同优化调度。此外，随着电力市场机制的完善，电热储能系统将深度参与现货市场与辅助服务交易，通过AI算法预测电价与负荷波动，实现储能收益的最大化。电热储能将从单一的物理储能设备，升级为支撑新型电力系统安全稳定运行、促进全社会低碳转型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2dd5208365480f" w:history="1">
        <w:r>
          <w:rPr>
            <w:rStyle w:val="Hyperlink"/>
          </w:rPr>
          <w:t>2026-2032年全球与中国电热储能系统行业发展调研及前景趋势报告</w:t>
        </w:r>
      </w:hyperlink>
      <w:r>
        <w:rPr>
          <w:rFonts w:hint="eastAsia"/>
        </w:rPr>
        <w:t>》，2025年电热储能系统行业市场规模达 亿元，预计2032年市场规模将达 亿元，期间年均复合增长率（CAGR）达 %。报告系统分析了电热储能系统行业的产业链结构、市场规模及需求特征，详细解读了价格体系与行业现状。基于严谨的数据分析与市场洞察，报告科学预测了电热储能系统行业前景与发展趋势。同时，重点剖析了电热储能系统重点企业的竞争格局、市场集中度及品牌影响力，并对电热储能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全球市场电热储能系统市场总体规模</w:t>
      </w:r>
      <w:r>
        <w:rPr>
          <w:rFonts w:hint="eastAsia"/>
        </w:rPr>
        <w:br/>
      </w:r>
      <w:r>
        <w:rPr>
          <w:rFonts w:hint="eastAsia"/>
        </w:rPr>
        <w:t>　　1.4 中国市场电热储能系统市场总体规模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电热储能系统行业发展总体概况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电热储能系统行业发展主要特点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电热储能系统行业发展影响因素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电热储能系统有利因素</w:t>
      </w:r>
      <w:r>
        <w:rPr>
          <w:rFonts w:hint="eastAsia"/>
        </w:rPr>
        <w:br/>
      </w:r>
      <w:r>
        <w:rPr>
          <w:rFonts w:hint="eastAsia"/>
        </w:rPr>
        <w:t>　　　　1.5.3 .2 电热储能系统不利因素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全球市场，近三年电热储能系统主要企业占有率及排名（按收入）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电热储能系统主要企业在国际市场占有率（按收入，2023-2026）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2025年电热储能系统主要企业在国际市场排名（按收入）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全球市场主要企业电热储能系统销售收入（2023-2026）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中国市场，近三年电热储能系统主要企业占有率及排名（按收入）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电热储能系统主要企业在中国市场占有率（按收入，2023-2026）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2025年电热储能系统主要企业在中国市场排名（按收入）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中国市场主要企业电热储能系统销售收入（2023-2026）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全球主要厂商电热储能系统总部及产地分布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全球主要厂商成立时间及电热储能系统商业化日期</w:t>
      </w:r>
      <w:r>
        <w:rPr>
          <w:rFonts w:hint="eastAsia"/>
        </w:rPr>
        <w:br/>
      </w:r>
      <w:r>
        <w:rPr>
          <w:rFonts w:hint="eastAsia"/>
        </w:rPr>
        <w:t>　　2.5 全球主要厂商电热储能系统产品类型及应用</w:t>
      </w:r>
      <w:r>
        <w:rPr>
          <w:rFonts w:hint="eastAsia"/>
        </w:rPr>
        <w:br/>
      </w:r>
      <w:r>
        <w:rPr>
          <w:rFonts w:hint="eastAsia"/>
        </w:rPr>
        <w:t>　　2.6 电热储能系统行业集中度、竞争程度分析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电热储能系统行业集中度分析：2025年全球Top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全球电热储能系统第一梯队、第二梯队和第三梯队厂商（品牌）及市场份额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全球电热储能系统主要地区分析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全球主要地区电热储能系统市场规模分析：2021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全球主要地区电热储能系统销售额及份额（2021-2026）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全球主要地区电热储能系统销售额及份额预测（2027-2032）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低温储能系统</w:t>
      </w:r>
      <w:r>
        <w:rPr>
          <w:rFonts w:hint="eastAsia"/>
        </w:rPr>
        <w:br/>
      </w:r>
      <w:r>
        <w:rPr>
          <w:rFonts w:hint="eastAsia"/>
        </w:rPr>
        <w:t>　　　　4.1.2 热能存储系统</w:t>
      </w:r>
      <w:r>
        <w:rPr>
          <w:rFonts w:hint="eastAsia"/>
        </w:rPr>
        <w:br/>
      </w:r>
      <w:r>
        <w:rPr>
          <w:rFonts w:hint="eastAsia"/>
        </w:rPr>
        <w:t>　　　　4.1.3 太阳能热发电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按产品类型细分，全球电热储能系统销售额对比（2021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按产品类型细分，全球电热储能系统销售额及市场份额（2021-2026）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按产品类型细分，全球电热储能系统销售额预测（2027-2032）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按产品类型细分，中国电热储能系统销售额及市场份额（2021-2026）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按产品类型细分，中国电热储能系统销售额预测（2027-2032）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商业微电网</w:t>
      </w:r>
      <w:r>
        <w:rPr>
          <w:rFonts w:hint="eastAsia"/>
        </w:rPr>
        <w:br/>
      </w:r>
      <w:r>
        <w:rPr>
          <w:rFonts w:hint="eastAsia"/>
        </w:rPr>
        <w:t>　　　　5.1.2 工业微电网</w:t>
      </w:r>
      <w:r>
        <w:rPr>
          <w:rFonts w:hint="eastAsia"/>
        </w:rPr>
        <w:br/>
      </w:r>
      <w:r>
        <w:rPr>
          <w:rFonts w:hint="eastAsia"/>
        </w:rPr>
        <w:t>　　　　5.1.3 数据中心</w:t>
      </w:r>
      <w:r>
        <w:rPr>
          <w:rFonts w:hint="eastAsia"/>
        </w:rPr>
        <w:br/>
      </w:r>
      <w:r>
        <w:rPr>
          <w:rFonts w:hint="eastAsia"/>
        </w:rPr>
        <w:t>　　　　5.1.4 发电厂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按应用细分，全球电热储能系统销售额对比（2021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按应用细分，全球电热储能系统销售额及市场份额（2021-2026）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按应用细分，全球电热储能系统销售额预测（2027-2032）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中国不同应用电热储能系统销售额及预测（2021-2032）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中国不同应用电热储能系统销售额及市场份额（2021-2026）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中国不同应用电热储能系统销售额预测（2027-2032）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电热储能系统行业发展趋势</w:t>
      </w:r>
      <w:r>
        <w:rPr>
          <w:rFonts w:hint="eastAsia"/>
        </w:rPr>
        <w:br/>
      </w:r>
      <w:r>
        <w:rPr>
          <w:rFonts w:hint="eastAsia"/>
        </w:rPr>
        <w:t>　　7.2 电热储能系统行业主要驱动因素</w:t>
      </w:r>
      <w:r>
        <w:rPr>
          <w:rFonts w:hint="eastAsia"/>
        </w:rPr>
        <w:br/>
      </w:r>
      <w:r>
        <w:rPr>
          <w:rFonts w:hint="eastAsia"/>
        </w:rPr>
        <w:t>　　7.3 电热储能系统中国企业SWOT分析</w:t>
      </w:r>
      <w:r>
        <w:rPr>
          <w:rFonts w:hint="eastAsia"/>
        </w:rPr>
        <w:br/>
      </w:r>
      <w:r>
        <w:rPr>
          <w:rFonts w:hint="eastAsia"/>
        </w:rPr>
        <w:t>　　7.4 中国电热储能系统行业政策环境分析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电热储能系统行业产业链简介</w:t>
      </w:r>
      <w:r>
        <w:rPr>
          <w:rFonts w:hint="eastAsia"/>
        </w:rPr>
        <w:br/>
      </w:r>
      <w:r>
        <w:rPr>
          <w:rFonts w:hint="eastAsia"/>
        </w:rPr>
        <w:t>　　　　8.1.1 电热储能系统行业供应链分析</w:t>
      </w:r>
      <w:r>
        <w:rPr>
          <w:rFonts w:hint="eastAsia"/>
        </w:rPr>
        <w:br/>
      </w:r>
      <w:r>
        <w:rPr>
          <w:rFonts w:hint="eastAsia"/>
        </w:rPr>
        <w:t>　　　　8.1.2 电热储能系统主要原料及供应情况</w:t>
      </w:r>
      <w:r>
        <w:rPr>
          <w:rFonts w:hint="eastAsia"/>
        </w:rPr>
        <w:br/>
      </w:r>
      <w:r>
        <w:rPr>
          <w:rFonts w:hint="eastAsia"/>
        </w:rPr>
        <w:t>　　　　8.1.3 电热储能系统行业主要下游客户</w:t>
      </w:r>
      <w:r>
        <w:rPr>
          <w:rFonts w:hint="eastAsia"/>
        </w:rPr>
        <w:br/>
      </w:r>
      <w:r>
        <w:rPr>
          <w:rFonts w:hint="eastAsia"/>
        </w:rPr>
        <w:t>　　8.2 电热储能系统行业采购模式</w:t>
      </w:r>
      <w:r>
        <w:rPr>
          <w:rFonts w:hint="eastAsia"/>
        </w:rPr>
        <w:br/>
      </w:r>
      <w:r>
        <w:rPr>
          <w:rFonts w:hint="eastAsia"/>
        </w:rPr>
        <w:t>　　8.3 电热储能系统行业生产模式</w:t>
      </w:r>
      <w:r>
        <w:rPr>
          <w:rFonts w:hint="eastAsia"/>
        </w:rPr>
        <w:br/>
      </w:r>
      <w:r>
        <w:rPr>
          <w:rFonts w:hint="eastAsia"/>
        </w:rPr>
        <w:t>　　8.4 电热储能系统行业销售模式及销售渠道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电热储能系统行业发展主要特点</w:t>
      </w:r>
      <w:r>
        <w:rPr>
          <w:rFonts w:hint="eastAsia"/>
        </w:rPr>
        <w:br/>
      </w:r>
      <w:r>
        <w:rPr>
          <w:rFonts w:hint="eastAsia"/>
        </w:rPr>
        <w:t>　　表 2： 电热储能系统行业发展有利因素分析</w:t>
      </w:r>
      <w:r>
        <w:rPr>
          <w:rFonts w:hint="eastAsia"/>
        </w:rPr>
        <w:br/>
      </w:r>
      <w:r>
        <w:rPr>
          <w:rFonts w:hint="eastAsia"/>
        </w:rPr>
        <w:t>　　表 3： 电热储能系统行业发展不利因素分析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进入电热储能系统行业壁垒</w:t>
      </w:r>
      <w:r>
        <w:rPr>
          <w:rFonts w:hint="eastAsia"/>
        </w:rPr>
        <w:br/>
      </w:r>
      <w:r>
        <w:rPr>
          <w:rFonts w:hint="eastAsia"/>
        </w:rPr>
        <w:t>　　表 5： 电热储能系统主要企业在国际市场占有率（按收入，2023-2026）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2025年电热储能系统主要企业在国际市场排名（按收入）&amp;（万元）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全球市场主要企业电热储能系统销售收入（2023-2026）&amp;（万元）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电热储能系统主要企业在中国市场占有率（按收入，2023-2026）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2025年电热储能系统主要企业在中国市场排名（按收入）&amp;（万元）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中国市场主要企业电热储能系统销售收入（2023-2026）&amp;（万元）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全球主要厂商电热储能系统总部及产地分布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全球主要厂商成立时间及电热储能系统商业化日期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全球主要厂商电热储能系统产品类型及应用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2025年全球电热储能系统主要厂商市场地位（第一梯队、第二梯队和第三梯队）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全球电热储能系统市场投资、并购等现状分析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全球主要地区电热储能系统销售额：（2021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全球主要地区电热储能系统销售额（2021-2026）&amp;（万元）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全球主要地区电热储能系统销售额及份额列表（2021-2026）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全球主要地区电热储能系统销售额预测（2027-2032）&amp;（万元）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全球主要地区电热储能系统销售额及份额列表预测（2027-2032）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低温储能系统主要企业列表</w:t>
      </w:r>
      <w:r>
        <w:rPr>
          <w:rFonts w:hint="eastAsia"/>
        </w:rPr>
        <w:br/>
      </w:r>
      <w:r>
        <w:rPr>
          <w:rFonts w:hint="eastAsia"/>
        </w:rPr>
        <w:t>　　表 22： 热能存储系统主要企业列表</w:t>
      </w:r>
      <w:r>
        <w:rPr>
          <w:rFonts w:hint="eastAsia"/>
        </w:rPr>
        <w:br/>
      </w:r>
      <w:r>
        <w:rPr>
          <w:rFonts w:hint="eastAsia"/>
        </w:rPr>
        <w:t>　　表 23： 太阳能热发电主要企业列表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按产品类型细分，全球电热储能系统销售额及增长率对比（2021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按产品类型细分，全球电热储能系统销售额（2021-2026）&amp;（万元）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按产品类型细分，全球电热储能系统销售额市场份额列表（2021-2026）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按产品类型细分，全球电热储能系统销售额预测（2027-2032）&amp;（万元）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按产品类型细分，全球电热储能系统销售额市场份额预测（2027-2032）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按产品类型细分，中国电热储能系统销售额（2021-2026）&amp;（万元）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按产品类型细分，中国电热储能系统销售额市场份额列表（2021-2026）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按产品类型细分，中国电热储能系统销售额预测（2027-2032）&amp;（万元）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按产品类型细分，中国电热储能系统销售额市场份额预测（2027-2032）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按应用细分，全球电热储能系统销售额及增长率对比（2021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按应用细分，全球电热储能系统销售额（2021-2026）&amp;（万元）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按应用细分，全球电热储能系统销售额市场份额列表（2021-2026）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按应用细分，全球电热储能系统销售额预测（2027-2032）&amp;（万元）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按应用细分，全球电热储能系统市场份额预测（2027-2032）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中国不同应用电热储能系统销售额（2021-2026）&amp;（万元）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中国不同应用电热储能系统销售额市场份额列表（2021-2026）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中国不同应用电热储能系统销售额预测（2027-2032）&amp;（万元）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中国不同应用电热储能系统销售额市场份额预测（2027-2032）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重点企业（10）公司信息、总部、电热储能系统市场地位以及主要的竞争对手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电热储能系统产品及服务介绍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电热储能系统收入及毛利率（2021-2026）&amp;（万元）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电热储能系统行业发展趋势</w:t>
      </w:r>
      <w:r>
        <w:rPr>
          <w:rFonts w:hint="eastAsia"/>
        </w:rPr>
        <w:br/>
      </w:r>
      <w:r>
        <w:rPr>
          <w:rFonts w:hint="eastAsia"/>
        </w:rPr>
        <w:t>　　表 92： 电热储能系统行业主要驱动因素</w:t>
      </w:r>
      <w:r>
        <w:rPr>
          <w:rFonts w:hint="eastAsia"/>
        </w:rPr>
        <w:br/>
      </w:r>
      <w:r>
        <w:rPr>
          <w:rFonts w:hint="eastAsia"/>
        </w:rPr>
        <w:t>　　表 93： 电热储能系统行业供应链分析</w:t>
      </w:r>
      <w:r>
        <w:rPr>
          <w:rFonts w:hint="eastAsia"/>
        </w:rPr>
        <w:br/>
      </w:r>
      <w:r>
        <w:rPr>
          <w:rFonts w:hint="eastAsia"/>
        </w:rPr>
        <w:t>　　表 94： 电热储能系统上游原料供应商</w:t>
      </w:r>
      <w:r>
        <w:rPr>
          <w:rFonts w:hint="eastAsia"/>
        </w:rPr>
        <w:br/>
      </w:r>
      <w:r>
        <w:rPr>
          <w:rFonts w:hint="eastAsia"/>
        </w:rPr>
        <w:t>　　表 95： 电热储能系统行业主要下游客户</w:t>
      </w:r>
      <w:r>
        <w:rPr>
          <w:rFonts w:hint="eastAsia"/>
        </w:rPr>
        <w:br/>
      </w:r>
      <w:r>
        <w:rPr>
          <w:rFonts w:hint="eastAsia"/>
        </w:rPr>
        <w:t>　　表 96： 电热储能系统典型经销商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t>　　表 99：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电热储能系统产品图片</w:t>
      </w:r>
      <w:r>
        <w:rPr>
          <w:rFonts w:hint="eastAsia"/>
        </w:rPr>
        <w:br/>
      </w:r>
      <w:r>
        <w:rPr>
          <w:rFonts w:hint="eastAsia"/>
        </w:rPr>
        <w:t>　　图 2： 全球市场电热储能系统市场规模，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全球电热储能系统市场销售额预测：（万元）&amp;（2021-2032）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中国市场电热储能系统销售额及未来趋势（2021-2032）&amp;（万元）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2025年全球前五大厂商电热储能系统市场份额</w:t>
      </w:r>
      <w:r>
        <w:rPr>
          <w:rFonts w:hint="eastAsia"/>
        </w:rPr>
        <w:br/>
      </w:r>
      <w:r>
        <w:rPr>
          <w:rFonts w:hint="eastAsia"/>
        </w:rPr>
        <w:t>　　图 6： 2025年全球电热储能系统第一梯队、第二梯队和第三梯队厂商及市场份额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全球主要地区电热储能系统销售额市场份额（2021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中东电热储能系统销售额及预测（2021-2032）&amp;（万元）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低温储能系统 产品图片</w:t>
      </w:r>
      <w:r>
        <w:rPr>
          <w:rFonts w:hint="eastAsia"/>
        </w:rPr>
        <w:br/>
      </w:r>
      <w:r>
        <w:rPr>
          <w:rFonts w:hint="eastAsia"/>
        </w:rPr>
        <w:t>　　图 17： 全球低温储能系统规模及增长率（2021-2032）&amp;（万元）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热能存储系统产品图片</w:t>
      </w:r>
      <w:r>
        <w:rPr>
          <w:rFonts w:hint="eastAsia"/>
        </w:rPr>
        <w:br/>
      </w:r>
      <w:r>
        <w:rPr>
          <w:rFonts w:hint="eastAsia"/>
        </w:rPr>
        <w:t>　　图 19： 全球热能存储系统规模及增长率（2021-2032）&amp;（万元）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太阳能热发电产品图片</w:t>
      </w:r>
      <w:r>
        <w:rPr>
          <w:rFonts w:hint="eastAsia"/>
        </w:rPr>
        <w:br/>
      </w:r>
      <w:r>
        <w:rPr>
          <w:rFonts w:hint="eastAsia"/>
        </w:rPr>
        <w:t>　　图 21： 全球太阳能热发电规模及增长率（2021-2032）&amp;（万元）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按产品类型细分，全球电热储能系统市场份额2025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按产品类型细分，全球电热储能系统市场份额2021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按产品类型细分，全球电热储能系统市场份额预测2026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按产品类型细分，中国电热储能系统市场份额2021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按产品类型细分，中国电热储能系统市场份额预测2026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商业微电网</w:t>
      </w:r>
      <w:r>
        <w:rPr>
          <w:rFonts w:hint="eastAsia"/>
        </w:rPr>
        <w:br/>
      </w:r>
      <w:r>
        <w:rPr>
          <w:rFonts w:hint="eastAsia"/>
        </w:rPr>
        <w:t>　　图 28： 工业微电网</w:t>
      </w:r>
      <w:r>
        <w:rPr>
          <w:rFonts w:hint="eastAsia"/>
        </w:rPr>
        <w:br/>
      </w:r>
      <w:r>
        <w:rPr>
          <w:rFonts w:hint="eastAsia"/>
        </w:rPr>
        <w:t>　　图 29： 数据中心</w:t>
      </w:r>
      <w:r>
        <w:rPr>
          <w:rFonts w:hint="eastAsia"/>
        </w:rPr>
        <w:br/>
      </w:r>
      <w:r>
        <w:rPr>
          <w:rFonts w:hint="eastAsia"/>
        </w:rPr>
        <w:t>　　图 30： 发电厂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按应用细分，全球电热储能系统市场份额2025 VS 2032</w:t>
      </w:r>
      <w:r>
        <w:rPr>
          <w:rFonts w:hint="eastAsia"/>
        </w:rPr>
        <w:br/>
      </w:r>
      <w:r>
        <w:rPr>
          <w:rFonts w:hint="eastAsia"/>
        </w:rPr>
        <w:t>　　图 33： 按应用细分，全球电热储能系统市场份额2021 &amp; 2025</w:t>
      </w:r>
      <w:r>
        <w:rPr>
          <w:rFonts w:hint="eastAsia"/>
        </w:rPr>
        <w:br/>
      </w:r>
      <w:r>
        <w:rPr>
          <w:rFonts w:hint="eastAsia"/>
        </w:rPr>
        <w:t>　　图 34： 电热储能系统中国企业SWOT分析</w:t>
      </w:r>
      <w:r>
        <w:rPr>
          <w:rFonts w:hint="eastAsia"/>
        </w:rPr>
        <w:br/>
      </w:r>
      <w:r>
        <w:rPr>
          <w:rFonts w:hint="eastAsia"/>
        </w:rPr>
        <w:t>　　图 35： 电热储能系统产业链</w:t>
      </w:r>
      <w:r>
        <w:rPr>
          <w:rFonts w:hint="eastAsia"/>
        </w:rPr>
        <w:br/>
      </w:r>
      <w:r>
        <w:rPr>
          <w:rFonts w:hint="eastAsia"/>
        </w:rPr>
        <w:t>　　图 36： 电热储能系统行业采购模式分析</w:t>
      </w:r>
      <w:r>
        <w:rPr>
          <w:rFonts w:hint="eastAsia"/>
        </w:rPr>
        <w:br/>
      </w:r>
      <w:r>
        <w:rPr>
          <w:rFonts w:hint="eastAsia"/>
        </w:rPr>
        <w:t>　　图 37： 电热储能系统行业生产模式</w:t>
      </w:r>
      <w:r>
        <w:rPr>
          <w:rFonts w:hint="eastAsia"/>
        </w:rPr>
        <w:br/>
      </w:r>
      <w:r>
        <w:rPr>
          <w:rFonts w:hint="eastAsia"/>
        </w:rPr>
        <w:t>　　图 38： 电热储能系统行业销售模式分析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2dd5208365480f" w:history="1">
        <w:r>
          <w:rPr>
            <w:rStyle w:val="Hyperlink"/>
          </w:rPr>
          <w:t>2026-2032年全球与中国电热储能系统行业发展调研及前景趋势报告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2dd5208365480f" w:history="1">
        <w:r>
          <w:rPr>
            <w:rStyle w:val="Hyperlink"/>
          </w:rPr>
          <w:t>https://www.20087.com/7/70/DianReChuNengXiTongFaZhanQianJing.html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热点：电热储能系统工作原理、电储热技术、电热储能炉工程应用技术规程、储能热管理系统、电储能系统供暖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1e72f40ee014234" w:history="1">
      <w:r>
        <w:rPr>
          <w:rStyle w:val="Hyperlink"/>
        </w:rPr>
        <w:t>2026-2032年全球与中国电热储能系统行业发展调研及前景趋势报告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DianReChuNengXiTongFaZhanQianJing.html" TargetMode="External" Id="R5e2dd520836548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DianReChuNengXiTongFaZhanQianJing.html" TargetMode="External" Id="Rf1e72f40ee0142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2026-08-23T23:12:40Z</dcterms:created>
  <dcterms:modified xsi:type="dcterms:W3CDTF">2026-08-24T00:12:40Z</dcterms:modified>
  <dc:subject>2026-2032年全球与中国电热储能系统行业发展调研及前景趋势报告</dc:subject>
  <dc:title>2026-2032年全球与中国电热储能系统行业发展调研及前景趋势报告</dc:title>
  <cp:keywords>2026-2032年全球与中国电热储能系统行业发展调研及前景趋势报告</cp:keywords>
  <dc:description>2026-2032年全球与中国电热储能系统行业发展调研及前景趋势报告</dc:description>
</cp:coreProperties>
</file>