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97888e5944efa" w:history="1">
              <w:r>
                <w:rPr>
                  <w:rStyle w:val="Hyperlink"/>
                </w:rPr>
                <w:t>2023-2029年中国眼球追踪市场现状调研与发展趋势研究报告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97888e5944efa" w:history="1">
              <w:r>
                <w:rPr>
                  <w:rStyle w:val="Hyperlink"/>
                </w:rPr>
                <w:t>2023-2029年中国眼球追踪市场现状调研与发展趋势研究报告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97888e5944efa" w:history="1">
                <w:r>
                  <w:rPr>
                    <w:rStyle w:val="Hyperlink"/>
                  </w:rPr>
                  <w:t>https://www.20087.com/7/50/YanQiuZhuiZongDeQianJingQuShi.html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球追踪技术作为一种非接触式的人机交互方式，当前在虚拟现实、增强现实、人机界面和辅助技术等领域展现出广阔的应用前景。随着传感器技术和算法的不断进步，眼球追踪的精度和响应速度得到显著提升，使得其在游戏、教育、心理研究和无障碍设计中的应用日益增多。然而，成本控制、用户体验和隐私保护是行业面临的挑战。</w:t>
      </w:r>
      <w:r>
        <w:rPr>
          <w:rFonts w:hint="eastAsia"/>
        </w:rPr>
        <w:br/>
      </w:r>
      <w:r>
        <w:rPr>
          <w:rFonts w:hint="eastAsia"/>
        </w:rPr>
        <w:t>　　未来，眼球追踪技术的发展将朝着更精准、更广泛和更隐私保护的方向演进。更精准意味着通过高分辨率传感器和先进算法的结合，实现更细微的眼动捕捉和更准确的注视点定位，提升用户体验和应用效果。更广泛体现在眼球追踪技术与更多领域的融合，如自动驾驶、远程教育和心理疾病诊断，拓展其在工业、教育和医疗等领域的应用。更隐私保护则指加强数据加密和用户控制，确保眼球追踪过程中收集的数据不会被滥用，尊重和保护用户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97888e5944efa" w:history="1">
        <w:r>
          <w:rPr>
            <w:rStyle w:val="Hyperlink"/>
          </w:rPr>
          <w:t>2023-2029年中国眼球追踪市场现状调研与发展趋势研究报告</w:t>
        </w:r>
      </w:hyperlink>
      <w:r>
        <w:rPr>
          <w:rFonts w:hint="eastAsia"/>
        </w:rPr>
        <w:t>》依据国家统计局、海关总署及眼球追踪相关协会等部门的权威资料数据，以及对眼球追踪行业重点区域实地调研，结合眼球追踪行业发展所处的环境，从理论到实践、从宏观到微观等多个角度对眼球追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97888e5944efa" w:history="1">
        <w:r>
          <w:rPr>
            <w:rStyle w:val="Hyperlink"/>
          </w:rPr>
          <w:t>2023-2029年中国眼球追踪市场现状调研与发展趋势研究报告</w:t>
        </w:r>
      </w:hyperlink>
      <w:r>
        <w:rPr>
          <w:rFonts w:hint="eastAsia"/>
        </w:rPr>
        <w:t>》内容严谨、数据翔实，通过辅以大量直观的图表，帮助眼球追踪企业准确把握眼球追踪行业发展动向、正确制定眼球追踪企业发展战略和眼球追踪投资策略。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眼球追踪产业概述</w:t>
      </w:r>
      <w:r>
        <w:rPr>
          <w:rFonts w:hint="eastAsia"/>
        </w:rPr>
        <w:br/>
      </w:r>
      <w:r>
        <w:rPr>
          <w:rFonts w:hint="eastAsia"/>
        </w:rPr>
        <w:t>　　第一节 眼球追踪定义</w:t>
      </w:r>
      <w:r>
        <w:rPr>
          <w:rFonts w:hint="eastAsia"/>
        </w:rPr>
        <w:br/>
      </w:r>
      <w:r>
        <w:rPr>
          <w:rFonts w:hint="eastAsia"/>
        </w:rPr>
        <w:t>　　第二节 眼球追踪行业特点</w:t>
      </w:r>
      <w:r>
        <w:rPr>
          <w:rFonts w:hint="eastAsia"/>
        </w:rPr>
        <w:br/>
      </w:r>
      <w:r>
        <w:rPr>
          <w:rFonts w:hint="eastAsia"/>
        </w:rPr>
        <w:t>　　第三节 眼球追踪发展历程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中国眼球追踪行业运行环境分析</w:t>
      </w:r>
      <w:r>
        <w:rPr>
          <w:rFonts w:hint="eastAsia"/>
        </w:rPr>
        <w:br/>
      </w:r>
      <w:r>
        <w:rPr>
          <w:rFonts w:hint="eastAsia"/>
        </w:rPr>
        <w:t>　　第一节 中国眼球追踪运行经济环境分析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三、经济发展对眼球追踪行业的影响</w:t>
      </w:r>
      <w:r>
        <w:rPr>
          <w:rFonts w:hint="eastAsia"/>
        </w:rPr>
        <w:br/>
      </w:r>
      <w:r>
        <w:rPr>
          <w:rFonts w:hint="eastAsia"/>
        </w:rPr>
        <w:t>　　第二节 中国眼球追踪产业政策环境分析</w:t>
      </w:r>
      <w:r>
        <w:rPr>
          <w:rFonts w:hint="eastAsia"/>
        </w:rPr>
        <w:br/>
      </w:r>
      <w:r>
        <w:rPr>
          <w:rFonts w:hint="eastAsia"/>
        </w:rPr>
        <w:t>　　　　一、眼球追踪行业监管体制</w:t>
      </w:r>
      <w:r>
        <w:rPr>
          <w:rFonts w:hint="eastAsia"/>
        </w:rPr>
        <w:br/>
      </w:r>
      <w:r>
        <w:rPr>
          <w:rFonts w:hint="eastAsia"/>
        </w:rPr>
        <w:t>　　　　二、眼球追踪行业主要法规政策</w:t>
      </w:r>
      <w:r>
        <w:rPr>
          <w:rFonts w:hint="eastAsia"/>
        </w:rPr>
        <w:br/>
      </w:r>
      <w:r>
        <w:rPr>
          <w:rFonts w:hint="eastAsia"/>
        </w:rPr>
        <w:t>　　第三节 中国眼球追踪产业社会环境分析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国外眼球追踪行业发展态势分析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国外眼球追踪市场发展现状分析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国外主要国家、地区眼球追踪市场现状</w:t>
      </w:r>
      <w:r>
        <w:rPr>
          <w:rFonts w:hint="eastAsia"/>
        </w:rPr>
        <w:br/>
      </w:r>
      <w:r>
        <w:rPr>
          <w:rFonts w:hint="eastAsia"/>
        </w:rPr>
        <w:t>　　第三节 国外眼球追踪行业发展趋势预测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中国眼球追踪行业发展调研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2017-2022年中国眼球追踪行业规模情况</w:t>
      </w:r>
      <w:r>
        <w:rPr>
          <w:rFonts w:hint="eastAsia"/>
        </w:rPr>
        <w:br/>
      </w:r>
      <w:r>
        <w:rPr>
          <w:rFonts w:hint="eastAsia"/>
        </w:rPr>
        <w:t>　　　　一、眼球追踪行业市场规模状况</w:t>
      </w:r>
      <w:r>
        <w:rPr>
          <w:rFonts w:hint="eastAsia"/>
        </w:rPr>
        <w:br/>
      </w:r>
      <w:r>
        <w:rPr>
          <w:rFonts w:hint="eastAsia"/>
        </w:rPr>
        <w:t>　　　　二、眼球追踪行业单位规模状况</w:t>
      </w:r>
      <w:r>
        <w:rPr>
          <w:rFonts w:hint="eastAsia"/>
        </w:rPr>
        <w:br/>
      </w:r>
      <w:r>
        <w:rPr>
          <w:rFonts w:hint="eastAsia"/>
        </w:rPr>
        <w:t>　　　　三、眼球追踪行业人员规模状况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2017-2022年中国眼球追踪行业财务能力分析</w:t>
      </w:r>
      <w:r>
        <w:rPr>
          <w:rFonts w:hint="eastAsia"/>
        </w:rPr>
        <w:br/>
      </w:r>
      <w:r>
        <w:rPr>
          <w:rFonts w:hint="eastAsia"/>
        </w:rPr>
        <w:t>　　　　一、眼球追踪行业盈利能力分析</w:t>
      </w:r>
      <w:r>
        <w:rPr>
          <w:rFonts w:hint="eastAsia"/>
        </w:rPr>
        <w:br/>
      </w:r>
      <w:r>
        <w:rPr>
          <w:rFonts w:hint="eastAsia"/>
        </w:rPr>
        <w:t>　　　　二、眼球追踪行业偿债能力分析</w:t>
      </w:r>
      <w:r>
        <w:rPr>
          <w:rFonts w:hint="eastAsia"/>
        </w:rPr>
        <w:br/>
      </w:r>
      <w:r>
        <w:rPr>
          <w:rFonts w:hint="eastAsia"/>
        </w:rPr>
        <w:t>　　　　三、眼球追踪行业营运能力分析</w:t>
      </w:r>
      <w:r>
        <w:rPr>
          <w:rFonts w:hint="eastAsia"/>
        </w:rPr>
        <w:br/>
      </w:r>
      <w:r>
        <w:rPr>
          <w:rFonts w:hint="eastAsia"/>
        </w:rPr>
        <w:t>　　　　四、眼球追踪行业发展能力分析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2021-2022年中国眼球追踪行业热点动态</w:t>
      </w:r>
      <w:r>
        <w:rPr>
          <w:rFonts w:hint="eastAsia"/>
        </w:rPr>
        <w:br/>
      </w:r>
      <w:r>
        <w:rPr>
          <w:rFonts w:hint="eastAsia"/>
        </w:rPr>
        <w:t>　　第四节 2022年中国眼球追踪行业面临的挑战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中国眼球追踪行业重点地区市场调研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**地区眼球追踪发展现状及趋势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**地区眼球追踪发展现状及趋势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**地区眼球追踪发展现状及趋势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**地区眼球追踪发展现状及趋势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中国眼球追踪行业价格走势及影响因素分析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国内眼球追踪行业价格回顾</w:t>
      </w:r>
      <w:r>
        <w:rPr>
          <w:rFonts w:hint="eastAsia"/>
        </w:rPr>
        <w:br/>
      </w:r>
      <w:r>
        <w:rPr>
          <w:rFonts w:hint="eastAsia"/>
        </w:rPr>
        <w:t>　　第二节 国内眼球追踪行业价格走势预测</w:t>
      </w:r>
      <w:r>
        <w:rPr>
          <w:rFonts w:hint="eastAsia"/>
        </w:rPr>
        <w:br/>
      </w:r>
      <w:r>
        <w:rPr>
          <w:rFonts w:hint="eastAsia"/>
        </w:rPr>
        <w:t>　　第三节 国内眼球追踪行业价格影响因素分析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中国眼球追踪行业客户调研</w:t>
      </w:r>
      <w:r>
        <w:rPr>
          <w:rFonts w:hint="eastAsia"/>
        </w:rPr>
        <w:br/>
      </w:r>
      <w:r>
        <w:rPr>
          <w:rFonts w:hint="eastAsia"/>
        </w:rPr>
        <w:t>　　　　一、眼球追踪行业客户偏好调查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二、客户对眼球追踪品牌的首要认知渠道</w:t>
      </w:r>
      <w:r>
        <w:rPr>
          <w:rFonts w:hint="eastAsia"/>
        </w:rPr>
        <w:br/>
      </w:r>
      <w:r>
        <w:rPr>
          <w:rFonts w:hint="eastAsia"/>
        </w:rPr>
        <w:t>　　　　三、眼球追踪品牌忠诚度调查</w:t>
      </w:r>
      <w:r>
        <w:rPr>
          <w:rFonts w:hint="eastAsia"/>
        </w:rPr>
        <w:br/>
      </w:r>
      <w:r>
        <w:rPr>
          <w:rFonts w:hint="eastAsia"/>
        </w:rPr>
        <w:t>　　　　四、眼球追踪行业客户消费理念调研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中国眼球追踪行业重点企业发展调研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中国眼球追踪行业竞争格局分析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2021-2022年眼球追踪行业集中度分析</w:t>
      </w:r>
      <w:r>
        <w:rPr>
          <w:rFonts w:hint="eastAsia"/>
        </w:rPr>
        <w:br/>
      </w:r>
      <w:r>
        <w:rPr>
          <w:rFonts w:hint="eastAsia"/>
        </w:rPr>
        <w:t>　　　　一、眼球追踪市场集中度分析</w:t>
      </w:r>
      <w:r>
        <w:rPr>
          <w:rFonts w:hint="eastAsia"/>
        </w:rPr>
        <w:br/>
      </w:r>
      <w:r>
        <w:rPr>
          <w:rFonts w:hint="eastAsia"/>
        </w:rPr>
        <w:t>　　　　二、眼球追踪企业集中度分析</w:t>
      </w:r>
      <w:r>
        <w:rPr>
          <w:rFonts w:hint="eastAsia"/>
        </w:rPr>
        <w:br/>
      </w:r>
      <w:r>
        <w:rPr>
          <w:rFonts w:hint="eastAsia"/>
        </w:rPr>
        <w:t>　　第二节 2022年眼球追踪行业竞争格局分析</w:t>
      </w:r>
      <w:r>
        <w:rPr>
          <w:rFonts w:hint="eastAsia"/>
        </w:rPr>
        <w:br/>
      </w:r>
      <w:r>
        <w:rPr>
          <w:rFonts w:hint="eastAsia"/>
        </w:rPr>
        <w:t>　　　　一、眼球追踪行业竞争策略分析</w:t>
      </w:r>
      <w:r>
        <w:rPr>
          <w:rFonts w:hint="eastAsia"/>
        </w:rPr>
        <w:br/>
      </w:r>
      <w:r>
        <w:rPr>
          <w:rFonts w:hint="eastAsia"/>
        </w:rPr>
        <w:t>　　　　二、眼球追踪行业竞争格局展望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三、我国眼球追踪市场竞争趋势</w:t>
      </w:r>
      <w:r>
        <w:rPr>
          <w:rFonts w:hint="eastAsia"/>
        </w:rPr>
        <w:br/>
      </w:r>
      <w:r>
        <w:rPr>
          <w:rFonts w:hint="eastAsia"/>
        </w:rPr>
        <w:t>　　第三节 眼球追踪行业兼并与重组整合分析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一、眼球追踪行业兼并与重组整合动态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二、眼球追踪行业兼并与重组整合发展趋势预测分析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眼球追踪行业投资风险及应对策略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眼球追踪行业SWOT模型分析</w:t>
      </w:r>
      <w:r>
        <w:rPr>
          <w:rFonts w:hint="eastAsia"/>
        </w:rPr>
        <w:br/>
      </w:r>
      <w:r>
        <w:rPr>
          <w:rFonts w:hint="eastAsia"/>
        </w:rPr>
        <w:t>　　　　一、眼球追踪行业优势分析</w:t>
      </w:r>
      <w:r>
        <w:rPr>
          <w:rFonts w:hint="eastAsia"/>
        </w:rPr>
        <w:br/>
      </w:r>
      <w:r>
        <w:rPr>
          <w:rFonts w:hint="eastAsia"/>
        </w:rPr>
        <w:t>　　　　二、眼球追踪行业劣势分析</w:t>
      </w:r>
      <w:r>
        <w:rPr>
          <w:rFonts w:hint="eastAsia"/>
        </w:rPr>
        <w:br/>
      </w:r>
      <w:r>
        <w:rPr>
          <w:rFonts w:hint="eastAsia"/>
        </w:rPr>
        <w:t>　　　　三、眼球追踪行业机会分析</w:t>
      </w:r>
      <w:r>
        <w:rPr>
          <w:rFonts w:hint="eastAsia"/>
        </w:rPr>
        <w:br/>
      </w:r>
      <w:r>
        <w:rPr>
          <w:rFonts w:hint="eastAsia"/>
        </w:rPr>
        <w:t>　　　　四、眼球追踪行业风险分析</w:t>
      </w:r>
      <w:r>
        <w:rPr>
          <w:rFonts w:hint="eastAsia"/>
        </w:rPr>
        <w:br/>
      </w:r>
      <w:r>
        <w:rPr>
          <w:rFonts w:hint="eastAsia"/>
        </w:rPr>
        <w:t>　　第二节 眼球追踪行业投资风险及控制策略分析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一、眼球追踪市场风险及控制策略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二、眼球追踪行业政策风险及控制策略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三、眼球追踪行业经营风险及控制策略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四、眼球追踪同业竞争风险及控制策略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五、眼球追踪行业其他风险及控制策略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2023-2029年中国眼球追踪市场预测及发展建议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2023-2029年中国眼球追踪市场预测分析</w:t>
      </w:r>
      <w:r>
        <w:rPr>
          <w:rFonts w:hint="eastAsia"/>
        </w:rPr>
        <w:br/>
      </w:r>
      <w:r>
        <w:rPr>
          <w:rFonts w:hint="eastAsia"/>
        </w:rPr>
        <w:t>　　　　一、中国眼球追踪市场前景分析</w:t>
      </w:r>
      <w:r>
        <w:rPr>
          <w:rFonts w:hint="eastAsia"/>
        </w:rPr>
        <w:br/>
      </w:r>
      <w:r>
        <w:rPr>
          <w:rFonts w:hint="eastAsia"/>
        </w:rPr>
        <w:t>　　　　二、中国眼球追踪发展趋势预测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2023-2029年中国眼球追踪企业发展策略建议</w:t>
      </w:r>
      <w:r>
        <w:rPr>
          <w:rFonts w:hint="eastAsia"/>
        </w:rPr>
        <w:br/>
      </w:r>
      <w:r>
        <w:rPr>
          <w:rFonts w:hint="eastAsia"/>
        </w:rPr>
        <w:t>　　　　一、眼球追踪企业融资策略</w:t>
      </w:r>
      <w:r>
        <w:rPr>
          <w:rFonts w:hint="eastAsia"/>
        </w:rPr>
        <w:br/>
      </w:r>
      <w:r>
        <w:rPr>
          <w:rFonts w:hint="eastAsia"/>
        </w:rPr>
        <w:t>　　　　二、眼球追踪企业人才策略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2023-2029年中国眼球追踪企业营销策略建议</w:t>
      </w:r>
      <w:r>
        <w:rPr>
          <w:rFonts w:hint="eastAsia"/>
        </w:rPr>
        <w:br/>
      </w:r>
      <w:r>
        <w:rPr>
          <w:rFonts w:hint="eastAsia"/>
        </w:rPr>
        <w:t>　　　　一、眼球追踪企业定位策略</w:t>
      </w:r>
      <w:r>
        <w:rPr>
          <w:rFonts w:hint="eastAsia"/>
        </w:rPr>
        <w:br/>
      </w:r>
      <w:r>
        <w:rPr>
          <w:rFonts w:hint="eastAsia"/>
        </w:rPr>
        <w:t>　　　　二、眼球追踪企业价格策略</w:t>
      </w:r>
      <w:r>
        <w:rPr>
          <w:rFonts w:hint="eastAsia"/>
        </w:rPr>
        <w:br/>
      </w:r>
      <w:r>
        <w:rPr>
          <w:rFonts w:hint="eastAsia"/>
        </w:rPr>
        <w:t>　　　　三、眼球追踪企业促销策略</w:t>
      </w:r>
      <w:r>
        <w:rPr>
          <w:rFonts w:hint="eastAsia"/>
        </w:rPr>
        <w:br/>
      </w:r>
      <w:r>
        <w:rPr>
          <w:rFonts w:hint="eastAsia"/>
        </w:rPr>
        <w:t>　　第四节 [.中.智.林.]眼球追踪行业研究结论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眼球追踪行业历程</w:t>
      </w:r>
      <w:r>
        <w:rPr>
          <w:rFonts w:hint="eastAsia"/>
        </w:rPr>
        <w:br/>
      </w:r>
      <w:r>
        <w:rPr>
          <w:rFonts w:hint="eastAsia"/>
        </w:rPr>
        <w:t>　　图表 眼球追踪行业生命周期</w:t>
      </w:r>
      <w:r>
        <w:rPr>
          <w:rFonts w:hint="eastAsia"/>
        </w:rPr>
        <w:br/>
      </w:r>
      <w:r>
        <w:rPr>
          <w:rFonts w:hint="eastAsia"/>
        </w:rPr>
        <w:t>　　图表 眼球追踪行业产业链分析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2017-2022年眼球追踪行业市场容量统计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2017-2022年中国眼球追踪行业市场规模及增长情况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2017-2022年中国眼球追踪行业销售收入分析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2017-2022年中国眼球追踪行业盈利情况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2017-2022年中国眼球追踪行业利润总额分析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2017-2022年中国眼球追踪行业企业数量情况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2017-2022年中国眼球追踪行业企业平均规模情况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2017-2022年中国眼球追踪行业竞争力分析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2017-2022年中国眼球追踪行业盈利能力分析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2017-2022年中国眼球追踪行业运营能力分析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2017-2022年中国眼球追踪行业偿债能力分析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2017-2022年中国眼球追踪行业发展能力分析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2017-2022年中国眼球追踪行业经营效益分析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**地区眼球追踪市场规模及增长情况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**地区眼球追踪行业市场需求情况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**地区眼球追踪市场规模及增长情况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**地区眼球追踪行业市场需求情况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**地区眼球追踪市场规模及增长情况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**地区眼球追踪行业市场需求情况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眼球追踪重点企业（一）基本信息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眼球追踪重点企业（一）经营情况分析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眼球追踪重点企业（一）盈利能力情况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眼球追踪重点企业（一）偿债能力情况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眼球追踪重点企业（一）运营能力情况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眼球追踪重点企业（一）成长能力情况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眼球追踪重点企业（二）基本信息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眼球追踪重点企业（二）经营情况分析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眼球追踪重点企业（二）盈利能力情况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眼球追踪重点企业（二）偿债能力情况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眼球追踪重点企业（二）运营能力情况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眼球追踪重点企业（二）成长能力情况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2023-2029年中国眼球追踪行业市场容量预测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2023-2029年中国眼球追踪行业市场规模预测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2023-2029年中国眼球追踪市场前景分析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2023-2029年中国眼球追踪行业发展趋势预测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97888e5944efa" w:history="1">
        <w:r>
          <w:rPr>
            <w:rStyle w:val="Hyperlink"/>
          </w:rPr>
          <w:t>2023-2029年中国眼球追踪市场现状调研与发展趋势研究报告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97888e5944efa" w:history="1">
        <w:r>
          <w:rPr>
            <w:rStyle w:val="Hyperlink"/>
          </w:rPr>
          <w:t>https://www.20087.com/7/50/YanQiuZhuiZongDeQianJingQuShi.html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150bc190b4619" w:history="1">
      <w:r>
        <w:rPr>
          <w:rStyle w:val="Hyperlink"/>
        </w:rPr>
        <w:t>2023-2029年中国眼球追踪市场现状调研与发展趋势研究报告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YanQiuZhuiZongDeQianJingQuShi.html" TargetMode="External" Id="R94c97888e594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YanQiuZhuiZongDeQianJingQuShi.html" TargetMode="External" Id="Ra5a150bc190b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2022-12-27T07:46:06Z</dcterms:created>
  <dcterms:modified xsi:type="dcterms:W3CDTF">2022-12-27T08:46:06Z</dcterms:modified>
  <dc:subject>2023-2029年中国眼球追踪市场现状调研与发展趋势研究报告</dc:subject>
  <dc:title>2023-2029年中国眼球追踪市场现状调研与发展趋势研究报告</dc:title>
  <cp:keywords>2023-2029年中国眼球追踪市场现状调研与发展趋势研究报告</cp:keywords>
  <dc:description>2023-2029年中国眼球追踪市场现状调研与发展趋势研究报告</dc:description>
</cp:coreProperties>
</file>