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dfb7953e43c0" w:history="1">
              <w:r>
                <w:rPr>
                  <w:rStyle w:val="Hyperlink"/>
                </w:rPr>
                <w:t>中国高压隔离开关市场现状分析与前景趋势预测报告（2025-2031年）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dfb7953e43c0" w:history="1">
              <w:r>
                <w:rPr>
                  <w:rStyle w:val="Hyperlink"/>
                </w:rPr>
                <w:t>中国高压隔离开关市场现状分析与前景趋势预测报告（2025-2031年）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adfb7953e43c0" w:history="1">
                <w:r>
                  <w:rPr>
                    <w:rStyle w:val="Hyperlink"/>
                  </w:rPr>
                  <w:t>https://www.20087.com/7/70/GaoYaGeLiKaiGuanHangYeQianJingQuShi.html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开关是一种用于电力系统中的高压电气设备，广泛应用于变电站、输电线路和配电系统等领域。该产品以其高效的隔离性能、可靠的安全保护和较长的使用寿命而著称，适用于多种不同的电力需求场景。近年来，随着全球能源需求的增长以及对高效能电力传输系统的需求增加，高压隔离开关市场需求稳步增长，并逐步成为许多国家和地区提升电力供应效率的重要组成部分。</w:t>
      </w:r>
      <w:r>
        <w:rPr>
          <w:rFonts w:hint="eastAsia"/>
        </w:rPr>
        <w:br/>
      </w:r>
      <w:r>
        <w:rPr>
          <w:rFonts w:hint="eastAsia"/>
        </w:rPr>
        <w:t>　　未来，高压隔离开关的发展将更加注重技术创新和智能化水平的提升。一方面，通过改进材料配方和绝缘技术，有望进一步提高产品的隔离效率、耐久性和安全性，使其能够在更复杂的环境中使用。例如，采用新型复合材料和智能监测系统，可以显著提升高压隔离开关的性能和可靠性。另一方面，随着智能电网、物联网和大数据分析技术的快速发展，高压隔离开关将在更多新兴领域中找到应用机会，如智能电网管理系统、无人值守设备和远程监控平台等。例如，开发具备智能监控和数据分析功能的智能高压隔离开关系统，提供更加高效和可靠的电力管理解决方案。此外，结合绿色环保和社会责任理念，高压隔离开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dfb7953e43c0" w:history="1">
        <w:r>
          <w:rPr>
            <w:rStyle w:val="Hyperlink"/>
          </w:rPr>
          <w:t>中国高压隔离开关市场现状分析与前景趋势预测报告（2025-2031年）</w:t>
        </w:r>
      </w:hyperlink>
      <w:r>
        <w:rPr>
          <w:rFonts w:hint="eastAsia"/>
        </w:rPr>
        <w:t>》基于权威数据资源与长期监测数据，全面分析了高压隔离开关行业现状、市场需求、市场规模及产业链结构。高压隔离开关报告探讨了价格变动、细分市场特征以及市场前景，并对未来发展趋势进行了科学预测。同时，高压隔离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高压隔离开关行业概述</w:t>
      </w:r>
      <w:r>
        <w:rPr>
          <w:rFonts w:hint="eastAsia"/>
        </w:rPr>
        <w:br/>
      </w:r>
      <w:r>
        <w:rPr>
          <w:rFonts w:hint="eastAsia"/>
        </w:rPr>
        <w:t>　　第一节 高压隔离开关定义与分类</w:t>
      </w:r>
      <w:r>
        <w:rPr>
          <w:rFonts w:hint="eastAsia"/>
        </w:rPr>
        <w:br/>
      </w:r>
      <w:r>
        <w:rPr>
          <w:rFonts w:hint="eastAsia"/>
        </w:rPr>
        <w:t>　　第二节 高压隔离开关应用领域</w:t>
      </w:r>
      <w:r>
        <w:rPr>
          <w:rFonts w:hint="eastAsia"/>
        </w:rPr>
        <w:br/>
      </w:r>
      <w:r>
        <w:rPr>
          <w:rFonts w:hint="eastAsia"/>
        </w:rPr>
        <w:t>　　第三节 高压隔离开关行业经济指标分析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高压隔离开关产业链及经营模式分析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三、高压隔离开关销售模式及销售渠道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全球高压隔离开关市场发展综述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2019-2024年全球高压隔离开关市场规模与趋势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主要国家与地区高压隔离开关市场分析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2025-2031年全球高压隔离开关行业发展趋势与前景预测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中国高压隔离开关行业市场分析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2024-2025年高压隔离开关产能与投资动态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一、国内高压隔离开关产能及利用情况</w:t>
      </w:r>
      <w:r>
        <w:rPr>
          <w:rFonts w:hint="eastAsia"/>
        </w:rPr>
        <w:br/>
      </w:r>
      <w:r>
        <w:rPr>
          <w:rFonts w:hint="eastAsia"/>
        </w:rPr>
        <w:t>　　　　二、高压隔离开关产能扩张与投资动态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2025-2031年高压隔离开关行业产量统计与趋势预测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一、2019-2024年高压隔离开关行业产量数据统计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1、2019-2024年高压隔离开关产量及增长趋势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2、2019-2024年高压隔离开关细分产品产量及份额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二、影响高压隔离开关产量的关键因素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三、2025-2031年高压隔离开关产量预测</w:t>
      </w:r>
      <w:r>
        <w:rPr>
          <w:rFonts w:hint="eastAsia"/>
        </w:rPr>
        <w:br/>
      </w:r>
      <w:r>
        <w:rPr>
          <w:rFonts w:hint="eastAsia"/>
        </w:rPr>
        <w:t>　　第三节 2025-2031年高压隔离开关市场需求与销售分析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一、2024-2025年高压隔离开关行业需求现状</w:t>
      </w:r>
      <w:r>
        <w:rPr>
          <w:rFonts w:hint="eastAsia"/>
        </w:rPr>
        <w:br/>
      </w:r>
      <w:r>
        <w:rPr>
          <w:rFonts w:hint="eastAsia"/>
        </w:rPr>
        <w:t>　　　　二、高压隔离开关客户群体与需求特点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三、2019-2024年高压隔离开关行业销售规模分析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四、2025-2031年高压隔离开关市场增长潜力与规模预测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中国高压隔离开关细分市场与下游应用领域分析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高压隔离开关细分市场分析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一、2024-2025年高压隔离开关主要细分产品市场现状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高压隔离开关下游应用与客户群体分析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一、2024-2025年高压隔离开关各应用领域市场现状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2024-2025年中国高压隔离开关技术发展研究</w:t>
      </w:r>
      <w:r>
        <w:rPr>
          <w:rFonts w:hint="eastAsia"/>
        </w:rPr>
        <w:br/>
      </w:r>
      <w:r>
        <w:rPr>
          <w:rFonts w:hint="eastAsia"/>
        </w:rPr>
        <w:t>　　第一节 当前高压隔离开关技术发展现状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国内外高压隔离开关技术差异与原因</w:t>
      </w:r>
      <w:r>
        <w:rPr>
          <w:rFonts w:hint="eastAsia"/>
        </w:rPr>
        <w:br/>
      </w:r>
      <w:r>
        <w:rPr>
          <w:rFonts w:hint="eastAsia"/>
        </w:rPr>
        <w:t>　　第三节 高压隔离开关技术创新与发展趋势预测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技术进步对高压隔离开关行业的影响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高压隔离开关价格机制与竞争策略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一、2019-2024年高压隔离开关市场价格走势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高压隔离开关定价策略与方法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2025-2031年高压隔离开关价格竞争态势与趋势预测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中国高压隔离开关行业重点区域市场研究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2024-2025年重点区域高压隔离开关市场发展概况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二、2019-2024年高压隔离开关市场需求规模情况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三、2025-2031年高压隔离开关行业发展潜力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2019-2024年中国高压隔离开关行业进出口情况分析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高压隔离开关行业进口情况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一、2019-2024年高压隔离开关进口规模及增长情况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二、高压隔离开关主要进口来源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高压隔离开关行业出口情况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一、2019-2024年高压隔离开关出口规模及增长情况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二、高压隔离开关主要出口目的地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2019-2024年中国高压隔离开关行业总体发展与财务状况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2019-2024年中国高压隔离开关行业规模情况</w:t>
      </w:r>
      <w:r>
        <w:rPr>
          <w:rFonts w:hint="eastAsia"/>
        </w:rPr>
        <w:br/>
      </w:r>
      <w:r>
        <w:rPr>
          <w:rFonts w:hint="eastAsia"/>
        </w:rPr>
        <w:t>　　　　一、高压隔离开关行业企业数量规模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二、高压隔离开关行业从业人员规模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三、高压隔离开关行业市场敏感性分析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2019-2024年中国高压隔离开关行业财务能力分析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一、高压隔离开关行业盈利能力</w:t>
      </w:r>
      <w:r>
        <w:rPr>
          <w:rFonts w:hint="eastAsia"/>
        </w:rPr>
        <w:br/>
      </w:r>
      <w:r>
        <w:rPr>
          <w:rFonts w:hint="eastAsia"/>
        </w:rPr>
        <w:t>　　　　二、高压隔离开关行业偿债能力</w:t>
      </w:r>
      <w:r>
        <w:rPr>
          <w:rFonts w:hint="eastAsia"/>
        </w:rPr>
        <w:br/>
      </w:r>
      <w:r>
        <w:rPr>
          <w:rFonts w:hint="eastAsia"/>
        </w:rPr>
        <w:t>　　　　三、高压隔离开关行业营运能力</w:t>
      </w:r>
      <w:r>
        <w:rPr>
          <w:rFonts w:hint="eastAsia"/>
        </w:rPr>
        <w:br/>
      </w:r>
      <w:r>
        <w:rPr>
          <w:rFonts w:hint="eastAsia"/>
        </w:rPr>
        <w:t>　　　　四、高压隔离开关行业发展能力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高压隔离开关行业重点企业调研分析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二、企业高压隔离开关业务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中国高压隔离开关行业竞争格局分析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高压隔离开关行业竞争格局总览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2024-2025年高压隔离开关行业竞争力分析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2019-2024年高压隔离开关行业企业并购活动分析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2024-2025年高压隔离开关行业会展与招投标活动分析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2025年中国高压隔离开关企业发展企业发展策略与建议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高压隔离开关销售模式与渠道策略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高压隔离开关品牌与市场推广策略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高压隔离开关研发投入与技术创新能力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高压隔离开关合作联盟与资源整合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中国高压隔离开关行业风险与对策</w:t>
      </w:r>
      <w:r>
        <w:rPr>
          <w:rFonts w:hint="eastAsia"/>
        </w:rPr>
        <w:br/>
      </w:r>
      <w:r>
        <w:rPr>
          <w:rFonts w:hint="eastAsia"/>
        </w:rPr>
        <w:t>　　第一节 高压隔离开关行业SWOT分析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一、高压隔离开关行业优势</w:t>
      </w:r>
      <w:r>
        <w:rPr>
          <w:rFonts w:hint="eastAsia"/>
        </w:rPr>
        <w:br/>
      </w:r>
      <w:r>
        <w:rPr>
          <w:rFonts w:hint="eastAsia"/>
        </w:rPr>
        <w:t>　　　　二、高压隔离开关行业劣势</w:t>
      </w:r>
      <w:r>
        <w:rPr>
          <w:rFonts w:hint="eastAsia"/>
        </w:rPr>
        <w:br/>
      </w:r>
      <w:r>
        <w:rPr>
          <w:rFonts w:hint="eastAsia"/>
        </w:rPr>
        <w:t>　　　　三、高压隔离开关市场机会</w:t>
      </w:r>
      <w:r>
        <w:rPr>
          <w:rFonts w:hint="eastAsia"/>
        </w:rPr>
        <w:br/>
      </w:r>
      <w:r>
        <w:rPr>
          <w:rFonts w:hint="eastAsia"/>
        </w:rPr>
        <w:t>　　　　四、高压隔离开关市场威胁</w:t>
      </w:r>
      <w:r>
        <w:rPr>
          <w:rFonts w:hint="eastAsia"/>
        </w:rPr>
        <w:br/>
      </w:r>
      <w:r>
        <w:rPr>
          <w:rFonts w:hint="eastAsia"/>
        </w:rPr>
        <w:t>　　第二节 高压隔离开关行业风险及对策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2025-2031年中国高压隔离开关行业前景与发展趋势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2024-2025年高压隔离开关行业发展环境分析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二、高压隔离开关行业主要法律法规及政策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三、高压隔离开关行业标准与质量监管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2025-2031年高压隔离开关行业发展趋势与方向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2025-2031年高压隔离开关行业发展潜力与机遇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高压隔离开关行业研究结论与建议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中.智林.高压隔离开关行业发展建议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2019-2024年中国高压隔离开关行业产品市场价格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高压隔离开关重点企业经营情况分析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高压隔离开关重点企业经营情况分析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2025-2031年中国高压隔离开关行业利润预测</w:t>
      </w:r>
      <w:r>
        <w:rPr>
          <w:rFonts w:hint="eastAsia"/>
        </w:rPr>
        <w:br/>
      </w:r>
      <w:r>
        <w:rPr>
          <w:rFonts w:hint="eastAsia"/>
        </w:rPr>
        <w:t>　　图表 2025年高压隔离开关行业壁垒</w:t>
      </w:r>
      <w:r>
        <w:rPr>
          <w:rFonts w:hint="eastAsia"/>
        </w:rPr>
        <w:br/>
      </w:r>
      <w:r>
        <w:rPr>
          <w:rFonts w:hint="eastAsia"/>
        </w:rPr>
        <w:t>　　图表 2025年高压隔离开关市场前景分析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2025-2031年中国高压隔离开关市场需求预测</w:t>
      </w:r>
      <w:r>
        <w:rPr>
          <w:rFonts w:hint="eastAsia"/>
        </w:rPr>
        <w:br/>
      </w:r>
      <w:r>
        <w:rPr>
          <w:rFonts w:hint="eastAsia"/>
        </w:rPr>
        <w:t>　　图表 2025年高压隔离开关发展趋势预测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dfb7953e43c0" w:history="1">
        <w:r>
          <w:rPr>
            <w:rStyle w:val="Hyperlink"/>
          </w:rPr>
          <w:t>中国高压隔离开关市场现状分析与前景趋势预测报告（2025-2031年）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adfb7953e43c0" w:history="1">
        <w:r>
          <w:rPr>
            <w:rStyle w:val="Hyperlink"/>
          </w:rPr>
          <w:t>https://www.20087.com/7/70/GaoYaGeLiKaiGuanHangYeQianJingQuShi.html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9af1ca694a8f" w:history="1">
      <w:r>
        <w:rPr>
          <w:rStyle w:val="Hyperlink"/>
        </w:rPr>
        <w:t>中国高压隔离开关市场现状分析与前景趋势预测报告（2025-2031年）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oYaGeLiKaiGuanHangYeQianJingQuShi.html" TargetMode="External" Id="Re5aadfb7953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oYaGeLiKaiGuanHangYeQianJingQuShi.html" TargetMode="External" Id="R44809af1ca6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2025-01-15T01:24:53Z</dcterms:created>
  <dcterms:modified xsi:type="dcterms:W3CDTF">2025-01-15T02:24:53Z</dcterms:modified>
  <dc:subject>中国高压隔离开关市场现状分析与前景趋势预测报告（2025-2031年）</dc:subject>
  <dc:title>中国高压隔离开关市场现状分析与前景趋势预测报告（2025-2031年）</dc:title>
  <cp:keywords>中国高压隔离开关市场现状分析与前景趋势预测报告（2025-2031年）</cp:keywords>
  <dc:description>中国高压隔离开关市场现状分析与前景趋势预测报告（2025-2031年）</dc:description>
</cp:coreProperties>
</file>