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b5da56d504eb6" w:history="1">
              <w:r>
                <w:rPr>
                  <w:rStyle w:val="Hyperlink"/>
                </w:rPr>
                <w:t>2024-2030年中国3D数码相框行业现状调研与发展趋势报告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b5da56d504eb6" w:history="1">
              <w:r>
                <w:rPr>
                  <w:rStyle w:val="Hyperlink"/>
                </w:rPr>
                <w:t>2024-2030年中国3D数码相框行业现状调研与发展趋势报告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b5da56d504eb6" w:history="1">
                <w:r>
                  <w:rPr>
                    <w:rStyle w:val="Hyperlink"/>
                  </w:rPr>
                  <w:t>https://www.20087.com/7/60/3DShuMaXiangKuangDeQianJingQuShi.html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码相框是一种新型的数字显示设备，近年来随着显示技术的进步而逐渐兴起。当前市场上，3D数码相框不仅可以显示静态照片，还可以播放视频和动画，为用户提供沉浸式的视觉体验。此外，随着互联网技术的应用，3D数码相框还可以实现云端存储和远程分享等功能，使用户可以随时随地分享和查看照片。</w:t>
      </w:r>
      <w:r>
        <w:rPr>
          <w:rFonts w:hint="eastAsia"/>
        </w:rPr>
        <w:br/>
      </w:r>
      <w:r>
        <w:rPr>
          <w:rFonts w:hint="eastAsia"/>
        </w:rPr>
        <w:t>　　未来，3D数码相框的发展将更加注重交互性和内容多样性。一方面，随着人工智能技术的发展，3D数码相框将更加智能化，能够通过语音控制或手势识别等方式实现更自然的交互。另一方面，随着内容创作工具的普及，3D数码相框将支持更多类型的媒体内容，如增强现实（AR）和虚拟现实（VR）内容，为用户提供更加丰富的视觉体验。此外，随着个性化需求的增长，3D数码相框将提供更多定制化的服务，如个性化界面设计和专属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b5da56d504eb6" w:history="1">
        <w:r>
          <w:rPr>
            <w:rStyle w:val="Hyperlink"/>
          </w:rPr>
          <w:t>2024-2030年中国3D数码相框行业现状调研与发展趋势报告</w:t>
        </w:r>
      </w:hyperlink>
      <w:r>
        <w:rPr>
          <w:rFonts w:hint="eastAsia"/>
        </w:rPr>
        <w:t>》深入剖析了当前3D数码相框行业的现状与市场需求，详细探讨了3D数码相框市场规模及其价格动态。3D数码相框报告从产业链角度出发，分析了上下游的影响因素，并进一步细分市场，对3D数码相框各细分领域的具体情况进行探讨。3D数码相框报告还根据现有数据，对3D数码相框市场前景及发展趋势进行了科学预测，揭示了行业内重点企业的竞争格局，评估了品牌影响力和市场集中度，同时指出了3D数码相框行业面临的风险与机遇。3D数码相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3D数码相框市场概述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按照不同分类，3D数码相框主要可以分为如下几个类别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不同分类3D数码相框增长趋势2019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不同分类3D数码相框增长趋势2019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从不同应用，3D数码相框主要包括如下几个方面</w:t>
      </w:r>
      <w:r>
        <w:rPr>
          <w:rFonts w:hint="eastAsia"/>
        </w:rPr>
        <w:br/>
      </w:r>
      <w:r>
        <w:rPr>
          <w:rFonts w:hint="eastAsia"/>
        </w:rPr>
        <w:t>　　1.4 中国3D数码相框发展现状及未来趋势（2019-2030）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中国市场3D数码相框销量及增长率（2019-2030）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中国市场主要3D数码相框厂商分析</w:t>
      </w:r>
      <w:r>
        <w:rPr>
          <w:rFonts w:hint="eastAsia"/>
        </w:rPr>
        <w:br/>
      </w:r>
      <w:r>
        <w:rPr>
          <w:rFonts w:hint="eastAsia"/>
        </w:rPr>
        <w:t>　　2.1 中国市场主要厂商3D数码相框销量、收入及市场份额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中国市场主要厂商3D数码相框销量（2019-2024）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中国市场主要厂商3D数码相框收入（2019-2024）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2024年中国市场主要厂商3D数码相框收入排名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中国市场主要厂商3D数码相框价格（2019-2024）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中国市场主要厂商3D数码相框产地分布及商业化日期</w:t>
      </w:r>
      <w:r>
        <w:rPr>
          <w:rFonts w:hint="eastAsia"/>
        </w:rPr>
        <w:br/>
      </w:r>
      <w:r>
        <w:rPr>
          <w:rFonts w:hint="eastAsia"/>
        </w:rPr>
        <w:t>　　2.3 3D数码相框行业集中度、竞争程度分析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3D数码相框行业集中度分析：中国Top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中国市场3D数码相框第一梯队、第二梯队和第三梯队厂商（品牌）及市场份额（2023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中国主要地区3D数码相框分析</w:t>
      </w:r>
      <w:r>
        <w:rPr>
          <w:rFonts w:hint="eastAsia"/>
        </w:rPr>
        <w:br/>
      </w:r>
      <w:r>
        <w:rPr>
          <w:rFonts w:hint="eastAsia"/>
        </w:rPr>
        <w:t>　　3.1 中国主要地区3D数码相框市场规模分析：2019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中国主要地区3D数码相框销量及市场份额（2019-2024）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中国主要地区3D数码相框销量及市场份额预测（2024-2030）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中国主要地区3D数码相框销售规模及市场份额（2019-2024）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中国主要地区3D数码相框销售规模及市场份额预测（2024-2030）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东北及西北地区3D数码相框销量、销售规模及增长率（2019-2030）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中国市场3D数码相框主要企业分析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不同分类3D数码相框分析</w:t>
      </w:r>
      <w:r>
        <w:rPr>
          <w:rFonts w:hint="eastAsia"/>
        </w:rPr>
        <w:br/>
      </w:r>
      <w:r>
        <w:rPr>
          <w:rFonts w:hint="eastAsia"/>
        </w:rPr>
        <w:t>　　5.1 中国市场不同分类3D数码相框销量（2019-2030）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中国市场不同分类3D数码相框销量及市场份额（2019-2024）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中国市场不同分类3D数码相框销量预测（2024-2030）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中国市场不同分类3D数码相框规模（2019-2030）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中国市场不同分类3D数码相框规模及市场份额（2019-2024）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中国市场不同分类3D数码相框规模预测（2024-2030）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中国市场不同分类3D数码相框价格走势（2019-2030）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不同应用3D数码相框分析</w:t>
      </w:r>
      <w:r>
        <w:rPr>
          <w:rFonts w:hint="eastAsia"/>
        </w:rPr>
        <w:br/>
      </w:r>
      <w:r>
        <w:rPr>
          <w:rFonts w:hint="eastAsia"/>
        </w:rPr>
        <w:t>　　6.1 中国市场不同应用3D数码相框销量（2019-2030）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中国市场不同应用3D数码相框销量及市场份额（2019-2024）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中国市场不同应用3D数码相框销量预测（2024-2030）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中国市场不同应用3D数码相框规模（2019-2030）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中国市场不同应用3D数码相框规模及市场份额（2019-2024）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中国市场不同应用3D数码相框规模预测（2024-2030）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中国市场不同应用3D数码相框价格走势（2019-2030）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3D数码相框行业技术发展趋势</w:t>
      </w:r>
      <w:r>
        <w:rPr>
          <w:rFonts w:hint="eastAsia"/>
        </w:rPr>
        <w:br/>
      </w:r>
      <w:r>
        <w:rPr>
          <w:rFonts w:hint="eastAsia"/>
        </w:rPr>
        <w:t>　　7.2 3D数码相框行业主要的增长驱动因素</w:t>
      </w:r>
      <w:r>
        <w:rPr>
          <w:rFonts w:hint="eastAsia"/>
        </w:rPr>
        <w:br/>
      </w:r>
      <w:r>
        <w:rPr>
          <w:rFonts w:hint="eastAsia"/>
        </w:rPr>
        <w:t>　　7.3 3D数码相框中国企业SWOT分析</w:t>
      </w:r>
      <w:r>
        <w:rPr>
          <w:rFonts w:hint="eastAsia"/>
        </w:rPr>
        <w:br/>
      </w:r>
      <w:r>
        <w:rPr>
          <w:rFonts w:hint="eastAsia"/>
        </w:rPr>
        <w:t>　　7.4 中国3D数码相框行业政策环境分析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3D数码相框行业产业链简介</w:t>
      </w:r>
      <w:r>
        <w:rPr>
          <w:rFonts w:hint="eastAsia"/>
        </w:rPr>
        <w:br/>
      </w:r>
      <w:r>
        <w:rPr>
          <w:rFonts w:hint="eastAsia"/>
        </w:rPr>
        <w:t>　　8.3 3D数码相框行业供应链分析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上下游行业对3D数码相框行业的影响</w:t>
      </w:r>
      <w:r>
        <w:rPr>
          <w:rFonts w:hint="eastAsia"/>
        </w:rPr>
        <w:br/>
      </w:r>
      <w:r>
        <w:rPr>
          <w:rFonts w:hint="eastAsia"/>
        </w:rPr>
        <w:t>　　8.4 3D数码相框行业采购模式</w:t>
      </w:r>
      <w:r>
        <w:rPr>
          <w:rFonts w:hint="eastAsia"/>
        </w:rPr>
        <w:br/>
      </w:r>
      <w:r>
        <w:rPr>
          <w:rFonts w:hint="eastAsia"/>
        </w:rPr>
        <w:t>　　8.5 3D数码相框行业生产模式</w:t>
      </w:r>
      <w:r>
        <w:rPr>
          <w:rFonts w:hint="eastAsia"/>
        </w:rPr>
        <w:br/>
      </w:r>
      <w:r>
        <w:rPr>
          <w:rFonts w:hint="eastAsia"/>
        </w:rPr>
        <w:t>　　8.6 3D数码相框行业销售模式及销售渠道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中国本土3D数码相框产能、产量分析</w:t>
      </w:r>
      <w:r>
        <w:rPr>
          <w:rFonts w:hint="eastAsia"/>
        </w:rPr>
        <w:br/>
      </w:r>
      <w:r>
        <w:rPr>
          <w:rFonts w:hint="eastAsia"/>
        </w:rPr>
        <w:t>　　9.1 中国3D数码相框供需现状及预测（2019-2030）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中国3D数码相框产能、产量、产能利用率及发展趋势（2019-2030）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中国3D数码相框产量、市场需求量及发展趋势（2019-2030）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中国3D数码相框进出口分析</w:t>
      </w:r>
      <w:r>
        <w:rPr>
          <w:rFonts w:hint="eastAsia"/>
        </w:rPr>
        <w:br/>
      </w:r>
      <w:r>
        <w:rPr>
          <w:rFonts w:hint="eastAsia"/>
        </w:rPr>
        <w:t>　　　　9.2.1 中国市场3D数码相框主要进口来源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中国市场3D数码相框主要出口目的地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中国本土生产商3D数码相框产能分析（2019-2024）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中国本土生产商3D数码相框产量分析（2019-2024）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按照不同分类，3D数码相框主要可以分为如下几个类别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不同分类3D数码相框市场规模2019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从不同应用，3D数码相框主要包括如下几个方面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不同应用3D数码相框市场规模2019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2024年中国主要生产商3D数码相框收入排名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中国市场主要厂商3D数码相框产地分布及商业化日期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中国主要地区3D数码相框销售规模份额（2019-2024）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3D数码相框生产基地、总部、竞争对手及市场地位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重点企业（10）3D数码相框产品规格、参数及市场应用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重点企业（10）3D数码相框销量、收入、价格及毛利率（2019-2024）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中国市场不同分类3D数码相框价格走势（2019-2030）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中国市场不同应用3D数码相框价格走势（2019-2030）</w:t>
      </w:r>
      <w:r>
        <w:rPr>
          <w:rFonts w:hint="eastAsia"/>
        </w:rPr>
        <w:br/>
      </w:r>
      <w:r>
        <w:rPr>
          <w:rFonts w:hint="eastAsia"/>
        </w:rPr>
        <w:t>　　表： 3D数码相框行业技术发展趋势</w:t>
      </w:r>
      <w:r>
        <w:rPr>
          <w:rFonts w:hint="eastAsia"/>
        </w:rPr>
        <w:br/>
      </w:r>
      <w:r>
        <w:rPr>
          <w:rFonts w:hint="eastAsia"/>
        </w:rPr>
        <w:t>　　表： 3D数码相框行业主要的增长驱动因素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3D数码相框行业供应链分析</w:t>
      </w:r>
      <w:r>
        <w:rPr>
          <w:rFonts w:hint="eastAsia"/>
        </w:rPr>
        <w:br/>
      </w:r>
      <w:r>
        <w:rPr>
          <w:rFonts w:hint="eastAsia"/>
        </w:rPr>
        <w:t>　　表： 3D数码相框上游原料供应商</w:t>
      </w:r>
      <w:r>
        <w:rPr>
          <w:rFonts w:hint="eastAsia"/>
        </w:rPr>
        <w:br/>
      </w:r>
      <w:r>
        <w:rPr>
          <w:rFonts w:hint="eastAsia"/>
        </w:rPr>
        <w:t>　　表： 3D数码相框行业下游客户分析</w:t>
      </w:r>
      <w:r>
        <w:rPr>
          <w:rFonts w:hint="eastAsia"/>
        </w:rPr>
        <w:br/>
      </w:r>
      <w:r>
        <w:rPr>
          <w:rFonts w:hint="eastAsia"/>
        </w:rPr>
        <w:t>　　表： 3D数码相框行业主要下游客户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上下游行业对3D数码相框行业的影响</w:t>
      </w:r>
      <w:r>
        <w:rPr>
          <w:rFonts w:hint="eastAsia"/>
        </w:rPr>
        <w:br/>
      </w:r>
      <w:r>
        <w:rPr>
          <w:rFonts w:hint="eastAsia"/>
        </w:rPr>
        <w:t>　　表： 3D数码相框行业主要经销商</w:t>
      </w:r>
      <w:r>
        <w:rPr>
          <w:rFonts w:hint="eastAsia"/>
        </w:rPr>
        <w:br/>
      </w:r>
      <w:r>
        <w:rPr>
          <w:rFonts w:hint="eastAsia"/>
        </w:rPr>
        <w:t>　　表： 中国3D数码相框产量、销量、进口量及出口量（2019-2024）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中国3D数码相框产量、销量、进口量及出口量预测（2024-2030）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中国市场3D数码相框主要进口来源</w:t>
      </w:r>
      <w:r>
        <w:rPr>
          <w:rFonts w:hint="eastAsia"/>
        </w:rPr>
        <w:br/>
      </w:r>
      <w:r>
        <w:rPr>
          <w:rFonts w:hint="eastAsia"/>
        </w:rPr>
        <w:t>　　表： 中国市场3D数码相框主要出口目的地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中国本主要土生产商3D数码相框产能（2019-2024）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中国本土主要生产商3D数码相框产能份额（2019-2024）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中国本土主要生产商3D数码相框产量（2019-2024）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中国本土主要生产商3D数码相框产量份额（2019-2024）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3D数码相框产品图片</w:t>
      </w:r>
      <w:r>
        <w:rPr>
          <w:rFonts w:hint="eastAsia"/>
        </w:rPr>
        <w:br/>
      </w:r>
      <w:r>
        <w:rPr>
          <w:rFonts w:hint="eastAsia"/>
        </w:rPr>
        <w:t>　　图： 中国不同分类3D数码相框市场规模市场份额2024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中国不同分类3D数码相框产品图片</w:t>
      </w:r>
      <w:r>
        <w:rPr>
          <w:rFonts w:hint="eastAsia"/>
        </w:rPr>
        <w:br/>
      </w:r>
      <w:r>
        <w:rPr>
          <w:rFonts w:hint="eastAsia"/>
        </w:rPr>
        <w:t>　　图： 中国不同应用3D数码相框市场份额2023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中国不同应用3D数码相框</w:t>
      </w:r>
      <w:r>
        <w:rPr>
          <w:rFonts w:hint="eastAsia"/>
        </w:rPr>
        <w:br/>
      </w:r>
      <w:r>
        <w:rPr>
          <w:rFonts w:hint="eastAsia"/>
        </w:rPr>
        <w:t>　　图： 中国3D数码相框市场规模预测（2024-2030）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中国市场3D数码相框市场规模,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2024年中国市场主要厂商3D数码相框销量市场份额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2024年中国市场主要厂商3D数码相框收入市场份额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2024年中国市场前五及前十大厂商商3D数码相框市场份额</w:t>
      </w:r>
      <w:r>
        <w:rPr>
          <w:rFonts w:hint="eastAsia"/>
        </w:rPr>
        <w:br/>
      </w:r>
      <w:r>
        <w:rPr>
          <w:rFonts w:hint="eastAsia"/>
        </w:rPr>
        <w:t>　　图： 中国市场3D数码相框第一梯队、第二梯队和第三梯队厂商（品牌）及市场份额（2023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中国主要地区3D数码相框销量市场份额（2023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中国主要地区3D数码相框销售规模份额（2023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东北及西北地区3D数码相框销量及增长率（2019-2030）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东北及西北地区3D数码相框销售规模及增长率（2019-2030）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3D数码相框中国企业SWOT分析</w:t>
      </w:r>
      <w:r>
        <w:rPr>
          <w:rFonts w:hint="eastAsia"/>
        </w:rPr>
        <w:br/>
      </w:r>
      <w:r>
        <w:rPr>
          <w:rFonts w:hint="eastAsia"/>
        </w:rPr>
        <w:t>　　图： 3D数码相框产业链</w:t>
      </w:r>
      <w:r>
        <w:rPr>
          <w:rFonts w:hint="eastAsia"/>
        </w:rPr>
        <w:br/>
      </w:r>
      <w:r>
        <w:rPr>
          <w:rFonts w:hint="eastAsia"/>
        </w:rPr>
        <w:t>　　图： 3D数码相框行业采购模式分析</w:t>
      </w:r>
      <w:r>
        <w:rPr>
          <w:rFonts w:hint="eastAsia"/>
        </w:rPr>
        <w:br/>
      </w:r>
      <w:r>
        <w:rPr>
          <w:rFonts w:hint="eastAsia"/>
        </w:rPr>
        <w:t>　　图： 3D数码相框行业销售模式分析</w:t>
      </w:r>
      <w:r>
        <w:rPr>
          <w:rFonts w:hint="eastAsia"/>
        </w:rPr>
        <w:br/>
      </w:r>
      <w:r>
        <w:rPr>
          <w:rFonts w:hint="eastAsia"/>
        </w:rPr>
        <w:t>　　图： 3D数码相框行业销售模式分析</w:t>
      </w:r>
      <w:r>
        <w:rPr>
          <w:rFonts w:hint="eastAsia"/>
        </w:rPr>
        <w:br/>
      </w:r>
      <w:r>
        <w:rPr>
          <w:rFonts w:hint="eastAsia"/>
        </w:rPr>
        <w:t>　　图： 中国3D数码相框产能、产量、产能利用率及发展趋势（2019-2030）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中国3D数码相框产量、市场需求量及发展趋势（2019-2030）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b5da56d504eb6" w:history="1">
        <w:r>
          <w:rPr>
            <w:rStyle w:val="Hyperlink"/>
          </w:rPr>
          <w:t>2024-2030年中国3D数码相框行业现状调研与发展趋势报告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b5da56d504eb6" w:history="1">
        <w:r>
          <w:rPr>
            <w:rStyle w:val="Hyperlink"/>
          </w:rPr>
          <w:t>https://www.20087.com/7/60/3DShuMaXiangKuangDeQianJingQuShi.html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438c73e14a2c" w:history="1">
      <w:r>
        <w:rPr>
          <w:rStyle w:val="Hyperlink"/>
        </w:rPr>
        <w:t>2024-2030年中国3D数码相框行业现状调研与发展趋势报告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3DShuMaXiangKuangDeQianJingQuShi.html" TargetMode="External" Id="R8abb5da56d5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3DShuMaXiangKuangDeQianJingQuShi.html" TargetMode="External" Id="Rcc82438c73e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2024-03-21T03:02:00Z</dcterms:created>
  <dcterms:modified xsi:type="dcterms:W3CDTF">2024-03-21T04:02:00Z</dcterms:modified>
  <dc:subject>2024-2030年中国3D数码相框行业现状调研与发展趋势报告</dc:subject>
  <dc:title>2024-2030年中国3D数码相框行业现状调研与发展趋势报告</dc:title>
  <cp:keywords>2024-2030年中国3D数码相框行业现状调研与发展趋势报告</cp:keywords>
  <dc:description>2024-2030年中国3D数码相框行业现状调研与发展趋势报告</dc:description>
</cp:coreProperties>
</file>