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a9dccbf5d4066" w:history="1">
              <w:r>
                <w:rPr>
                  <w:rStyle w:val="Hyperlink"/>
                </w:rPr>
                <w:t>中国BMS电池管理系统发展现状及前景趋势报告（2025-2031年）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a9dccbf5d4066" w:history="1">
              <w:r>
                <w:rPr>
                  <w:rStyle w:val="Hyperlink"/>
                </w:rPr>
                <w:t>中国BMS电池管理系统发展现状及前景趋势报告（2025-2031年）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da9dccbf5d4066" w:history="1">
                <w:r>
                  <w:rPr>
                    <w:rStyle w:val="Hyperlink"/>
                  </w:rPr>
                  <w:t>https://www.20087.com/7/80/BMSDianChiGuanLiXiTongDeQianJingQuShi.html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管理系统（BMS）是电动车、储能系统等应用中确保电池组安全、高效运行的关键技术。它负责监控电池状态、均衡充电、故障诊断等，直接影响电池寿命和系统性能。当前BMS技术正向高精度、高集成度发展，采用先进的算法预测电池状态，提高电池利用效率。同时，与云端的互联互通，支持远程监控和数据分析，增强了电池系统的智能化水平。</w:t>
      </w:r>
      <w:r>
        <w:rPr>
          <w:rFonts w:hint="eastAsia"/>
        </w:rPr>
        <w:br/>
      </w:r>
      <w:r>
        <w:rPr>
          <w:rFonts w:hint="eastAsia"/>
        </w:rPr>
        <w:t>　　未来BMS将向更智能、更自主的方向演进，结合AI算法实现更精确的电池健康管理，提前预警潜在故障，优化充放电策略。随着固态电池等新型电池技术的商业化，BMS将需要适应新电池特性，进行相应的技术创新。安全性依然是核心关注点，尤其是在高能量密度电池应用中，BMS将集成更高级别的防护机制。此外，标准化和模块化设计将推动BMS在不同应用场景中的互换性和兼容性，降低系统集成成本。随着电动汽车和储能市场的快速增长，BMS将成为推动新能源行业发展的重要技术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da9dccbf5d4066" w:history="1">
        <w:r>
          <w:rPr>
            <w:rStyle w:val="Hyperlink"/>
          </w:rPr>
          <w:t>中国BMS电池管理系统发展现状及前景趋势报告（2025-2031年）</w:t>
        </w:r>
      </w:hyperlink>
      <w:r>
        <w:rPr>
          <w:rFonts w:hint="eastAsia"/>
        </w:rPr>
        <w:t>》基于国家统计局及相关协会的权威数据，系统研究了BMS电池管理系统行业的市场需求、市场规模及产业链现状，分析了BMS电池管理系统价格波动、细分市场动态及重点企业的经营表现，科学预测了BMS电池管理系统市场前景与发展趋势，揭示了潜在需求与投资机会，同时指出了BMS电池管理系统行业可能面临的风险。通过对BMS电池管理系统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BMS电池管理系统行业概述</w:t>
      </w:r>
      <w:r>
        <w:rPr>
          <w:rFonts w:hint="eastAsia"/>
        </w:rPr>
        <w:br/>
      </w:r>
      <w:r>
        <w:rPr>
          <w:rFonts w:hint="eastAsia"/>
        </w:rPr>
        <w:t>　　第一节 动力电池系统定义</w:t>
      </w:r>
      <w:r>
        <w:rPr>
          <w:rFonts w:hint="eastAsia"/>
        </w:rPr>
        <w:br/>
      </w:r>
      <w:r>
        <w:rPr>
          <w:rFonts w:hint="eastAsia"/>
        </w:rPr>
        <w:t>　　第二节 电池管理系统定义</w:t>
      </w:r>
      <w:r>
        <w:rPr>
          <w:rFonts w:hint="eastAsia"/>
        </w:rPr>
        <w:br/>
      </w:r>
      <w:r>
        <w:rPr>
          <w:rFonts w:hint="eastAsia"/>
        </w:rPr>
        <w:t>　　　　一、BMS定义</w:t>
      </w:r>
      <w:r>
        <w:rPr>
          <w:rFonts w:hint="eastAsia"/>
        </w:rPr>
        <w:br/>
      </w:r>
      <w:r>
        <w:rPr>
          <w:rFonts w:hint="eastAsia"/>
        </w:rPr>
        <w:t>　　　　二、BMS组成和技术特性</w:t>
      </w:r>
      <w:r>
        <w:rPr>
          <w:rFonts w:hint="eastAsia"/>
        </w:rPr>
        <w:br/>
      </w:r>
      <w:r>
        <w:rPr>
          <w:rFonts w:hint="eastAsia"/>
        </w:rPr>
        <w:t>　　　　三、BMS核心功能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国外BMS电池管理系统市场发展概况</w:t>
      </w:r>
      <w:r>
        <w:rPr>
          <w:rFonts w:hint="eastAsia"/>
        </w:rPr>
        <w:br/>
      </w:r>
      <w:r>
        <w:rPr>
          <w:rFonts w:hint="eastAsia"/>
        </w:rPr>
        <w:t>　　第一节 全球电动车市场概况</w:t>
      </w:r>
      <w:r>
        <w:rPr>
          <w:rFonts w:hint="eastAsia"/>
        </w:rPr>
        <w:br/>
      </w:r>
      <w:r>
        <w:rPr>
          <w:rFonts w:hint="eastAsia"/>
        </w:rPr>
        <w:t>　　第二节 全球BMS电池管理系统市场分析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中国BMS电池管理系统环境分析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t>　　　　一、新能源汽车产业政策</w:t>
      </w:r>
      <w:r>
        <w:rPr>
          <w:rFonts w:hint="eastAsia"/>
        </w:rPr>
        <w:br/>
      </w:r>
      <w:r>
        <w:rPr>
          <w:rFonts w:hint="eastAsia"/>
        </w:rPr>
        <w:t>　　　　二、电池产业政策</w:t>
      </w:r>
      <w:r>
        <w:rPr>
          <w:rFonts w:hint="eastAsia"/>
        </w:rPr>
        <w:br/>
      </w:r>
      <w:r>
        <w:rPr>
          <w:rFonts w:hint="eastAsia"/>
        </w:rPr>
        <w:t>　　　　三、BMS政策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中国BMS电池管理系统技术发展分析</w:t>
      </w:r>
      <w:r>
        <w:rPr>
          <w:rFonts w:hint="eastAsia"/>
        </w:rPr>
        <w:br/>
      </w:r>
      <w:r>
        <w:rPr>
          <w:rFonts w:hint="eastAsia"/>
        </w:rPr>
        <w:t>　　第一节 当前中国BMS电池管理系统技术发展现况分析</w:t>
      </w:r>
      <w:r>
        <w:rPr>
          <w:rFonts w:hint="eastAsia"/>
        </w:rPr>
        <w:br/>
      </w:r>
      <w:r>
        <w:rPr>
          <w:rFonts w:hint="eastAsia"/>
        </w:rPr>
        <w:t>　　第二节 中国BMS电池管理系统技术成熟度分析</w:t>
      </w:r>
      <w:r>
        <w:rPr>
          <w:rFonts w:hint="eastAsia"/>
        </w:rPr>
        <w:br/>
      </w:r>
      <w:r>
        <w:rPr>
          <w:rFonts w:hint="eastAsia"/>
        </w:rPr>
        <w:t>　　第三节 提高中国BMS电池管理系统技术的策略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BMS电池管理系统市场特性分析</w:t>
      </w:r>
      <w:r>
        <w:rPr>
          <w:rFonts w:hint="eastAsia"/>
        </w:rPr>
        <w:br/>
      </w:r>
      <w:r>
        <w:rPr>
          <w:rFonts w:hint="eastAsia"/>
        </w:rPr>
        <w:t>　　第一节 集中度BMS电池管理系统及预测</w:t>
      </w:r>
      <w:r>
        <w:rPr>
          <w:rFonts w:hint="eastAsia"/>
        </w:rPr>
        <w:br/>
      </w:r>
      <w:r>
        <w:rPr>
          <w:rFonts w:hint="eastAsia"/>
        </w:rPr>
        <w:t>　　第二节 SWOTBMS电池管理系统及预测</w:t>
      </w:r>
      <w:r>
        <w:rPr>
          <w:rFonts w:hint="eastAsia"/>
        </w:rPr>
        <w:br/>
      </w:r>
      <w:r>
        <w:rPr>
          <w:rFonts w:hint="eastAsia"/>
        </w:rPr>
        <w:t>　　　　一、BMS电池管理系统优势</w:t>
      </w:r>
      <w:r>
        <w:rPr>
          <w:rFonts w:hint="eastAsia"/>
        </w:rPr>
        <w:br/>
      </w:r>
      <w:r>
        <w:rPr>
          <w:rFonts w:hint="eastAsia"/>
        </w:rPr>
        <w:t>　　　　二、BMS电池管理系统劣势</w:t>
      </w:r>
      <w:r>
        <w:rPr>
          <w:rFonts w:hint="eastAsia"/>
        </w:rPr>
        <w:br/>
      </w:r>
      <w:r>
        <w:rPr>
          <w:rFonts w:hint="eastAsia"/>
        </w:rPr>
        <w:t>　　　　三、BMS电池管理系统机会</w:t>
      </w:r>
      <w:r>
        <w:rPr>
          <w:rFonts w:hint="eastAsia"/>
        </w:rPr>
        <w:br/>
      </w:r>
      <w:r>
        <w:rPr>
          <w:rFonts w:hint="eastAsia"/>
        </w:rPr>
        <w:t>　　　　四、BMS电池管理系统风险</w:t>
      </w:r>
      <w:r>
        <w:rPr>
          <w:rFonts w:hint="eastAsia"/>
        </w:rPr>
        <w:br/>
      </w:r>
      <w:r>
        <w:rPr>
          <w:rFonts w:hint="eastAsia"/>
        </w:rPr>
        <w:t>　　第三节 进入退出状况BMS电池管理系统及预测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中国BMS电池管理系统发展现状</w:t>
      </w:r>
      <w:r>
        <w:rPr>
          <w:rFonts w:hint="eastAsia"/>
        </w:rPr>
        <w:br/>
      </w:r>
      <w:r>
        <w:rPr>
          <w:rFonts w:hint="eastAsia"/>
        </w:rPr>
        <w:t>　　第一节 中国电动汽车市场产销分析</w:t>
      </w:r>
      <w:r>
        <w:rPr>
          <w:rFonts w:hint="eastAsia"/>
        </w:rPr>
        <w:br/>
      </w:r>
      <w:r>
        <w:rPr>
          <w:rFonts w:hint="eastAsia"/>
        </w:rPr>
        <w:t>　　第二节 中国BMS市场规模</w:t>
      </w:r>
      <w:r>
        <w:rPr>
          <w:rFonts w:hint="eastAsia"/>
        </w:rPr>
        <w:br/>
      </w:r>
      <w:r>
        <w:rPr>
          <w:rFonts w:hint="eastAsia"/>
        </w:rPr>
        <w:t>　　　　一、中国BMS市场竞争格局</w:t>
      </w:r>
      <w:r>
        <w:rPr>
          <w:rFonts w:hint="eastAsia"/>
        </w:rPr>
        <w:br/>
      </w:r>
      <w:r>
        <w:rPr>
          <w:rFonts w:hint="eastAsia"/>
        </w:rPr>
        <w:t>　　　　二、中国BMS市场规模</w:t>
      </w:r>
      <w:r>
        <w:rPr>
          <w:rFonts w:hint="eastAsia"/>
        </w:rPr>
        <w:br/>
      </w:r>
      <w:r>
        <w:rPr>
          <w:rFonts w:hint="eastAsia"/>
        </w:rPr>
        <w:t>　　第三节 中国BMS市场现状和发展趋势</w:t>
      </w:r>
      <w:r>
        <w:rPr>
          <w:rFonts w:hint="eastAsia"/>
        </w:rPr>
        <w:br/>
      </w:r>
      <w:r>
        <w:rPr>
          <w:rFonts w:hint="eastAsia"/>
        </w:rPr>
        <w:t>　　　　一、2020-2025年中国BMS市场现状</w:t>
      </w:r>
      <w:r>
        <w:rPr>
          <w:rFonts w:hint="eastAsia"/>
        </w:rPr>
        <w:br/>
      </w:r>
      <w:r>
        <w:rPr>
          <w:rFonts w:hint="eastAsia"/>
        </w:rPr>
        <w:t>　　　　　　（一）整车BMS企业现状</w:t>
      </w:r>
      <w:r>
        <w:rPr>
          <w:rFonts w:hint="eastAsia"/>
        </w:rPr>
        <w:br/>
      </w:r>
      <w:r>
        <w:rPr>
          <w:rFonts w:hint="eastAsia"/>
        </w:rPr>
        <w:t>　　　　　　（二）电池BMS企业现状</w:t>
      </w:r>
      <w:r>
        <w:rPr>
          <w:rFonts w:hint="eastAsia"/>
        </w:rPr>
        <w:br/>
      </w:r>
      <w:r>
        <w:rPr>
          <w:rFonts w:hint="eastAsia"/>
        </w:rPr>
        <w:t>　　　　　　（三）第三方BMS企业现状</w:t>
      </w:r>
      <w:r>
        <w:rPr>
          <w:rFonts w:hint="eastAsia"/>
        </w:rPr>
        <w:br/>
      </w:r>
      <w:r>
        <w:rPr>
          <w:rFonts w:hint="eastAsia"/>
        </w:rPr>
        <w:t>　　　　二、中国BMS市场发展趋势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全球BMS厂商研究</w:t>
      </w:r>
      <w:r>
        <w:rPr>
          <w:rFonts w:hint="eastAsia"/>
        </w:rPr>
        <w:br/>
      </w:r>
      <w:r>
        <w:rPr>
          <w:rFonts w:hint="eastAsia"/>
        </w:rPr>
        <w:t>　　第一节 Denso（Japan）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二、BMS业务</w:t>
      </w:r>
      <w:r>
        <w:rPr>
          <w:rFonts w:hint="eastAsia"/>
        </w:rPr>
        <w:br/>
      </w:r>
      <w:r>
        <w:rPr>
          <w:rFonts w:hint="eastAsia"/>
        </w:rPr>
        <w:t>　　第二节 ContinentalAG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二、BMS业务</w:t>
      </w:r>
      <w:r>
        <w:rPr>
          <w:rFonts w:hint="eastAsia"/>
        </w:rPr>
        <w:br/>
      </w:r>
      <w:r>
        <w:rPr>
          <w:rFonts w:hint="eastAsia"/>
        </w:rPr>
        <w:t>　　第三节 BOSCH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二、BMS业务</w:t>
      </w:r>
      <w:r>
        <w:rPr>
          <w:rFonts w:hint="eastAsia"/>
        </w:rPr>
        <w:br/>
      </w:r>
      <w:r>
        <w:rPr>
          <w:rFonts w:hint="eastAsia"/>
        </w:rPr>
        <w:t>　　第四节 HyundaiKefico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二、BMS业务</w:t>
      </w:r>
      <w:r>
        <w:rPr>
          <w:rFonts w:hint="eastAsia"/>
        </w:rPr>
        <w:br/>
      </w:r>
      <w:r>
        <w:rPr>
          <w:rFonts w:hint="eastAsia"/>
        </w:rPr>
        <w:t>　　第五节 LGChem（Korea）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二、BMS业务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国内主要BMS电池管理系统企业（独立第三方）</w:t>
      </w:r>
      <w:r>
        <w:rPr>
          <w:rFonts w:hint="eastAsia"/>
        </w:rPr>
        <w:br/>
      </w:r>
      <w:r>
        <w:rPr>
          <w:rFonts w:hint="eastAsia"/>
        </w:rPr>
        <w:t>　　第一节 亿能电子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二、BMS业务</w:t>
      </w:r>
      <w:r>
        <w:rPr>
          <w:rFonts w:hint="eastAsia"/>
        </w:rPr>
        <w:br/>
      </w:r>
      <w:r>
        <w:rPr>
          <w:rFonts w:hint="eastAsia"/>
        </w:rPr>
        <w:t>　　第二节 华霆动力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二、BMS业务</w:t>
      </w:r>
      <w:r>
        <w:rPr>
          <w:rFonts w:hint="eastAsia"/>
        </w:rPr>
        <w:br/>
      </w:r>
      <w:r>
        <w:rPr>
          <w:rFonts w:hint="eastAsia"/>
        </w:rPr>
        <w:t>　　第三节 科列技术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二、BMS业务</w:t>
      </w:r>
      <w:r>
        <w:rPr>
          <w:rFonts w:hint="eastAsia"/>
        </w:rPr>
        <w:br/>
      </w:r>
      <w:r>
        <w:rPr>
          <w:rFonts w:hint="eastAsia"/>
        </w:rPr>
        <w:t>　　第四节 贵博新能科技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二、BMS业务</w:t>
      </w:r>
      <w:r>
        <w:rPr>
          <w:rFonts w:hint="eastAsia"/>
        </w:rPr>
        <w:br/>
      </w:r>
      <w:r>
        <w:rPr>
          <w:rFonts w:hint="eastAsia"/>
        </w:rPr>
        <w:t>　　第五节 均胜汽车电子（德国普瑞Preh）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二、BMS业务</w:t>
      </w:r>
      <w:r>
        <w:rPr>
          <w:rFonts w:hint="eastAsia"/>
        </w:rPr>
        <w:br/>
      </w:r>
      <w:r>
        <w:rPr>
          <w:rFonts w:hint="eastAsia"/>
        </w:rPr>
        <w:t>　　第六节 东软睿驰（睿驰汽车）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二、BMS业务</w:t>
      </w:r>
      <w:r>
        <w:rPr>
          <w:rFonts w:hint="eastAsia"/>
        </w:rPr>
        <w:br/>
      </w:r>
      <w:r>
        <w:rPr>
          <w:rFonts w:hint="eastAsia"/>
        </w:rPr>
        <w:t>　　第七节 力高新能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二、BMS业务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中国BMS厂商（动力电池类）</w:t>
      </w:r>
      <w:r>
        <w:rPr>
          <w:rFonts w:hint="eastAsia"/>
        </w:rPr>
        <w:br/>
      </w:r>
      <w:r>
        <w:rPr>
          <w:rFonts w:hint="eastAsia"/>
        </w:rPr>
        <w:t>　　第一节 宁德时代（CATL）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二、BMS业务</w:t>
      </w:r>
      <w:r>
        <w:rPr>
          <w:rFonts w:hint="eastAsia"/>
        </w:rPr>
        <w:br/>
      </w:r>
      <w:r>
        <w:rPr>
          <w:rFonts w:hint="eastAsia"/>
        </w:rPr>
        <w:t>　　第二节 国轩高科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二、BMS业务</w:t>
      </w:r>
      <w:r>
        <w:rPr>
          <w:rFonts w:hint="eastAsia"/>
        </w:rPr>
        <w:br/>
      </w:r>
      <w:r>
        <w:rPr>
          <w:rFonts w:hint="eastAsia"/>
        </w:rPr>
        <w:t>　　第三节 哈光宇电源股份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二、BMS业务</w:t>
      </w:r>
      <w:r>
        <w:rPr>
          <w:rFonts w:hint="eastAsia"/>
        </w:rPr>
        <w:br/>
      </w:r>
      <w:r>
        <w:rPr>
          <w:rFonts w:hint="eastAsia"/>
        </w:rPr>
        <w:t>　　第四节 欣旺达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二、BMS业务</w:t>
      </w:r>
      <w:r>
        <w:rPr>
          <w:rFonts w:hint="eastAsia"/>
        </w:rPr>
        <w:br/>
      </w:r>
      <w:r>
        <w:rPr>
          <w:rFonts w:hint="eastAsia"/>
        </w:rPr>
        <w:t>　　第五节 比克动力电池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二、BMS业务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全球BMS芯片厂商</w:t>
      </w:r>
      <w:r>
        <w:rPr>
          <w:rFonts w:hint="eastAsia"/>
        </w:rPr>
        <w:br/>
      </w:r>
      <w:r>
        <w:rPr>
          <w:rFonts w:hint="eastAsia"/>
        </w:rPr>
        <w:t>　　第一节 ADI（亚德诺）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三、研发情况</w:t>
      </w:r>
      <w:r>
        <w:rPr>
          <w:rFonts w:hint="eastAsia"/>
        </w:rPr>
        <w:br/>
      </w:r>
      <w:r>
        <w:rPr>
          <w:rFonts w:hint="eastAsia"/>
        </w:rPr>
        <w:t>　　　　四、BMS芯片解决方案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　　六、在华业务</w:t>
      </w:r>
      <w:r>
        <w:rPr>
          <w:rFonts w:hint="eastAsia"/>
        </w:rPr>
        <w:br/>
      </w:r>
      <w:r>
        <w:rPr>
          <w:rFonts w:hint="eastAsia"/>
        </w:rPr>
        <w:t>　　第二节 TI（德州仪器）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三、研发情况</w:t>
      </w:r>
      <w:r>
        <w:rPr>
          <w:rFonts w:hint="eastAsia"/>
        </w:rPr>
        <w:br/>
      </w:r>
      <w:r>
        <w:rPr>
          <w:rFonts w:hint="eastAsia"/>
        </w:rPr>
        <w:t>　　　　四、BMS芯片解决方案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　　六、在华业务</w:t>
      </w:r>
      <w:r>
        <w:rPr>
          <w:rFonts w:hint="eastAsia"/>
        </w:rPr>
        <w:br/>
      </w:r>
      <w:r>
        <w:rPr>
          <w:rFonts w:hint="eastAsia"/>
        </w:rPr>
        <w:t>　　第三节 Infinen（英飞凌）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三、研发情况</w:t>
      </w:r>
      <w:r>
        <w:rPr>
          <w:rFonts w:hint="eastAsia"/>
        </w:rPr>
        <w:br/>
      </w:r>
      <w:r>
        <w:rPr>
          <w:rFonts w:hint="eastAsia"/>
        </w:rPr>
        <w:t>　　　　四、BMS芯片解决方案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　　六、在华业务</w:t>
      </w:r>
      <w:r>
        <w:rPr>
          <w:rFonts w:hint="eastAsia"/>
        </w:rPr>
        <w:br/>
      </w:r>
      <w:r>
        <w:rPr>
          <w:rFonts w:hint="eastAsia"/>
        </w:rPr>
        <w:t>　　第四节 Renesas（瑞萨电子）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三、研发情况</w:t>
      </w:r>
      <w:r>
        <w:rPr>
          <w:rFonts w:hint="eastAsia"/>
        </w:rPr>
        <w:br/>
      </w:r>
      <w:r>
        <w:rPr>
          <w:rFonts w:hint="eastAsia"/>
        </w:rPr>
        <w:t>　　　　四、BMS芯片解决方案</w:t>
      </w:r>
      <w:r>
        <w:rPr>
          <w:rFonts w:hint="eastAsia"/>
        </w:rPr>
        <w:br/>
      </w:r>
      <w:r>
        <w:rPr>
          <w:rFonts w:hint="eastAsia"/>
        </w:rPr>
        <w:t>　　　　五、企业最新动态</w:t>
      </w:r>
      <w:r>
        <w:rPr>
          <w:rFonts w:hint="eastAsia"/>
        </w:rPr>
        <w:br/>
      </w:r>
      <w:r>
        <w:rPr>
          <w:rFonts w:hint="eastAsia"/>
        </w:rPr>
        <w:t>　　　　六、在华业务</w:t>
      </w:r>
      <w:r>
        <w:rPr>
          <w:rFonts w:hint="eastAsia"/>
        </w:rPr>
        <w:br/>
      </w:r>
      <w:r>
        <w:rPr>
          <w:rFonts w:hint="eastAsia"/>
        </w:rPr>
        <w:t>　　第五节 Maxim（美信）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三、研发情况</w:t>
      </w:r>
      <w:r>
        <w:rPr>
          <w:rFonts w:hint="eastAsia"/>
        </w:rPr>
        <w:br/>
      </w:r>
      <w:r>
        <w:rPr>
          <w:rFonts w:hint="eastAsia"/>
        </w:rPr>
        <w:t>　　　　四、BMS芯片解决方案</w:t>
      </w:r>
      <w:r>
        <w:rPr>
          <w:rFonts w:hint="eastAsia"/>
        </w:rPr>
        <w:br/>
      </w:r>
      <w:r>
        <w:rPr>
          <w:rFonts w:hint="eastAsia"/>
        </w:rPr>
        <w:t>　　第六节 中颖电子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三、BMS芯片解决方案</w:t>
      </w:r>
      <w:r>
        <w:rPr>
          <w:rFonts w:hint="eastAsia"/>
        </w:rPr>
        <w:br/>
      </w:r>
      <w:r>
        <w:rPr>
          <w:rFonts w:hint="eastAsia"/>
        </w:rPr>
        <w:t>　　第七节 杰华特微电子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三、BMS芯片解决方案</w:t>
      </w:r>
      <w:r>
        <w:rPr>
          <w:rFonts w:hint="eastAsia"/>
        </w:rPr>
        <w:br/>
      </w:r>
      <w:r>
        <w:rPr>
          <w:rFonts w:hint="eastAsia"/>
        </w:rPr>
        <w:t>　　第八节 凹凸科技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三、BMS芯片解决方案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BMS电池管理系统投资建议</w:t>
      </w:r>
      <w:r>
        <w:rPr>
          <w:rFonts w:hint="eastAsia"/>
        </w:rPr>
        <w:br/>
      </w:r>
      <w:r>
        <w:rPr>
          <w:rFonts w:hint="eastAsia"/>
        </w:rPr>
        <w:t>　　第一节 BMS电池管理系统投资环境分析</w:t>
      </w:r>
      <w:r>
        <w:rPr>
          <w:rFonts w:hint="eastAsia"/>
        </w:rPr>
        <w:br/>
      </w:r>
      <w:r>
        <w:rPr>
          <w:rFonts w:hint="eastAsia"/>
        </w:rPr>
        <w:t>　　第二节 BMS电池管理系统投资进入壁垒分析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中智:林:　BMS电池管理系统投资建议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BMS电池管理系统行业历程</w:t>
      </w:r>
      <w:r>
        <w:rPr>
          <w:rFonts w:hint="eastAsia"/>
        </w:rPr>
        <w:br/>
      </w:r>
      <w:r>
        <w:rPr>
          <w:rFonts w:hint="eastAsia"/>
        </w:rPr>
        <w:t>　　图表 BMS电池管理系统行业生命周期</w:t>
      </w:r>
      <w:r>
        <w:rPr>
          <w:rFonts w:hint="eastAsia"/>
        </w:rPr>
        <w:br/>
      </w:r>
      <w:r>
        <w:rPr>
          <w:rFonts w:hint="eastAsia"/>
        </w:rPr>
        <w:t>　　图表 BMS电池管理系统行业产业链分析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2020-2025年中国BMS电池管理系统行业市场规模及增长情况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2020-2025年BMS电池管理系统行业市场容量分析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2020-2025年中国BMS电池管理系统行业产能统计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2020-2025年中国BMS电池管理系统行业产量及增长趋势</w:t>
      </w:r>
      <w:r>
        <w:rPr>
          <w:rFonts w:hint="eastAsia"/>
        </w:rPr>
        <w:br/>
      </w:r>
      <w:r>
        <w:rPr>
          <w:rFonts w:hint="eastAsia"/>
        </w:rPr>
        <w:t>　　图表 BMS电池管理系统行业动态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2020-2025年中国BMS电池管理系统市场需求量及增速统计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2025年中国BMS电池管理系统行业需求领域分布格局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2020-2025年中国BMS电池管理系统行业销售收入分析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2020-2025年中国BMS电池管理系统行业盈利情况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2020-2025年中国BMS电池管理系统行业利润总额统计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2020-2025年中国BMS电池管理系统进口数量分析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2020-2025年中国BMS电池管理系统进口金额分析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2020-2025年中国BMS电池管理系统出口数量分析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2020-2025年中国BMS电池管理系统出口金额分析</w:t>
      </w:r>
      <w:r>
        <w:rPr>
          <w:rFonts w:hint="eastAsia"/>
        </w:rPr>
        <w:br/>
      </w:r>
      <w:r>
        <w:rPr>
          <w:rFonts w:hint="eastAsia"/>
        </w:rPr>
        <w:t>　　图表 2025年中国BMS电池管理系统进口国家及地区分析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2025年中国BMS电池管理系统出口国家及地区分析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2020-2025年中国BMS电池管理系统行业企业数量情况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2020-2025年中国BMS电池管理系统行业企业平均规模情况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**地区BMS电池管理系统市场规模及增长情况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**地区BMS电池管理系统行业市场需求情况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**地区BMS电池管理系统市场规模及增长情况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**地区BMS电池管理系统行业市场需求情况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**地区BMS电池管理系统市场规模及增长情况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**地区BMS电池管理系统行业市场需求情况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**地区BMS电池管理系统市场规模及增长情况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**地区BMS电池管理系统行业市场需求情况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BMS电池管理系统重点企业（一）基本信息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BMS电池管理系统重点企业（一）经营情况分析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BMS电池管理系统重点企业（一）主要经济指标情况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BMS电池管理系统重点企业（一）盈利能力情况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BMS电池管理系统重点企业（一）偿债能力情况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BMS电池管理系统重点企业（一）运营能力情况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BMS电池管理系统重点企业（一）成长能力情况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BMS电池管理系统重点企业（二）基本信息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BMS电池管理系统重点企业（二）经营情况分析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BMS电池管理系统重点企业（二）主要经济指标情况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BMS电池管理系统重点企业（二）盈利能力情况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BMS电池管理系统重点企业（二）偿债能力情况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BMS电池管理系统重点企业（二）运营能力情况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BMS电池管理系统重点企业（二）成长能力情况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BMS电池管理系统重点企业（三）基本信息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BMS电池管理系统重点企业（三）经营情况分析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BMS电池管理系统重点企业（三）主要经济指标情况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BMS电池管理系统重点企业（三）盈利能力情况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BMS电池管理系统重点企业（三）偿债能力情况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BMS电池管理系统重点企业（三）运营能力情况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BMS电池管理系统重点企业（三）成长能力情况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2025-2031年中国BMS电池管理系统行业产能预测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2025-2031年中国BMS电池管理系统行业产量预测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2025-2031年中国BMS电池管理系统市场需求量预测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2025-2031年中国BMS电池管理系统行业供需平衡预测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2025-2031年中国BMS电池管理系统行业风险分析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2025-2031年中国BMS电池管理系统行业市场容量预测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2025-2031年中国BMS电池管理系统行业市场规模预测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2025-2031年中国BMS电池管理系统市场前景分析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2025-2031年中国BMS电池管理系统行业发展趋势预测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a9dccbf5d4066" w:history="1">
        <w:r>
          <w:rPr>
            <w:rStyle w:val="Hyperlink"/>
          </w:rPr>
          <w:t>中国BMS电池管理系统发展现状及前景趋势报告（2025-2031年）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da9dccbf5d4066" w:history="1">
        <w:r>
          <w:rPr>
            <w:rStyle w:val="Hyperlink"/>
          </w:rPr>
          <w:t>https://www.20087.com/7/80/BMSDianChiGuanLiXiTongDeQianJingQuShi.html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热点：电池管理系统包括哪些部分、BMS电池管理系统工作原理、BMS的五大主要功能、BMS电池管理系统故障、电池储能系统、蓄电池BMS系统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8dce60743648de" w:history="1">
      <w:r>
        <w:rPr>
          <w:rStyle w:val="Hyperlink"/>
        </w:rPr>
        <w:t>中国BMS电池管理系统发展现状及前景趋势报告（2025-2031年）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BMSDianChiGuanLiXiTongDeQianJingQuShi.html" TargetMode="External" Id="R37da9dccbf5d40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BMSDianChiGuanLiXiTongDeQianJingQuShi.html" TargetMode="External" Id="Red8dce60743648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2024-10-14T23:48:00Z</dcterms:created>
  <dcterms:modified xsi:type="dcterms:W3CDTF">2024-10-15T00:48:00Z</dcterms:modified>
  <dc:subject>中国BMS电池管理系统发展现状及前景趋势报告（2025-2031年）</dc:subject>
  <dc:title>中国BMS电池管理系统发展现状及前景趋势报告（2025-2031年）</dc:title>
  <cp:keywords>中国BMS电池管理系统发展现状及前景趋势报告（2025-2031年）</cp:keywords>
  <dc:description>中国BMS电池管理系统发展现状及前景趋势报告（2025-2031年）</dc:description>
</cp:coreProperties>
</file>