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ed48c692b4021" w:history="1">
              <w:r>
                <w:rPr>
                  <w:rStyle w:val="Hyperlink"/>
                </w:rPr>
                <w:t>2026-2032年中国CCS集成母排行业发展调研与前景趋势分析报告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ed48c692b4021" w:history="1">
              <w:r>
                <w:rPr>
                  <w:rStyle w:val="Hyperlink"/>
                </w:rPr>
                <w:t>2026-2032年中国CCS集成母排行业发展调研与前景趋势分析报告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ed48c692b4021" w:history="1">
                <w:r>
                  <w:rPr>
                    <w:rStyle w:val="Hyperlink"/>
                  </w:rPr>
                  <w:t>https://www.20087.com/7/70/CCSJiChengMuPaiFaZhanQianJingFenXi.html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CCS集成母排（Cell Connection System Integrated Busbar）是动力电池模组中的关键电气连接组件，集成了电芯间汇流排、电压/温度采样线束及绝缘支架，用于实现低阻抗导电通路与高精度电池监控。目前，CCS集成母排主流采用铜铝复合母排配合FPC（柔性电路板）或注塑集成方案，强调轻量化、高导电率及自动化装配兼容性。头部电池企业已推动CCS向高密度、高可靠性方向迭代，支持800V高压平台与快充需求。然而，热膨胀系数失配易引发焊点疲劳；FPC在长期振动下可能出现断裂；且多材料界面（铜-铝-塑料）的长期电化学腐蚀风险仍需验证。此外，定制化程度高导致模具成本高昂，制约中小电池厂采用。</w:t>
      </w:r>
      <w:r>
        <w:rPr>
          <w:rFonts w:hint="eastAsia"/>
        </w:rPr>
        <w:br/>
      </w:r>
      <w:r>
        <w:rPr>
          <w:rFonts w:hint="eastAsia"/>
        </w:rPr>
        <w:t>　　未来，CCS集成母排将向全塑封装、智能感知与材料革新演进。市场调研网指出，LDS（激光直接成型）技术可实现三维布线，提升空间利用率；嵌入式光纤传感器将实时监测母排温度与应变，超越传统电采样精度。在材料端，石墨烯涂层铜排或高导热工程塑料将降低界面阻抗与热失控风险。制造方面，卷对卷连续化生产将替代注塑分体组装，降低成本。长远看，CCS集成母排将从被动导电件升级为电池安全神经中枢，在固态电池与CTB（Cell to Body）架构中通过结构—功能一体化设计，成为高能量密度动力电池重要的使能组件。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bed48c692b4021" w:history="1">
        <w:r>
          <w:rPr>
            <w:rStyle w:val="Hyperlink"/>
          </w:rPr>
          <w:t>2026-2032年中国CCS集成母排行业发展调研与前景趋势分析报告</w:t>
        </w:r>
      </w:hyperlink>
      <w:r>
        <w:rPr>
          <w:rFonts w:hint="eastAsia"/>
        </w:rPr>
        <w:t>》，2025年CCS集成母排行业市场规模达 亿元，预计2032年市场规模将达 亿元，期间年均复合增长率（CAGR）达 %。报告系统分析了CCS集成母排行业的市场规模、供需状况及竞争格局，重点解读了重点CCS集成母排企业的经营表现。报告结合CCS集成母排技术现状与未来方向，科学预测了行业发展趋势，并通过SWOT分析揭示了CCS集成母排市场机遇与潜在风险。市场调研网发布的《</w:t>
      </w:r>
      <w:hyperlink r:id="R0abed48c692b4021" w:history="1">
        <w:r>
          <w:rPr>
            <w:rStyle w:val="Hyperlink"/>
          </w:rPr>
          <w:t>2026-2032年中国CCS集成母排行业发展调研与前景趋势分析报告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CCS集成母排行业概述</w:t>
      </w:r>
      <w:r>
        <w:rPr>
          <w:rFonts w:hint="eastAsia"/>
        </w:rPr>
        <w:br/>
      </w:r>
      <w:r>
        <w:rPr>
          <w:rFonts w:hint="eastAsia"/>
        </w:rPr>
        <w:t>　　第一节 CCS集成母排定义与分类</w:t>
      </w:r>
      <w:r>
        <w:rPr>
          <w:rFonts w:hint="eastAsia"/>
        </w:rPr>
        <w:br/>
      </w:r>
      <w:r>
        <w:rPr>
          <w:rFonts w:hint="eastAsia"/>
        </w:rPr>
        <w:t>　　第二节 CCS集成母排应用领域</w:t>
      </w:r>
      <w:r>
        <w:rPr>
          <w:rFonts w:hint="eastAsia"/>
        </w:rPr>
        <w:br/>
      </w:r>
      <w:r>
        <w:rPr>
          <w:rFonts w:hint="eastAsia"/>
        </w:rPr>
        <w:t>　　第三节 CCS集成母排行业经济指标分析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CCS集成母排产业链及经营模式分析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三、CCS集成母排销售模式及销售渠道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全球CCS集成母排市场发展综述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2020-2025年全球CCS集成母排市场规模与趋势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主要国家与地区CCS集成母排市场分析</w:t>
      </w:r>
      <w:r>
        <w:rPr>
          <w:rFonts w:hint="eastAsia"/>
        </w:rPr>
        <w:br/>
      </w:r>
      <w:r>
        <w:rPr>
          <w:rFonts w:hint="eastAsia"/>
        </w:rPr>
        <w:t>　　第三节 2026-2032年全球CCS集成母排行业发展趋势与前景预测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中国CCS集成母排行业市场分析</w:t>
      </w:r>
      <w:r>
        <w:rPr>
          <w:rFonts w:hint="eastAsia"/>
        </w:rPr>
        <w:br/>
      </w:r>
      <w:r>
        <w:rPr>
          <w:rFonts w:hint="eastAsia"/>
        </w:rPr>
        <w:t>　　第一节 2025-2026年CCS集成母排产能与投资动态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一、国内CCS集成母排产能及利用情况</w:t>
      </w:r>
      <w:r>
        <w:rPr>
          <w:rFonts w:hint="eastAsia"/>
        </w:rPr>
        <w:br/>
      </w:r>
      <w:r>
        <w:rPr>
          <w:rFonts w:hint="eastAsia"/>
        </w:rPr>
        <w:t>　　　　二、CCS集成母排产能扩张与投资动态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2026-2032年CCS集成母排行业产量统计与趋势预测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一、2020-2025年CCS集成母排行业产量数据统计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1、2020-2025年CCS集成母排产量及增长趋势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2、2020-2025年CCS集成母排细分产品产量及份额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二、影响CCS集成母排产量的关键因素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三、2026-2032年CCS集成母排产量预测</w:t>
      </w:r>
      <w:r>
        <w:rPr>
          <w:rFonts w:hint="eastAsia"/>
        </w:rPr>
        <w:br/>
      </w:r>
      <w:r>
        <w:rPr>
          <w:rFonts w:hint="eastAsia"/>
        </w:rPr>
        <w:t>　　第三节 2026-2032年CCS集成母排市场需求与销售分析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一、2025-2026年CCS集成母排行业需求现状</w:t>
      </w:r>
      <w:r>
        <w:rPr>
          <w:rFonts w:hint="eastAsia"/>
        </w:rPr>
        <w:br/>
      </w:r>
      <w:r>
        <w:rPr>
          <w:rFonts w:hint="eastAsia"/>
        </w:rPr>
        <w:t>　　　　二、CCS集成母排客户群体与需求特点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三、2020-2025年CCS集成母排行业销售规模分析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四、2026-2032年CCS集成母排市场增长潜力与规模预测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中国CCS集成母排细分市场与下游应用领域分析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CCS集成母排细分市场分析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一、2025-2026年CCS集成母排主要细分产品市场现状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CCS集成母排下游应用与客户群体分析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一、2025-2026年CCS集成母排各应用领域市场现状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2025-2026年CCS集成母排行业技术发展现状及趋势分析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CCS集成母排行业技术发展现状分析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国内外CCS集成母排行业技术差异与原因</w:t>
      </w:r>
      <w:r>
        <w:rPr>
          <w:rFonts w:hint="eastAsia"/>
        </w:rPr>
        <w:br/>
      </w:r>
      <w:r>
        <w:rPr>
          <w:rFonts w:hint="eastAsia"/>
        </w:rPr>
        <w:t>　　第三节 CCS集成母排行业技术发展方向、趋势预测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提升CCS集成母排行业技术能力策略建议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CCS集成母排价格机制与竞争策略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一、2020-2025年CCS集成母排市场价格走势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CCS集成母排定价策略与方法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2026-2032年CCS集成母排价格竞争态势与趋势预测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中国CCS集成母排行业重点区域市场研究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2025-2026年重点区域CCS集成母排市场发展概况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二、2020-2025年CCS集成母排市场需求规模情况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三、2026-2032年CCS集成母排行业发展潜力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二、2020-2025年CCS集成母排市场需求规模情况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三、2026-2032年CCS集成母排行业发展潜力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二、2020-2025年CCS集成母排市场需求规模情况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三、2026-2032年CCS集成母排行业发展潜力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二、2020-2025年CCS集成母排市场需求规模情况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三、2026-2032年CCS集成母排行业发展潜力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二、2020-2025年CCS集成母排市场需求规模情况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三、2026-2032年CCS集成母排行业发展潜力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2020-2025年中国CCS集成母排行业进出口情况分析</w:t>
      </w:r>
      <w:r>
        <w:rPr>
          <w:rFonts w:hint="eastAsia"/>
        </w:rPr>
        <w:br/>
      </w:r>
      <w:r>
        <w:rPr>
          <w:rFonts w:hint="eastAsia"/>
        </w:rPr>
        <w:t>　　第一节 CCS集成母排行业进口情况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一、2020-2025年CCS集成母排进口规模及增长情况</w:t>
      </w:r>
      <w:r>
        <w:rPr>
          <w:rFonts w:hint="eastAsia"/>
        </w:rPr>
        <w:br/>
      </w:r>
      <w:r>
        <w:rPr>
          <w:rFonts w:hint="eastAsia"/>
        </w:rPr>
        <w:t>　　　　二、CCS集成母排主要进口来源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CCS集成母排行业出口情况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一、2020-2025年CCS集成母排出口规模及增长情况</w:t>
      </w:r>
      <w:r>
        <w:rPr>
          <w:rFonts w:hint="eastAsia"/>
        </w:rPr>
        <w:br/>
      </w:r>
      <w:r>
        <w:rPr>
          <w:rFonts w:hint="eastAsia"/>
        </w:rPr>
        <w:t>　　　　二、CCS集成母排主要出口目的地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2020-2025年中国CCS集成母排行业总体发展与财务状况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2020-2025年中国CCS集成母排行业规模情况</w:t>
      </w:r>
      <w:r>
        <w:rPr>
          <w:rFonts w:hint="eastAsia"/>
        </w:rPr>
        <w:br/>
      </w:r>
      <w:r>
        <w:rPr>
          <w:rFonts w:hint="eastAsia"/>
        </w:rPr>
        <w:t>　　　　一、CCS集成母排行业企业数量规模</w:t>
      </w:r>
      <w:r>
        <w:rPr>
          <w:rFonts w:hint="eastAsia"/>
        </w:rPr>
        <w:br/>
      </w:r>
      <w:r>
        <w:rPr>
          <w:rFonts w:hint="eastAsia"/>
        </w:rPr>
        <w:t>　　　　二、CCS集成母排行业从业人员规模</w:t>
      </w:r>
      <w:r>
        <w:rPr>
          <w:rFonts w:hint="eastAsia"/>
        </w:rPr>
        <w:br/>
      </w:r>
      <w:r>
        <w:rPr>
          <w:rFonts w:hint="eastAsia"/>
        </w:rPr>
        <w:t>　　　　三、CCS集成母排行业市场敏感性分析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2020-2025年中国CCS集成母排行业财务能力分析</w:t>
      </w:r>
      <w:r>
        <w:rPr>
          <w:rFonts w:hint="eastAsia"/>
        </w:rPr>
        <w:br/>
      </w:r>
      <w:r>
        <w:rPr>
          <w:rFonts w:hint="eastAsia"/>
        </w:rPr>
        <w:t>　　　　一、CCS集成母排行业盈利能力</w:t>
      </w:r>
      <w:r>
        <w:rPr>
          <w:rFonts w:hint="eastAsia"/>
        </w:rPr>
        <w:br/>
      </w:r>
      <w:r>
        <w:rPr>
          <w:rFonts w:hint="eastAsia"/>
        </w:rPr>
        <w:t>　　　　二、CCS集成母排行业偿债能力</w:t>
      </w:r>
      <w:r>
        <w:rPr>
          <w:rFonts w:hint="eastAsia"/>
        </w:rPr>
        <w:br/>
      </w:r>
      <w:r>
        <w:rPr>
          <w:rFonts w:hint="eastAsia"/>
        </w:rPr>
        <w:t>　　　　三、CCS集成母排行业营运能力</w:t>
      </w:r>
      <w:r>
        <w:rPr>
          <w:rFonts w:hint="eastAsia"/>
        </w:rPr>
        <w:br/>
      </w:r>
      <w:r>
        <w:rPr>
          <w:rFonts w:hint="eastAsia"/>
        </w:rPr>
        <w:t>　　　　四、CCS集成母排行业发展能力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CCS集成母排行业重点企业调研分析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二、企业CCS集成母排业务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二、企业CCS集成母排业务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二、企业CCS集成母排业务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二、企业CCS集成母排业务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二、企业CCS集成母排业务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二、企业CCS集成母排业务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中国CCS集成母排行业竞争格局分析</w:t>
      </w:r>
      <w:r>
        <w:rPr>
          <w:rFonts w:hint="eastAsia"/>
        </w:rPr>
        <w:br/>
      </w:r>
      <w:r>
        <w:rPr>
          <w:rFonts w:hint="eastAsia"/>
        </w:rPr>
        <w:t>　　第一节 CCS集成母排行业竞争格局总览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2025-2026年CCS集成母排行业竞争力分析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2020-2025年CCS集成母排行业企业并购活动分析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2025-2026年CCS集成母排行业会展与招投标活动分析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一、CCS集成母排行业会展活动及其市场影响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2026年中国CCS集成母排企业发展企业发展策略与建议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CCS集成母排销售模式与渠道策略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CCS集成母排品牌与市场推广策略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CCS集成母排研发投入与技术创新能力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CCS集成母排合作联盟与资源整合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中国CCS集成母排行业风险与对策</w:t>
      </w:r>
      <w:r>
        <w:rPr>
          <w:rFonts w:hint="eastAsia"/>
        </w:rPr>
        <w:br/>
      </w:r>
      <w:r>
        <w:rPr>
          <w:rFonts w:hint="eastAsia"/>
        </w:rPr>
        <w:t>　　第一节 CCS集成母排行业SWOT分析</w:t>
      </w:r>
      <w:r>
        <w:rPr>
          <w:rFonts w:hint="eastAsia"/>
        </w:rPr>
        <w:br/>
      </w:r>
      <w:r>
        <w:rPr>
          <w:rFonts w:hint="eastAsia"/>
        </w:rPr>
        <w:t>　　　　一、CCS集成母排行业优势</w:t>
      </w:r>
      <w:r>
        <w:rPr>
          <w:rFonts w:hint="eastAsia"/>
        </w:rPr>
        <w:br/>
      </w:r>
      <w:r>
        <w:rPr>
          <w:rFonts w:hint="eastAsia"/>
        </w:rPr>
        <w:t>　　　　二、CCS集成母排行业劣势</w:t>
      </w:r>
      <w:r>
        <w:rPr>
          <w:rFonts w:hint="eastAsia"/>
        </w:rPr>
        <w:br/>
      </w:r>
      <w:r>
        <w:rPr>
          <w:rFonts w:hint="eastAsia"/>
        </w:rPr>
        <w:t>　　　　三、CCS集成母排市场机会</w:t>
      </w:r>
      <w:r>
        <w:rPr>
          <w:rFonts w:hint="eastAsia"/>
        </w:rPr>
        <w:br/>
      </w:r>
      <w:r>
        <w:rPr>
          <w:rFonts w:hint="eastAsia"/>
        </w:rPr>
        <w:t>　　　　四、CCS集成母排市场威胁</w:t>
      </w:r>
      <w:r>
        <w:rPr>
          <w:rFonts w:hint="eastAsia"/>
        </w:rPr>
        <w:br/>
      </w:r>
      <w:r>
        <w:rPr>
          <w:rFonts w:hint="eastAsia"/>
        </w:rPr>
        <w:t>　　第二节 CCS集成母排行业风险及对策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2026-2032年中国CCS集成母排行业前景与发展趋势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2025-2026年CCS集成母排行业发展环境分析</w:t>
      </w:r>
      <w:r>
        <w:rPr>
          <w:rFonts w:hint="eastAsia"/>
        </w:rPr>
        <w:br/>
      </w:r>
      <w:r>
        <w:rPr>
          <w:rFonts w:hint="eastAsia"/>
        </w:rPr>
        <w:t>　　　　一、CCS集成母排行业主管部门与监管体制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二、CCS集成母排行业主要法律法规及政策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三、CCS集成母排行业标准与质量监管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2026-2032年CCS集成母排行业发展趋势与方向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2026-2032年CCS集成母排行业发展潜力与机遇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CCS集成母排行业研究结论与建议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中智.林.：CCS集成母排行业发展建议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CCS集成母排行业历程</w:t>
      </w:r>
      <w:r>
        <w:rPr>
          <w:rFonts w:hint="eastAsia"/>
        </w:rPr>
        <w:br/>
      </w:r>
      <w:r>
        <w:rPr>
          <w:rFonts w:hint="eastAsia"/>
        </w:rPr>
        <w:t>　　图表 CCS集成母排行业生命周期</w:t>
      </w:r>
      <w:r>
        <w:rPr>
          <w:rFonts w:hint="eastAsia"/>
        </w:rPr>
        <w:br/>
      </w:r>
      <w:r>
        <w:rPr>
          <w:rFonts w:hint="eastAsia"/>
        </w:rPr>
        <w:t>　　图表 CCS集成母排行业产业链分析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2020-2025年中国CCS集成母排行业市场规模及增长情况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2020-2025年CCS集成母排行业市场容量分析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2020-2025年中国CCS集成母排行业产能统计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2020-2025年中国CCS集成母排行业产量及增长趋势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2020-2025年中国CCS集成母排市场需求量及增速统计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2025年中国CCS集成母排行业需求领域分布格局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2020-2025年中国CCS集成母排行业销售收入分析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2020-2025年中国CCS集成母排行业盈利情况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2020-2025年中国CCS集成母排行业利润总额统计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2020-2025年中国CCS集成母排进口数量分析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2020-2025年中国CCS集成母排进口金额分析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2020-2025年中国CCS集成母排出口数量分析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2020-2025年中国CCS集成母排出口金额分析</w:t>
      </w:r>
      <w:r>
        <w:rPr>
          <w:rFonts w:hint="eastAsia"/>
        </w:rPr>
        <w:br/>
      </w:r>
      <w:r>
        <w:rPr>
          <w:rFonts w:hint="eastAsia"/>
        </w:rPr>
        <w:t>　　图表 2025年中国CCS集成母排进口国家及地区分析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2025年中国CCS集成母排出口国家及地区分析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2020-2025年中国CCS集成母排行业企业数量情况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2020-2025年中国CCS集成母排行业企业平均规模情况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**地区CCS集成母排市场规模及增长情况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**地区CCS集成母排行业市场需求情况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**地区CCS集成母排市场规模及增长情况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**地区CCS集成母排行业市场需求情况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**地区CCS集成母排市场规模及增长情况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**地区CCS集成母排行业市场需求情况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**地区CCS集成母排市场规模及增长情况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**地区CCS集成母排行业市场需求情况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CCS集成母排重点企业（一）基本信息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CCS集成母排重点企业（一）经营情况分析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CCS集成母排重点企业（一）主要经济指标情况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CCS集成母排重点企业（一）盈利能力情况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CCS集成母排重点企业（一）偿债能力情况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CCS集成母排重点企业（一）运营能力情况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CCS集成母排重点企业（一）成长能力情况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CCS集成母排重点企业（二）基本信息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CCS集成母排重点企业（二）经营情况分析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CCS集成母排重点企业（二）主要经济指标情况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CCS集成母排重点企业（二）盈利能力情况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CCS集成母排重点企业（二）偿债能力情况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CCS集成母排重点企业（二）运营能力情况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CCS集成母排重点企业（二）成长能力情况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CCS集成母排重点企业（三）基本信息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CCS集成母排重点企业（三）经营情况分析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CCS集成母排重点企业（三）主要经济指标情况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CCS集成母排重点企业（三）盈利能力情况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CCS集成母排重点企业（三）偿债能力情况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CCS集成母排重点企业（三）运营能力情况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CCS集成母排重点企业（三）成长能力情况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2026-2032年中国CCS集成母排行业产能预测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2026-2032年中国CCS集成母排行业产量预测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2026-2032年中国CCS集成母排市场需求量预测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2026-2032年中国CCS集成母排行业供需平衡预测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2026-2032年中国CCS集成母排市场容量预测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2026-2032年中国CCS集成母排市场规模预测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2026-2032年中国CCS集成母排市场前景分析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2026-2032年中国CCS集成母排发展趋势预测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ed48c692b4021" w:history="1">
        <w:r>
          <w:rPr>
            <w:rStyle w:val="Hyperlink"/>
          </w:rPr>
          <w:t>2026-2032年中国CCS集成母排行业发展调研与前景趋势分析报告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ed48c692b4021" w:history="1">
        <w:r>
          <w:rPr>
            <w:rStyle w:val="Hyperlink"/>
          </w:rPr>
          <w:t>https://www.20087.com/7/70/CCSJiChengMuPaiFaZhanQianJingFenXi.html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热点：CCS集成母排、CCS集成母排图片、CCS集成母排英文全称、CCS集成母排价格、ccs集成开发软件有哪些主要功能和特点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cf0820f854532" w:history="1">
      <w:r>
        <w:rPr>
          <w:rStyle w:val="Hyperlink"/>
        </w:rPr>
        <w:t>2026-2032年中国CCS集成母排行业发展调研与前景趋势分析报告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CSJiChengMuPaiFaZhanQianJingFenXi.html" TargetMode="External" Id="R0abed48c692b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CSJiChengMuPaiFaZhanQianJingFenXi.html" TargetMode="External" Id="R2d9cf0820f85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2026-06-07T23:36:00Z</dcterms:created>
  <dcterms:modified xsi:type="dcterms:W3CDTF">2026-06-08T00:36:00Z</dcterms:modified>
  <dc:subject>2026-2032年中国CCS集成母排行业发展调研与前景趋势分析报告</dc:subject>
  <dc:title>2026-2032年中国CCS集成母排行业发展调研与前景趋势分析报告</dc:title>
  <cp:keywords>2026-2032年中国CCS集成母排行业发展调研与前景趋势分析报告</cp:keywords>
  <dc:description>2026-2032年中国CCS集成母排行业发展调研与前景趋势分析报告</dc:description>
</cp:coreProperties>
</file>