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23f8aa1a04872" w:history="1">
              <w:r>
                <w:rPr>
                  <w:rStyle w:val="Hyperlink"/>
                </w:rPr>
                <w:t>2026-2032年全球与中国传热设备行业现状分析及发展前景预测报告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23f8aa1a04872" w:history="1">
              <w:r>
                <w:rPr>
                  <w:rStyle w:val="Hyperlink"/>
                </w:rPr>
                <w:t>2026-2032年全球与中国传热设备行业现状分析及发展前景预测报告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23f8aa1a04872" w:history="1">
                <w:r>
                  <w:rPr>
                    <w:rStyle w:val="Hyperlink"/>
                  </w:rPr>
                  <w:t>https://www.20087.com/7/80/ChuanReSheBeiDeXianZhuangYuFaZhanQianJing.html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热设备是实现热量在流体间高效交换的关键工业装置，涵盖管壳式换热器、板式换热器、空冷器及余热锅炉等类型，广泛应用于化工、电力、制冷及新能源领域。当前高端产品强调高传热系数、低压降、抗腐蚀（如钛材、双相钢）及紧凑化设计，部分集成在线清洗（CIP）与防垢涂层技术。在氢能与储能项目中，超临界CO₂换热器成为研发热点。然而，传统设备在含颗粒或高粘度介质中易结垢堵塞；焊接或胀接接头长期热循环下可能出现泄漏，影响系统可靠性。</w:t>
      </w:r>
      <w:r>
        <w:rPr>
          <w:rFonts w:hint="eastAsia"/>
        </w:rPr>
        <w:br/>
      </w:r>
      <w:r>
        <w:rPr>
          <w:rFonts w:hint="eastAsia"/>
        </w:rPr>
        <w:t>　　未来，传热设备将向微通道化、数字孪生运维与多能耦合方向突破。3D打印技术实现仿生流道与梯度材料结构，大幅提升单位体积传热效率；AI算法基于实时工况动态优化流速与温差匹配。在系统层面，传热设备与热泵、储热罐协同构建柔性能源网络；相变材料填充式换热器平抑间歇性可再生能源波动。此外，模块化快装设计缩短现场工期。长远看，传热设备将从“静态热交换单元”升级为“动态能量调度枢纽”，在工业脱碳与智慧能源体系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23f8aa1a04872" w:history="1">
        <w:r>
          <w:rPr>
            <w:rStyle w:val="Hyperlink"/>
          </w:rPr>
          <w:t>2026-2032年全球与中国传热设备行业现状分析及发展前景预测报告</w:t>
        </w:r>
      </w:hyperlink>
      <w:r>
        <w:rPr>
          <w:rFonts w:hint="eastAsia"/>
        </w:rPr>
        <w:t>》基于权威机构和相关协会的详实数据资料，系统分析了传热设备行业的市场规模、竞争格局及技术发展现状，并对传热设备未来趋势作出科学预测。报告梳理了传热设备产业链结构、消费需求变化和价格波动情况，重点评估了传热设备重点企业的市场表现与竞争态势，同时客观分析了传热设备技术创新方向、市场机遇及潜在风险。通过翔实的数据支持和直观的图表展示，为相关企业及投资者提供了可靠的决策参考，帮助把握传热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按产品类型细分，全球传热设备市场规模2021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外壳和管</w:t>
      </w:r>
      <w:r>
        <w:rPr>
          <w:rFonts w:hint="eastAsia"/>
        </w:rPr>
        <w:br/>
      </w:r>
      <w:r>
        <w:rPr>
          <w:rFonts w:hint="eastAsia"/>
        </w:rPr>
        <w:t>　　　　1.3.3 金属板</w:t>
      </w:r>
      <w:r>
        <w:rPr>
          <w:rFonts w:hint="eastAsia"/>
        </w:rPr>
        <w:br/>
      </w:r>
      <w:r>
        <w:rPr>
          <w:rFonts w:hint="eastAsia"/>
        </w:rPr>
        <w:t>　　　　1.3.4 翅片类型</w:t>
      </w:r>
      <w:r>
        <w:rPr>
          <w:rFonts w:hint="eastAsia"/>
        </w:rPr>
        <w:br/>
      </w:r>
      <w:r>
        <w:rPr>
          <w:rFonts w:hint="eastAsia"/>
        </w:rPr>
        <w:t>　　　　1.3.5 空气冷却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按应用细分，全球传热设备市场规模2021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电力冶金</w:t>
      </w:r>
      <w:r>
        <w:rPr>
          <w:rFonts w:hint="eastAsia"/>
        </w:rPr>
        <w:br/>
      </w:r>
      <w:r>
        <w:rPr>
          <w:rFonts w:hint="eastAsia"/>
        </w:rPr>
        <w:t>　　　　1.4.4 造船领域</w:t>
      </w:r>
      <w:r>
        <w:rPr>
          <w:rFonts w:hint="eastAsia"/>
        </w:rPr>
        <w:br/>
      </w:r>
      <w:r>
        <w:rPr>
          <w:rFonts w:hint="eastAsia"/>
        </w:rPr>
        <w:t>　　　　1.4.5 机械领域</w:t>
      </w:r>
      <w:r>
        <w:rPr>
          <w:rFonts w:hint="eastAsia"/>
        </w:rPr>
        <w:br/>
      </w:r>
      <w:r>
        <w:rPr>
          <w:rFonts w:hint="eastAsia"/>
        </w:rPr>
        <w:t>　　　　1.4.6 集中供暖</w:t>
      </w:r>
      <w:r>
        <w:rPr>
          <w:rFonts w:hint="eastAsia"/>
        </w:rPr>
        <w:br/>
      </w:r>
      <w:r>
        <w:rPr>
          <w:rFonts w:hint="eastAsia"/>
        </w:rPr>
        <w:t>　　　　1.4.7 食品行业</w:t>
      </w:r>
      <w:r>
        <w:rPr>
          <w:rFonts w:hint="eastAsia"/>
        </w:rPr>
        <w:br/>
      </w:r>
      <w:r>
        <w:rPr>
          <w:rFonts w:hint="eastAsia"/>
        </w:rPr>
        <w:t>　　　　1.4.8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传热设备行业发展总体概况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传热设备行业发展主要特点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传热设备行业发展影响因素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传热设备有利因素</w:t>
      </w:r>
      <w:r>
        <w:rPr>
          <w:rFonts w:hint="eastAsia"/>
        </w:rPr>
        <w:br/>
      </w:r>
      <w:r>
        <w:rPr>
          <w:rFonts w:hint="eastAsia"/>
        </w:rPr>
        <w:t>　　　　1.5.3 .2 传热设备不利因素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全球市场，近三年传热设备主要企业占有率及排名（按销量）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传热设备主要企业在国际市场占有率（按销量，2023-2026）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2025年传热设备主要企业在国际市场排名（按销量）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全球市场主要企业传热设备销量（2023-2026）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全球市场，近三年传热设备主要企业占有率及排名（按收入）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传热设备主要企业在国际市场占有率（按收入，2023-2026）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2025年传热设备主要企业在国际市场排名（按收入）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全球市场主要企业传热设备销售收入（2023-2026）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全球市场主要企业传热设备销售价格（2023-2026）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中国市场，近三年传热设备主要企业占有率及排名（按销量）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传热设备主要企业在中国市场占有率（按销量，2023-2026）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2025年传热设备主要企业在中国市场排名（按销量）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中国市场主要企业传热设备销量（2023-2026）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中国市场，近三年传热设备主要企业占有率及排名（按收入）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传热设备主要企业在中国市场占有率（按收入，2023-2026）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2025年传热设备主要企业在中国市场排名（按收入）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中国市场主要企业传热设备销售收入（2023-2026）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全球主要厂商传热设备总部及产地分布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全球主要厂商成立时间及传热设备商业化日期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全球主要厂商传热设备产品类型及应用</w:t>
      </w:r>
      <w:r>
        <w:rPr>
          <w:rFonts w:hint="eastAsia"/>
        </w:rPr>
        <w:br/>
      </w:r>
      <w:r>
        <w:rPr>
          <w:rFonts w:hint="eastAsia"/>
        </w:rPr>
        <w:t>　　2.9 传热设备行业集中度、竞争程度分析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传热设备行业集中度分析：2025年全球Top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全球传热设备第一梯队、第二梯队和第三梯队生产商（品牌）及市场份额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全球传热设备总体规模分析</w:t>
      </w:r>
      <w:r>
        <w:rPr>
          <w:rFonts w:hint="eastAsia"/>
        </w:rPr>
        <w:br/>
      </w:r>
      <w:r>
        <w:rPr>
          <w:rFonts w:hint="eastAsia"/>
        </w:rPr>
        <w:t>　　3.1 全球传热设备供需现状及预测（2021-2032）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全球传热设备产能、产量、产能利用率及发展趋势（2021-2032）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全球传热设备产量、需求量及发展趋势（2021-2032）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全球主要地区传热设备产量及发展趋势（2021-2032）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全球主要地区传热设备产量（2021-2026）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全球主要地区传热设备产量（2027-2032）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全球主要地区传热设备产量市场份额（2021-2032）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中国传热设备供需现状及预测（2021-2032）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中国传热设备产能、产量、产能利用率及发展趋势（2021-2032）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中国传热设备产量、市场需求量及发展趋势（2021-2032）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中国市场传热设备进出口（2021-2032）</w:t>
      </w:r>
      <w:r>
        <w:rPr>
          <w:rFonts w:hint="eastAsia"/>
        </w:rPr>
        <w:br/>
      </w:r>
      <w:r>
        <w:rPr>
          <w:rFonts w:hint="eastAsia"/>
        </w:rPr>
        <w:t>　　3.4 全球传热设备销量及销售额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全球市场传热设备销售额（2021-2032）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全球市场传热设备销量（2021-2032）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全球市场传热设备价格趋势（2021-2032）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全球传热设备主要地区分析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全球主要地区传热设备市场规模分析：2021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全球主要地区传热设备销售收入及市场份额（2021-2026）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全球主要地区传热设备销售收入预测（2027-2032）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全球主要地区传热设备销量分析：2021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全球主要地区传热设备销量及市场份额预测（2027-2032）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不同产品类型传热设备分析</w:t>
      </w:r>
      <w:r>
        <w:rPr>
          <w:rFonts w:hint="eastAsia"/>
        </w:rPr>
        <w:br/>
      </w:r>
      <w:r>
        <w:rPr>
          <w:rFonts w:hint="eastAsia"/>
        </w:rPr>
        <w:t>　　6.1 全球不同产品类型传热设备销量（2021-2032）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全球不同产品类型传热设备销量预测（2027-2032）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全球不同产品类型传热设备收入（2021-2032）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全球不同产品类型传热设备收入预测（2027-2032）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全球不同产品类型传热设备价格走势（2021-2032）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中国不同产品类型传热设备销量（2021-2032）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中国不同产品类型传热设备销量预测（2027-2032）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中国不同产品类型传热设备收入（2021-2032）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中国不同产品类型传热设备收入及市场份额（2021-2026）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中国不同产品类型传热设备收入预测（2027-2032）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不同应用传热设备分析</w:t>
      </w:r>
      <w:r>
        <w:rPr>
          <w:rFonts w:hint="eastAsia"/>
        </w:rPr>
        <w:br/>
      </w:r>
      <w:r>
        <w:rPr>
          <w:rFonts w:hint="eastAsia"/>
        </w:rPr>
        <w:t>　　7.1 全球不同应用传热设备销量（2021-2032）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全球不同应用传热设备销量预测（2027-2032）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全球不同应用传热设备收入（2021-2032）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全球不同应用传热设备收入及市场份额（2021-2026）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全球不同应用传热设备收入预测（2027-2032）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全球不同应用传热设备价格走势（2021-2032）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中国不同应用传热设备销量（2021-2032）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中国不同应用传热设备销量预测（2027-2032）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中国不同应用传热设备收入（2021-2032）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中国不同应用传热设备收入及市场份额（2021-2026）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中国不同应用传热设备收入预测（2027-2032）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传热设备行业发展趋势</w:t>
      </w:r>
      <w:r>
        <w:rPr>
          <w:rFonts w:hint="eastAsia"/>
        </w:rPr>
        <w:br/>
      </w:r>
      <w:r>
        <w:rPr>
          <w:rFonts w:hint="eastAsia"/>
        </w:rPr>
        <w:t>　　8.2 传热设备行业主要驱动因素</w:t>
      </w:r>
      <w:r>
        <w:rPr>
          <w:rFonts w:hint="eastAsia"/>
        </w:rPr>
        <w:br/>
      </w:r>
      <w:r>
        <w:rPr>
          <w:rFonts w:hint="eastAsia"/>
        </w:rPr>
        <w:t>　　8.3 传热设备中国企业SWOT分析</w:t>
      </w:r>
      <w:r>
        <w:rPr>
          <w:rFonts w:hint="eastAsia"/>
        </w:rPr>
        <w:br/>
      </w:r>
      <w:r>
        <w:rPr>
          <w:rFonts w:hint="eastAsia"/>
        </w:rPr>
        <w:t>　　8.4 中国传热设备行业政策环境分析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传热设备行业产业链简介</w:t>
      </w:r>
      <w:r>
        <w:rPr>
          <w:rFonts w:hint="eastAsia"/>
        </w:rPr>
        <w:br/>
      </w:r>
      <w:r>
        <w:rPr>
          <w:rFonts w:hint="eastAsia"/>
        </w:rPr>
        <w:t>　　　　9.1.1 传热设备行业供应链分析</w:t>
      </w:r>
      <w:r>
        <w:rPr>
          <w:rFonts w:hint="eastAsia"/>
        </w:rPr>
        <w:br/>
      </w:r>
      <w:r>
        <w:rPr>
          <w:rFonts w:hint="eastAsia"/>
        </w:rPr>
        <w:t>　　　　9.1.2 传热设备主要原料及供应情况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传热设备行业采购模式</w:t>
      </w:r>
      <w:r>
        <w:rPr>
          <w:rFonts w:hint="eastAsia"/>
        </w:rPr>
        <w:br/>
      </w:r>
      <w:r>
        <w:rPr>
          <w:rFonts w:hint="eastAsia"/>
        </w:rPr>
        <w:t>　　9.3 传热设备行业生产模式</w:t>
      </w:r>
      <w:r>
        <w:rPr>
          <w:rFonts w:hint="eastAsia"/>
        </w:rPr>
        <w:br/>
      </w:r>
      <w:r>
        <w:rPr>
          <w:rFonts w:hint="eastAsia"/>
        </w:rPr>
        <w:t>　　9.4 传热设备行业销售模式及销售渠道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按产品类型细分，全球传热设备市场规模2021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按应用细分，全球传热设备市场规模（CAGR）2021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传热设备行业发展主要特点</w:t>
      </w:r>
      <w:r>
        <w:rPr>
          <w:rFonts w:hint="eastAsia"/>
        </w:rPr>
        <w:br/>
      </w:r>
      <w:r>
        <w:rPr>
          <w:rFonts w:hint="eastAsia"/>
        </w:rPr>
        <w:t>　　表 4： 传热设备行业发展有利因素分析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传热设备行业发展不利因素分析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进入传热设备行业壁垒</w:t>
      </w:r>
      <w:r>
        <w:rPr>
          <w:rFonts w:hint="eastAsia"/>
        </w:rPr>
        <w:br/>
      </w:r>
      <w:r>
        <w:rPr>
          <w:rFonts w:hint="eastAsia"/>
        </w:rPr>
        <w:t>　　表 7： 传热设备主要企业在国际市场占有率（按销量，2023-2026）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2025年传热设备主要企业在国际市场排名（按销量）&amp;（千台）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全球市场主要企业传热设备销量（2023-2026）&amp;（千台）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传热设备主要企业在国际市场占有率（按收入，2023-2026）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2025年传热设备主要企业在国际市场排名（按收入）&amp;（万元）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全球市场主要企业传热设备销售收入（2023-2026）&amp;（万元）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全球市场主要企业传热设备销售价格（2023-2026）&amp;（元/台）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传热设备主要企业在中国市场占有率（按销量，2023-2026）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2025年传热设备主要企业在中国市场排名（按销量）&amp;（千台）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中国市场主要企业传热设备销量（2023-2026）&amp;（千台）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传热设备主要企业在中国市场占有率（按收入，2023-2026）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2025年传热设备主要企业在中国市场排名（按收入）&amp;（万元）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中国市场主要企业传热设备销售收入（2023-2026）&amp;（万元）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全球主要厂商传热设备总部及产地分布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全球主要厂商成立时间及传热设备商业化日期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全球主要厂商传热设备产品类型及应用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2025年全球传热设备主要厂商市场地位（第一梯队、第二梯队和第三梯队）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全球传热设备市场投资、并购等现状分析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全球主要地区传热设备产量增速（CAGR）：（2021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全球主要地区传热设备产量（2021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全球主要地区传热设备产量（2021-2026）&amp;（千台）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全球主要地区传热设备产量（2027-2032）&amp;（千台）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全球主要地区传热设备产量市场份额（2021-2026）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全球主要地区传热设备产量市场份额（2027-2032）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中国市场传热设备产量、销量、进出口（2021-2026）&amp;（千台）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中国市场传热设备产量、销量、进出口预测（2027-2032）&amp;（千台）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全球主要地区传热设备销售收入增速：（2021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全球主要地区传热设备销售收入（2021-2026）&amp;（万元）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全球主要地区传热设备销售收入市场份额（2021-2026）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全球主要地区传热设备收入（2027-2032）&amp;（万元）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全球主要地区传热设备收入市场份额（2027-2032）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全球主要地区传热设备销量（千台）：2021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全球主要地区传热设备销量（2027-2032）&amp;（千台）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全球主要地区传热设备销量份额（2027-2032）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全球不同产品类型传热设备销量预测（2027-2032）&amp;（千台）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全球不同产品类型传热设备收入预测（2027-2032）&amp;（万元）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全球不同产品类型传热设备收入市场份额预测（2027-2032）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中国不同产品类型传热设备销量市场份额（2021-2026）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中国不同产品类型传热设备销量预测（2027-2032）&amp;（千台）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中国不同产品类型传热设备收入预测（2027-2032）&amp;（万元）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中国不同产品类型传热设备收入市场份额预测（2027-2032）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全球不同应用传热设备销量预测（2027-2032）&amp;（千台）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全球不同应用传热设备收入预测（2027-2032）&amp;（万元）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全球不同应用传热设备收入市场份额预测（2027-2032）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中国不同应用传热设备销量预测（2027-2032）&amp;（千台）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中国不同应用传热设备收入预测（2027-2032）&amp;（万元）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中国不同应用传热设备收入市场份额预测（2027-2032）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传热设备行业发展趋势</w:t>
      </w:r>
      <w:r>
        <w:rPr>
          <w:rFonts w:hint="eastAsia"/>
        </w:rPr>
        <w:br/>
      </w:r>
      <w:r>
        <w:rPr>
          <w:rFonts w:hint="eastAsia"/>
        </w:rPr>
        <w:t>　　表 201： 传热设备行业主要驱动因素</w:t>
      </w:r>
      <w:r>
        <w:rPr>
          <w:rFonts w:hint="eastAsia"/>
        </w:rPr>
        <w:br/>
      </w:r>
      <w:r>
        <w:rPr>
          <w:rFonts w:hint="eastAsia"/>
        </w:rPr>
        <w:t>　　表 202： 传热设备行业供应链分析</w:t>
      </w:r>
      <w:r>
        <w:rPr>
          <w:rFonts w:hint="eastAsia"/>
        </w:rPr>
        <w:br/>
      </w:r>
      <w:r>
        <w:rPr>
          <w:rFonts w:hint="eastAsia"/>
        </w:rPr>
        <w:t>　　表 203： 传热设备上游原料供应商</w:t>
      </w:r>
      <w:r>
        <w:rPr>
          <w:rFonts w:hint="eastAsia"/>
        </w:rPr>
        <w:br/>
      </w:r>
      <w:r>
        <w:rPr>
          <w:rFonts w:hint="eastAsia"/>
        </w:rPr>
        <w:t>　　表 204： 传热设备主要地区不同应用客户分析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传热设备典型经销商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传热设备产品图片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全球不同产品类型传热设备销售额2021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全球不同产品类型传热设备市场份额2025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外壳和管产品图片</w:t>
      </w:r>
      <w:r>
        <w:rPr>
          <w:rFonts w:hint="eastAsia"/>
        </w:rPr>
        <w:br/>
      </w:r>
      <w:r>
        <w:rPr>
          <w:rFonts w:hint="eastAsia"/>
        </w:rPr>
        <w:t>　　图 5： 金属板产品图片</w:t>
      </w:r>
      <w:r>
        <w:rPr>
          <w:rFonts w:hint="eastAsia"/>
        </w:rPr>
        <w:br/>
      </w:r>
      <w:r>
        <w:rPr>
          <w:rFonts w:hint="eastAsia"/>
        </w:rPr>
        <w:t>　　图 6： 翅片类型产品图片</w:t>
      </w:r>
      <w:r>
        <w:rPr>
          <w:rFonts w:hint="eastAsia"/>
        </w:rPr>
        <w:br/>
      </w:r>
      <w:r>
        <w:rPr>
          <w:rFonts w:hint="eastAsia"/>
        </w:rPr>
        <w:t>　　图 7： 空气冷却产品图片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全球不同应用传热设备市场份额2025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电力冶金</w:t>
      </w:r>
      <w:r>
        <w:rPr>
          <w:rFonts w:hint="eastAsia"/>
        </w:rPr>
        <w:br/>
      </w:r>
      <w:r>
        <w:rPr>
          <w:rFonts w:hint="eastAsia"/>
        </w:rPr>
        <w:t>　　图 12： 造船领域</w:t>
      </w:r>
      <w:r>
        <w:rPr>
          <w:rFonts w:hint="eastAsia"/>
        </w:rPr>
        <w:br/>
      </w:r>
      <w:r>
        <w:rPr>
          <w:rFonts w:hint="eastAsia"/>
        </w:rPr>
        <w:t>　　图 13： 机械领域</w:t>
      </w:r>
      <w:r>
        <w:rPr>
          <w:rFonts w:hint="eastAsia"/>
        </w:rPr>
        <w:br/>
      </w:r>
      <w:r>
        <w:rPr>
          <w:rFonts w:hint="eastAsia"/>
        </w:rPr>
        <w:t>　　图 14： 集中供暖</w:t>
      </w:r>
      <w:r>
        <w:rPr>
          <w:rFonts w:hint="eastAsia"/>
        </w:rPr>
        <w:br/>
      </w:r>
      <w:r>
        <w:rPr>
          <w:rFonts w:hint="eastAsia"/>
        </w:rPr>
        <w:t>　　图 15： 食品行业</w:t>
      </w:r>
      <w:r>
        <w:rPr>
          <w:rFonts w:hint="eastAsia"/>
        </w:rPr>
        <w:br/>
      </w:r>
      <w:r>
        <w:rPr>
          <w:rFonts w:hint="eastAsia"/>
        </w:rPr>
        <w:t>　　图 16： 其他领域</w:t>
      </w:r>
      <w:r>
        <w:rPr>
          <w:rFonts w:hint="eastAsia"/>
        </w:rPr>
        <w:br/>
      </w:r>
      <w:r>
        <w:rPr>
          <w:rFonts w:hint="eastAsia"/>
        </w:rPr>
        <w:t>　　图 17： 2025年全球前五大生产商传热设备市场份额</w:t>
      </w:r>
      <w:r>
        <w:rPr>
          <w:rFonts w:hint="eastAsia"/>
        </w:rPr>
        <w:br/>
      </w:r>
      <w:r>
        <w:rPr>
          <w:rFonts w:hint="eastAsia"/>
        </w:rPr>
        <w:t>　　图 18： 2025年全球传热设备第一梯队、第二梯队和第三梯队厂商及市场份额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全球传热设备产能、产量、产能利用率及发展趋势（2021-2032）&amp;（千台）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全球传热设备产量、需求量及发展趋势（2021-2032）&amp;（千台）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全球主要地区传热设备产量市场份额（2021-2032）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中国传热设备产能、产量、产能利用率及发展趋势（2021-2032）&amp;（千台）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中国传热设备产量、市场需求量及发展趋势（2021-2032）&amp;（千台）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全球传热设备市场销售额及增长率：（2021-2032）&amp;（万元）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全球市场传热设备市场规模：2021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全球市场传热设备价格趋势（2021-2032）&amp;（元/台）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全球主要地区传热设备销售收入（2021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全球主要地区传热设备销售收入市场份额（2021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全球不同产品类型传热设备价格走势（2021-2032）&amp;（元/台）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全球不同应用传热设备价格走势（2021-2032）&amp;（元/台）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传热设备中国企业SWOT分析</w:t>
      </w:r>
      <w:r>
        <w:rPr>
          <w:rFonts w:hint="eastAsia"/>
        </w:rPr>
        <w:br/>
      </w:r>
      <w:r>
        <w:rPr>
          <w:rFonts w:hint="eastAsia"/>
        </w:rPr>
        <w:t>　　图 49： 传热设备产业链</w:t>
      </w:r>
      <w:r>
        <w:rPr>
          <w:rFonts w:hint="eastAsia"/>
        </w:rPr>
        <w:br/>
      </w:r>
      <w:r>
        <w:rPr>
          <w:rFonts w:hint="eastAsia"/>
        </w:rPr>
        <w:t>　　图 50： 传热设备行业采购模式分析</w:t>
      </w:r>
      <w:r>
        <w:rPr>
          <w:rFonts w:hint="eastAsia"/>
        </w:rPr>
        <w:br/>
      </w:r>
      <w:r>
        <w:rPr>
          <w:rFonts w:hint="eastAsia"/>
        </w:rPr>
        <w:t>　　图 51： 传热设备行业生产模式</w:t>
      </w:r>
      <w:r>
        <w:rPr>
          <w:rFonts w:hint="eastAsia"/>
        </w:rPr>
        <w:br/>
      </w:r>
      <w:r>
        <w:rPr>
          <w:rFonts w:hint="eastAsia"/>
        </w:rPr>
        <w:t>　　图 52： 传热设备行业销售模式分析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23f8aa1a04872" w:history="1">
        <w:r>
          <w:rPr>
            <w:rStyle w:val="Hyperlink"/>
          </w:rPr>
          <w:t>2026-2032年全球与中国传热设备行业现状分析及发展前景预测报告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23f8aa1a04872" w:history="1">
        <w:r>
          <w:rPr>
            <w:rStyle w:val="Hyperlink"/>
          </w:rPr>
          <w:t>https://www.20087.com/7/80/ChuanReSheBeiDeXianZhuangYuFaZhanQianJing.html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热点：热工设备有哪些、传热设备厂家、散热设备有哪些、传热设备中水垢灰垢对传热过程的影响、常用的传热设备、传热设备的传热三要素、热工设备、传热设备在化工厂中的作用、传热设备图片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eb69d574043a4" w:history="1">
      <w:r>
        <w:rPr>
          <w:rStyle w:val="Hyperlink"/>
        </w:rPr>
        <w:t>2026-2032年全球与中国传热设备行业现状分析及发展前景预测报告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ChuanReSheBeiDeXianZhuangYuFaZhanQianJing.html" TargetMode="External" Id="R64723f8aa1a0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ChuanReSheBeiDeXianZhuangYuFaZhanQianJing.html" TargetMode="External" Id="R818eb69d5740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2025-12-31T00:20:02Z</dcterms:created>
  <dcterms:modified xsi:type="dcterms:W3CDTF">2025-12-31T01:20:02Z</dcterms:modified>
  <dc:subject>2026-2032年全球与中国传热设备行业现状分析及发展前景预测报告</dc:subject>
  <dc:title>2026-2032年全球与中国传热设备行业现状分析及发展前景预测报告</dc:title>
  <cp:keywords>2026-2032年全球与中国传热设备行业现状分析及发展前景预测报告</cp:keywords>
  <dc:description>2026-2032年全球与中国传热设备行业现状分析及发展前景预测报告</dc:description>
</cp:coreProperties>
</file>