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3dd9432a04d47" w:history="1">
              <w:r>
                <w:rPr>
                  <w:rStyle w:val="Hyperlink"/>
                </w:rPr>
                <w:t>2026-2032年全球与中国光纤内窥镜行业市场分析及前景趋势预测报告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3dd9432a04d47" w:history="1">
              <w:r>
                <w:rPr>
                  <w:rStyle w:val="Hyperlink"/>
                </w:rPr>
                <w:t>2026-2032年全球与中国光纤内窥镜行业市场分析及前景趋势预测报告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3dd9432a04d47" w:history="1">
                <w:r>
                  <w:rPr>
                    <w:rStyle w:val="Hyperlink"/>
                  </w:rPr>
                  <w:t>https://www.20087.com/7/00/GuangXianNeiKuiJingXianZhuangYuQianJingFenXi.html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内窥镜是微创诊疗与工业检测的关键光学工具，在消化内科、耳鼻喉科、航空发动机检修及核电管道探伤等领域广泛应用。该设备利用相干光纤束传导图像，配合LED或激光光源，实现高分辨率、柔性的内部可视化。医用型号强调生物相容性、小直径（&lt;5mm）与高清成像，部分集成NBI（窄带成像）或放大功能以提升早期病变识别率；工业型号则注重耐高温、抗辐射及长工作距离。然而，光纤束固有像素化限制图像连续性，且易因弯折导致传像断丝；同时，相比电子内窥镜，其无法集成前端CMOS传感器，功能扩展受限。</w:t>
      </w:r>
      <w:r>
        <w:rPr>
          <w:rFonts w:hint="eastAsia"/>
        </w:rPr>
        <w:br/>
      </w:r>
      <w:r>
        <w:rPr>
          <w:rFonts w:hint="eastAsia"/>
        </w:rPr>
        <w:t>　　未来，光纤内窥镜将向超分辨成像、多功能集成与混合架构方向突破。一方面，基于光纤光镊或荧光寿命成像（FLIM）的新型探头将拓展分子诊断能力；另一方面，混合型内窥镜将前端微型摄像头与光纤照明结合，兼顾高画质与灵活性。在材料层面，空心-core光子晶体光纤将降低色散，提升激光传输质量，适配光动力治疗。此外，AI辅助图像增强算法可从低信噪比光纤图像中重建细节纹理。长远看，尽管电子内窥镜主导高端市场，光纤内窥镜凭借超细径、抗电磁干扰与高功率激光兼容优势，仍将在特定临床与工业场景中保持不可替代地位，并通过光子技术创新焕发新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3dd9432a04d47" w:history="1">
        <w:r>
          <w:rPr>
            <w:rStyle w:val="Hyperlink"/>
          </w:rPr>
          <w:t>2026-2032年全球与中国光纤内窥镜行业市场分析及前景趋势预测报告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光纤内窥镜行业的市场规模、需求变化、产业链动态及区域发展格局。报告重点解读了光纤内窥镜行业竞争态势与重点企业的市场表现，并通过科学研判行业趋势与前景，揭示了光纤内窥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按产品类型细分，全球光纤内窥镜市场规模2021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上消化道镜</w:t>
      </w:r>
      <w:r>
        <w:rPr>
          <w:rFonts w:hint="eastAsia"/>
        </w:rPr>
        <w:br/>
      </w:r>
      <w:r>
        <w:rPr>
          <w:rFonts w:hint="eastAsia"/>
        </w:rPr>
        <w:t>　　　　1.3.3 支气管镜</w:t>
      </w:r>
      <w:r>
        <w:rPr>
          <w:rFonts w:hint="eastAsia"/>
        </w:rPr>
        <w:br/>
      </w:r>
      <w:r>
        <w:rPr>
          <w:rFonts w:hint="eastAsia"/>
        </w:rPr>
        <w:t>　　　　1.3.4 肠镜</w:t>
      </w:r>
      <w:r>
        <w:rPr>
          <w:rFonts w:hint="eastAsia"/>
        </w:rPr>
        <w:br/>
      </w:r>
      <w:r>
        <w:rPr>
          <w:rFonts w:hint="eastAsia"/>
        </w:rPr>
        <w:t>　　　　1.3.5 鼻咽喉镜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按应用细分，全球光纤内窥镜市场规模2021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光纤内窥镜行业发展总体概况</w:t>
      </w:r>
      <w:r>
        <w:rPr>
          <w:rFonts w:hint="eastAsia"/>
        </w:rPr>
        <w:br/>
      </w:r>
      <w:r>
        <w:rPr>
          <w:rFonts w:hint="eastAsia"/>
        </w:rPr>
        <w:t>　　　　1.5.2 光纤内窥镜行业发展主要特点</w:t>
      </w:r>
      <w:r>
        <w:rPr>
          <w:rFonts w:hint="eastAsia"/>
        </w:rPr>
        <w:br/>
      </w:r>
      <w:r>
        <w:rPr>
          <w:rFonts w:hint="eastAsia"/>
        </w:rPr>
        <w:t>　　　　1.5.3 光纤内窥镜行业发展影响因素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光纤内窥镜有利因素</w:t>
      </w:r>
      <w:r>
        <w:rPr>
          <w:rFonts w:hint="eastAsia"/>
        </w:rPr>
        <w:br/>
      </w:r>
      <w:r>
        <w:rPr>
          <w:rFonts w:hint="eastAsia"/>
        </w:rPr>
        <w:t>　　　　1.5.3 .2 光纤内窥镜不利因素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全球市场，近三年光纤内窥镜主要企业占有率及排名（按销量）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光纤内窥镜主要企业在国际市场占有率（按销量，2023-2026）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2025年光纤内窥镜主要企业在国际市场排名（按销量）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全球市场主要企业光纤内窥镜销量（2023-2026）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全球市场，近三年光纤内窥镜主要企业占有率及排名（按收入）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光纤内窥镜主要企业在国际市场占有率（按收入，2023-2026）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2025年光纤内窥镜主要企业在国际市场排名（按收入）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全球市场主要企业光纤内窥镜销售收入（2023-2026）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全球市场主要企业光纤内窥镜销售价格（2023-2026）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中国市场，近三年光纤内窥镜主要企业占有率及排名（按销量）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光纤内窥镜主要企业在中国市场占有率（按销量，2023-2026）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2025年光纤内窥镜主要企业在中国市场排名（按销量）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中国市场主要企业光纤内窥镜销量（2023-2026）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中国市场，近三年光纤内窥镜主要企业占有率及排名（按收入）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光纤内窥镜主要企业在中国市场占有率（按收入，2023-2026）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2025年光纤内窥镜主要企业在中国市场排名（按收入）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中国市场主要企业光纤内窥镜销售收入（2023-2026）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全球主要厂商光纤内窥镜总部及产地分布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全球主要厂商成立时间及光纤内窥镜商业化日期</w:t>
      </w:r>
      <w:r>
        <w:rPr>
          <w:rFonts w:hint="eastAsia"/>
        </w:rPr>
        <w:br/>
      </w:r>
      <w:r>
        <w:rPr>
          <w:rFonts w:hint="eastAsia"/>
        </w:rPr>
        <w:t>　　2.8 全球主要厂商光纤内窥镜产品类型及应用</w:t>
      </w:r>
      <w:r>
        <w:rPr>
          <w:rFonts w:hint="eastAsia"/>
        </w:rPr>
        <w:br/>
      </w:r>
      <w:r>
        <w:rPr>
          <w:rFonts w:hint="eastAsia"/>
        </w:rPr>
        <w:t>　　2.9 光纤内窥镜行业集中度、竞争程度分析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光纤内窥镜行业集中度分析：2025年全球Top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全球光纤内窥镜第一梯队、第二梯队和第三梯队生产商（品牌）及市场份额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全球光纤内窥镜总体规模分析</w:t>
      </w:r>
      <w:r>
        <w:rPr>
          <w:rFonts w:hint="eastAsia"/>
        </w:rPr>
        <w:br/>
      </w:r>
      <w:r>
        <w:rPr>
          <w:rFonts w:hint="eastAsia"/>
        </w:rPr>
        <w:t>　　3.1 全球光纤内窥镜供需现状及预测（2021-2032）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全球光纤内窥镜产能、产量、产能利用率及发展趋势（2021-2032）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全球光纤内窥镜产量、需求量及发展趋势（2021-2032）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全球主要地区光纤内窥镜产量及发展趋势（2021-2032）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全球主要地区光纤内窥镜产量（2021-2026）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全球主要地区光纤内窥镜产量（2027-2032）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全球主要地区光纤内窥镜产量市场份额（2021-2032）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中国光纤内窥镜供需现状及预测（2021-2032）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中国光纤内窥镜产能、产量、产能利用率及发展趋势（2021-2032）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中国光纤内窥镜产量、市场需求量及发展趋势（2021-2032）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中国市场光纤内窥镜进出口（2021-2032）</w:t>
      </w:r>
      <w:r>
        <w:rPr>
          <w:rFonts w:hint="eastAsia"/>
        </w:rPr>
        <w:br/>
      </w:r>
      <w:r>
        <w:rPr>
          <w:rFonts w:hint="eastAsia"/>
        </w:rPr>
        <w:t>　　3.4 全球光纤内窥镜销量及销售额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全球市场光纤内窥镜销售额（2021-2032）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全球市场光纤内窥镜销量（2021-2032）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全球市场光纤内窥镜价格趋势（2021-2032）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全球光纤内窥镜主要地区分析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全球主要地区光纤内窥镜市场规模分析：2021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全球主要地区光纤内窥镜销售收入及市场份额（2021-2026）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全球主要地区光纤内窥镜销售收入预测（2027-2032）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全球主要地区光纤内窥镜销量分析：2021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全球主要地区光纤内窥镜销量及市场份额（2021-2026）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全球主要地区光纤内窥镜销量及市场份额预测（2027-2032）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北美市场光纤内窥镜销量、收入及增长率（2021-2032）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欧洲市场光纤内窥镜销量、收入及增长率（2021-2032）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中国市场光纤内窥镜销量、收入及增长率（2021-2032）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日本市场光纤内窥镜销量、收入及增长率（2021-2032）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东南亚市场光纤内窥镜销量、收入及增长率（2021-2032）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印度市场光纤内窥镜销量、收入及增长率（2021-2032）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南美市场光纤内窥镜销量、收入及增长率（2021-2032）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中东市场光纤内窥镜销量、收入及增长率（2021-2032）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光纤内窥镜产品规格、参数及市场应用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光纤内窥镜销量、收入、价格及毛利率（2021-2026）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不同产品类型光纤内窥镜分析</w:t>
      </w:r>
      <w:r>
        <w:rPr>
          <w:rFonts w:hint="eastAsia"/>
        </w:rPr>
        <w:br/>
      </w:r>
      <w:r>
        <w:rPr>
          <w:rFonts w:hint="eastAsia"/>
        </w:rPr>
        <w:t>　　6.1 全球不同产品类型光纤内窥镜销量（2021-2032）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全球不同产品类型光纤内窥镜销量及市场份额（2021-2026）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全球不同产品类型光纤内窥镜销量预测（2027-2032）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全球不同产品类型光纤内窥镜收入（2021-2032）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全球不同产品类型光纤内窥镜收入及市场份额（2021-2026）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全球不同产品类型光纤内窥镜收入预测（2027-2032）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全球不同产品类型光纤内窥镜价格走势（2021-2032）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中国不同产品类型光纤内窥镜销量（2021-2032）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中国不同产品类型光纤内窥镜销量及市场份额（2021-2026）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中国不同产品类型光纤内窥镜销量预测（2027-2032）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中国不同产品类型光纤内窥镜收入（2021-2032）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中国不同产品类型光纤内窥镜收入及市场份额（2021-2026）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中国不同产品类型光纤内窥镜收入预测（2027-2032）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不同应用光纤内窥镜分析</w:t>
      </w:r>
      <w:r>
        <w:rPr>
          <w:rFonts w:hint="eastAsia"/>
        </w:rPr>
        <w:br/>
      </w:r>
      <w:r>
        <w:rPr>
          <w:rFonts w:hint="eastAsia"/>
        </w:rPr>
        <w:t>　　7.1 全球不同应用光纤内窥镜销量（2021-2032）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全球不同应用光纤内窥镜销量及市场份额（2021-2026）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全球不同应用光纤内窥镜销量预测（2027-2032）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全球不同应用光纤内窥镜收入（2021-2032）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全球不同应用光纤内窥镜收入及市场份额（2021-2026）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全球不同应用光纤内窥镜收入预测（2027-2032）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全球不同应用光纤内窥镜价格走势（2021-2032）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中国不同应用光纤内窥镜销量（2021-2032）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中国不同应用光纤内窥镜销量及市场份额（2021-2026）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中国不同应用光纤内窥镜销量预测（2027-2032）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中国不同应用光纤内窥镜收入（2021-2032）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中国不同应用光纤内窥镜收入及市场份额（2021-2026）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中国不同应用光纤内窥镜收入预测（2027-2032）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光纤内窥镜行业发展趋势</w:t>
      </w:r>
      <w:r>
        <w:rPr>
          <w:rFonts w:hint="eastAsia"/>
        </w:rPr>
        <w:br/>
      </w:r>
      <w:r>
        <w:rPr>
          <w:rFonts w:hint="eastAsia"/>
        </w:rPr>
        <w:t>　　8.2 光纤内窥镜行业主要驱动因素</w:t>
      </w:r>
      <w:r>
        <w:rPr>
          <w:rFonts w:hint="eastAsia"/>
        </w:rPr>
        <w:br/>
      </w:r>
      <w:r>
        <w:rPr>
          <w:rFonts w:hint="eastAsia"/>
        </w:rPr>
        <w:t>　　8.3 光纤内窥镜中国企业SWOT分析</w:t>
      </w:r>
      <w:r>
        <w:rPr>
          <w:rFonts w:hint="eastAsia"/>
        </w:rPr>
        <w:br/>
      </w:r>
      <w:r>
        <w:rPr>
          <w:rFonts w:hint="eastAsia"/>
        </w:rPr>
        <w:t>　　8.4 中国光纤内窥镜行业政策环境分析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光纤内窥镜行业产业链简介</w:t>
      </w:r>
      <w:r>
        <w:rPr>
          <w:rFonts w:hint="eastAsia"/>
        </w:rPr>
        <w:br/>
      </w:r>
      <w:r>
        <w:rPr>
          <w:rFonts w:hint="eastAsia"/>
        </w:rPr>
        <w:t>　　　　9.1.1 光纤内窥镜行业供应链分析</w:t>
      </w:r>
      <w:r>
        <w:rPr>
          <w:rFonts w:hint="eastAsia"/>
        </w:rPr>
        <w:br/>
      </w:r>
      <w:r>
        <w:rPr>
          <w:rFonts w:hint="eastAsia"/>
        </w:rPr>
        <w:t>　　　　9.1.2 光纤内窥镜主要原料及供应情况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光纤内窥镜行业采购模式</w:t>
      </w:r>
      <w:r>
        <w:rPr>
          <w:rFonts w:hint="eastAsia"/>
        </w:rPr>
        <w:br/>
      </w:r>
      <w:r>
        <w:rPr>
          <w:rFonts w:hint="eastAsia"/>
        </w:rPr>
        <w:t>　　9.3 光纤内窥镜行业生产模式</w:t>
      </w:r>
      <w:r>
        <w:rPr>
          <w:rFonts w:hint="eastAsia"/>
        </w:rPr>
        <w:br/>
      </w:r>
      <w:r>
        <w:rPr>
          <w:rFonts w:hint="eastAsia"/>
        </w:rPr>
        <w:t>　　9.4 光纤内窥镜行业销售模式及销售渠道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按产品类型细分，全球光纤内窥镜市场规模2021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按应用细分，全球光纤内窥镜市场规模（CAGR）2021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光纤内窥镜行业发展主要特点</w:t>
      </w:r>
      <w:r>
        <w:rPr>
          <w:rFonts w:hint="eastAsia"/>
        </w:rPr>
        <w:br/>
      </w:r>
      <w:r>
        <w:rPr>
          <w:rFonts w:hint="eastAsia"/>
        </w:rPr>
        <w:t>　　表 4： 光纤内窥镜行业发展有利因素分析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光纤内窥镜行业发展不利因素分析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进入光纤内窥镜行业壁垒</w:t>
      </w:r>
      <w:r>
        <w:rPr>
          <w:rFonts w:hint="eastAsia"/>
        </w:rPr>
        <w:br/>
      </w:r>
      <w:r>
        <w:rPr>
          <w:rFonts w:hint="eastAsia"/>
        </w:rPr>
        <w:t>　　表 7： 光纤内窥镜主要企业在国际市场占有率（按销量，2023-2026）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2025年光纤内窥镜主要企业在国际市场排名（按销量）&amp;（千根）</w:t>
      </w:r>
      <w:r>
        <w:rPr>
          <w:rFonts w:hint="eastAsia"/>
        </w:rPr>
        <w:br/>
      </w:r>
      <w:r>
        <w:rPr>
          <w:rFonts w:hint="eastAsia"/>
        </w:rPr>
        <w:t>　　表 9： 全球市场主要企业光纤内窥镜销量（2023-2026）&amp;（千根）</w:t>
      </w:r>
      <w:r>
        <w:rPr>
          <w:rFonts w:hint="eastAsia"/>
        </w:rPr>
        <w:br/>
      </w:r>
      <w:r>
        <w:rPr>
          <w:rFonts w:hint="eastAsia"/>
        </w:rPr>
        <w:t>　　表 10： 光纤内窥镜主要企业在国际市场占有率（按收入，2023-2026）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2025年光纤内窥镜主要企业在国际市场排名（按收入）&amp;（万元）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全球市场主要企业光纤内窥镜销售收入（2023-2026）&amp;（万元）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全球市场主要企业光纤内窥镜销售价格（2023-2026）&amp;（元/根）</w:t>
      </w:r>
      <w:r>
        <w:rPr>
          <w:rFonts w:hint="eastAsia"/>
        </w:rPr>
        <w:br/>
      </w:r>
      <w:r>
        <w:rPr>
          <w:rFonts w:hint="eastAsia"/>
        </w:rPr>
        <w:t>　　表 14： 光纤内窥镜主要企业在中国市场占有率（按销量，2023-2026）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2025年光纤内窥镜主要企业在中国市场排名（按销量）&amp;（千根）</w:t>
      </w:r>
      <w:r>
        <w:rPr>
          <w:rFonts w:hint="eastAsia"/>
        </w:rPr>
        <w:br/>
      </w:r>
      <w:r>
        <w:rPr>
          <w:rFonts w:hint="eastAsia"/>
        </w:rPr>
        <w:t>　　表 16： 中国市场主要企业光纤内窥镜销量（2023-2026）&amp;（千根）</w:t>
      </w:r>
      <w:r>
        <w:rPr>
          <w:rFonts w:hint="eastAsia"/>
        </w:rPr>
        <w:br/>
      </w:r>
      <w:r>
        <w:rPr>
          <w:rFonts w:hint="eastAsia"/>
        </w:rPr>
        <w:t>　　表 17： 光纤内窥镜主要企业在中国市场占有率（按收入，2023-2026）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2025年光纤内窥镜主要企业在中国市场排名（按收入）&amp;（万元）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中国市场主要企业光纤内窥镜销售收入（2023-2026）&amp;（万元）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全球主要厂商光纤内窥镜总部及产地分布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全球主要厂商成立时间及光纤内窥镜商业化日期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全球主要厂商光纤内窥镜产品类型及应用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2025年全球光纤内窥镜主要厂商市场地位（第一梯队、第二梯队和第三梯队）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全球光纤内窥镜市场投资、并购等现状分析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全球主要地区光纤内窥镜产量增速（CAGR）：（2021 VS 2025 VS 2032）&amp;（千根）</w:t>
      </w:r>
      <w:r>
        <w:rPr>
          <w:rFonts w:hint="eastAsia"/>
        </w:rPr>
        <w:br/>
      </w:r>
      <w:r>
        <w:rPr>
          <w:rFonts w:hint="eastAsia"/>
        </w:rPr>
        <w:t>　　表 26： 全球主要地区光纤内窥镜产量（2021 VS 2025 VS 2032）&amp;（千根）</w:t>
      </w:r>
      <w:r>
        <w:rPr>
          <w:rFonts w:hint="eastAsia"/>
        </w:rPr>
        <w:br/>
      </w:r>
      <w:r>
        <w:rPr>
          <w:rFonts w:hint="eastAsia"/>
        </w:rPr>
        <w:t>　　表 27： 全球主要地区光纤内窥镜产量（2021-2026）&amp;（千根）</w:t>
      </w:r>
      <w:r>
        <w:rPr>
          <w:rFonts w:hint="eastAsia"/>
        </w:rPr>
        <w:br/>
      </w:r>
      <w:r>
        <w:rPr>
          <w:rFonts w:hint="eastAsia"/>
        </w:rPr>
        <w:t>　　表 28： 全球主要地区光纤内窥镜产量（2027-2032）&amp;（千根）</w:t>
      </w:r>
      <w:r>
        <w:rPr>
          <w:rFonts w:hint="eastAsia"/>
        </w:rPr>
        <w:br/>
      </w:r>
      <w:r>
        <w:rPr>
          <w:rFonts w:hint="eastAsia"/>
        </w:rPr>
        <w:t>　　表 29： 全球主要地区光纤内窥镜产量市场份额（2021-2026）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全球主要地区光纤内窥镜产量市场份额（2027-2032）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中国市场光纤内窥镜产量、销量、进出口（2021-2026）&amp;（千根）</w:t>
      </w:r>
      <w:r>
        <w:rPr>
          <w:rFonts w:hint="eastAsia"/>
        </w:rPr>
        <w:br/>
      </w:r>
      <w:r>
        <w:rPr>
          <w:rFonts w:hint="eastAsia"/>
        </w:rPr>
        <w:t>　　表 32： 中国市场光纤内窥镜产量、销量、进出口预测（2027-2032）&amp;（千根）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33： 全球主要地区光纤内窥镜销售收入增速：（2021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全球主要地区光纤内窥镜销售收入（2021-2026）&amp;（万元）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全球主要地区光纤内窥镜销售收入市场份额（2021-2026）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全球主要地区光纤内窥镜收入（2027-2032）&amp;（万元）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全球主要地区光纤内窥镜收入市场份额（2027-2032）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全球主要地区光纤内窥镜销量（千根）：2021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全球主要地区光纤内窥镜销量（2021-2026）&amp;（千根）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40： 全球主要地区光纤内窥镜销量市场份额（2021-2026）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全球主要地区光纤内窥镜销量（2027-2032）&amp;（千根）</w:t>
      </w:r>
      <w:r>
        <w:rPr>
          <w:rFonts w:hint="eastAsia"/>
        </w:rPr>
        <w:br/>
      </w:r>
      <w:r>
        <w:rPr>
          <w:rFonts w:hint="eastAsia"/>
        </w:rPr>
        <w:t>　　表 42： 全球主要地区光纤内窥镜销量份额（2027-2032）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光纤内窥镜生产基地、销售区域、竞争对手及市场地位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光纤内窥镜产品规格、参数及市场应用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光纤内窥镜销量（千根）、收入（万元）、价格（元/根）及毛利率（2021-2026）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光纤内窥镜生产基地、销售区域、竞争对手及市场地位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光纤内窥镜产品规格、参数及市场应用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光纤内窥镜销量（千根）、收入（万元）、价格（元/根）及毛利率（2021-2026）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光纤内窥镜生产基地、销售区域、竞争对手及市场地位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光纤内窥镜产品规格、参数及市场应用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光纤内窥镜销量（千根）、收入（万元）、价格（元/根）及毛利率（2021-2026）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光纤内窥镜生产基地、销售区域、竞争对手及市场地位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光纤内窥镜产品规格、参数及市场应用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光纤内窥镜销量（千根）、收入（万元）、价格（元/根）及毛利率（2021-2026）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光纤内窥镜生产基地、销售区域、竞争对手及市场地位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光纤内窥镜产品规格、参数及市场应用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光纤内窥镜销量（千根）、收入（万元）、价格（元/根）及毛利率（2021-2026）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光纤内窥镜生产基地、销售区域、竞争对手及市场地位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光纤内窥镜产品规格、参数及市场应用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光纤内窥镜销量（千根）、收入（万元）、价格（元/根）及毛利率（2021-2026）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光纤内窥镜生产基地、销售区域、竞争对手及市场地位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光纤内窥镜产品规格、参数及市场应用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光纤内窥镜销量（千根）、收入（万元）、价格（元/根）及毛利率（2021-2026）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光纤内窥镜生产基地、销售区域、竞争对手及市场地位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光纤内窥镜产品规格、参数及市场应用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光纤内窥镜销量（千根）、收入（万元）、价格（元/根）及毛利率（2021-2026）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光纤内窥镜生产基地、销售区域、竞争对手及市场地位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光纤内窥镜产品规格、参数及市场应用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光纤内窥镜销量（千根）、收入（万元）、价格（元/根）及毛利率（2021-2026）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光纤内窥镜生产基地、销售区域、竞争对手及市场地位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光纤内窥镜产品规格、参数及市场应用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光纤内窥镜销量（千根）、收入（万元）、价格（元/根）及毛利率（2021-2026）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全球不同产品类型光纤内窥镜销量（2021-2026）&amp;（千根）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94： 全球不同产品类型光纤内窥镜销量市场份额（2021-2026）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全球不同产品类型光纤内窥镜销量预测（2027-2032）&amp;（千根）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全球市场不同产品类型光纤内窥镜销量市场份额预测（2027-2032）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全球不同产品类型光纤内窥镜收入（2021-2026）&amp;（万元）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全球不同产品类型光纤内窥镜收入市场份额（2021-2026）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全球不同产品类型光纤内窥镜收入预测（2027-2032）&amp;（万元）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全球不同产品类型光纤内窥镜收入市场份额预测（2027-2032）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中国不同产品类型光纤内窥镜销量（2021-2026）&amp;（千根）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102： 中国不同产品类型光纤内窥镜销量市场份额（2021-2026）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中国不同产品类型光纤内窥镜销量预测（2027-2032）&amp;（千根）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全球市场不同产品类型光纤内窥镜销量市场份额预测（2027-2032）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中国不同产品类型光纤内窥镜收入（2021-2026）&amp;（万元）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中国不同产品类型光纤内窥镜收入市场份额（2021-2026）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中国不同产品类型光纤内窥镜收入预测（2027-2032）&amp;（万元）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中国不同产品类型光纤内窥镜收入市场份额预测（2027-2032）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全球不同应用光纤内窥镜销量（2021-2026）&amp;（千根）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110： 全球不同应用光纤内窥镜销量市场份额（2021-2026）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全球不同应用光纤内窥镜销量预测（2027-2032）&amp;（千根）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112： 全球市场不同应用光纤内窥镜销量市场份额预测（2027-2032）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全球不同应用光纤内窥镜收入（2021-2026）&amp;（万元）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全球不同应用光纤内窥镜收入市场份额（2021-2026）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全球不同应用光纤内窥镜收入预测（2027-2032）&amp;（万元）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全球不同应用光纤内窥镜收入市场份额预测（2027-2032）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中国不同应用光纤内窥镜销量（2021-2026）&amp;（千根）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118： 中国不同应用光纤内窥镜销量市场份额（2021-2026）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中国不同应用光纤内窥镜销量预测（2027-2032）&amp;（千根）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120： 中国市场不同应用光纤内窥镜销量市场份额预测（2027-2032）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中国不同应用光纤内窥镜收入（2021-2026）&amp;（万元）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中国不同应用光纤内窥镜收入市场份额（2021-2026）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中国不同应用光纤内窥镜收入预测（2027-2032）&amp;（万元）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中国不同应用光纤内窥镜收入市场份额预测（2027-2032）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光纤内窥镜行业发展趋势</w:t>
      </w:r>
      <w:r>
        <w:rPr>
          <w:rFonts w:hint="eastAsia"/>
        </w:rPr>
        <w:br/>
      </w:r>
      <w:r>
        <w:rPr>
          <w:rFonts w:hint="eastAsia"/>
        </w:rPr>
        <w:t>　　表 126： 光纤内窥镜行业主要驱动因素</w:t>
      </w:r>
      <w:r>
        <w:rPr>
          <w:rFonts w:hint="eastAsia"/>
        </w:rPr>
        <w:br/>
      </w:r>
      <w:r>
        <w:rPr>
          <w:rFonts w:hint="eastAsia"/>
        </w:rPr>
        <w:t>　　表 127： 光纤内窥镜行业供应链分析</w:t>
      </w:r>
      <w:r>
        <w:rPr>
          <w:rFonts w:hint="eastAsia"/>
        </w:rPr>
        <w:br/>
      </w:r>
      <w:r>
        <w:rPr>
          <w:rFonts w:hint="eastAsia"/>
        </w:rPr>
        <w:t>　　表 128： 光纤内窥镜上游原料供应商</w:t>
      </w:r>
      <w:r>
        <w:rPr>
          <w:rFonts w:hint="eastAsia"/>
        </w:rPr>
        <w:br/>
      </w:r>
      <w:r>
        <w:rPr>
          <w:rFonts w:hint="eastAsia"/>
        </w:rPr>
        <w:t>　　表 129： 光纤内窥镜主要地区不同应用客户分析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光纤内窥镜典型经销商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光纤内窥镜产品图片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全球不同产品类型光纤内窥镜销售额2021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全球不同产品类型光纤内窥镜市场份额2025 &amp; 2032</w:t>
      </w:r>
      <w:r>
        <w:rPr>
          <w:rFonts w:hint="eastAsia"/>
        </w:rPr>
        <w:br/>
      </w:r>
      <w:r>
        <w:rPr>
          <w:rFonts w:hint="eastAsia"/>
        </w:rPr>
        <w:t>　　图 4： 上消化道镜产品图片</w:t>
      </w:r>
      <w:r>
        <w:rPr>
          <w:rFonts w:hint="eastAsia"/>
        </w:rPr>
        <w:br/>
      </w:r>
      <w:r>
        <w:rPr>
          <w:rFonts w:hint="eastAsia"/>
        </w:rPr>
        <w:t>　　图 5： 支气管镜产品图片</w:t>
      </w:r>
      <w:r>
        <w:rPr>
          <w:rFonts w:hint="eastAsia"/>
        </w:rPr>
        <w:br/>
      </w:r>
      <w:r>
        <w:rPr>
          <w:rFonts w:hint="eastAsia"/>
        </w:rPr>
        <w:t>　　图 6： 肠镜产品图片</w:t>
      </w:r>
      <w:r>
        <w:rPr>
          <w:rFonts w:hint="eastAsia"/>
        </w:rPr>
        <w:br/>
      </w:r>
      <w:r>
        <w:rPr>
          <w:rFonts w:hint="eastAsia"/>
        </w:rPr>
        <w:t>　　图 7： 鼻咽喉镜产品图片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全球不同应用光纤内窥镜市场份额2025 &amp; 2032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诊所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2025年全球前五大生产商光纤内窥镜市场份额</w:t>
      </w:r>
      <w:r>
        <w:rPr>
          <w:rFonts w:hint="eastAsia"/>
        </w:rPr>
        <w:br/>
      </w:r>
      <w:r>
        <w:rPr>
          <w:rFonts w:hint="eastAsia"/>
        </w:rPr>
        <w:t>　　图 14： 2025年全球光纤内窥镜第一梯队、第二梯队和第三梯队厂商及市场份额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全球光纤内窥镜产能、产量、产能利用率及发展趋势（2021-2032）&amp;（千根）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16： 全球光纤内窥镜产量、需求量及发展趋势（2021-2032）&amp;（千根）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17： 全球主要地区光纤内窥镜产量市场份额（2021-2032）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中国光纤内窥镜产能、产量、产能利用率及发展趋势（2021-2032）&amp;（千根）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19： 中国光纤内窥镜产量、市场需求量及发展趋势（2021-2032）&amp;（千根）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20： 全球光纤内窥镜市场销售额及增长率：（2021-2032）&amp;（万元）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全球市场光纤内窥镜市场规模：2021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全球市场光纤内窥镜销量及增长率（2021-2032）&amp;（千根）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23： 全球市场光纤内窥镜价格趋势（2021-2032）&amp;（元/根）</w:t>
      </w:r>
      <w:r>
        <w:rPr>
          <w:rFonts w:hint="eastAsia"/>
        </w:rPr>
        <w:br/>
      </w:r>
      <w:r>
        <w:rPr>
          <w:rFonts w:hint="eastAsia"/>
        </w:rPr>
        <w:t>　　图 24： 全球主要地区光纤内窥镜销售收入（2021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全球主要地区光纤内窥镜销售收入市场份额（2021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北美市场光纤内窥镜销量及增长率（2021-2032）&amp;（千根）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27： 北美市场光纤内窥镜收入及增长率（2021-2032）&amp;（万元）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欧洲市场光纤内窥镜销量及增长率（2021-2032）&amp;（千根）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29： 欧洲市场光纤内窥镜收入及增长率（2021-2032）&amp;（万元）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中国市场光纤内窥镜销量及增长率（2021-2032）&amp;（千根）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31： 中国市场光纤内窥镜收入及增长率（2021-2032）&amp;（万元）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日本市场光纤内窥镜销量及增长率（2021-2032）&amp;（千根）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33： 日本市场光纤内窥镜收入及增长率（2021-2032）&amp;（万元）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东南亚市场光纤内窥镜销量及增长率（2021-2032）&amp;（千根）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35： 东南亚市场光纤内窥镜收入及增长率（2021-2032）&amp;（万元）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印度市场光纤内窥镜销量及增长率（2021-2032）&amp;（千根）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37： 印度市场光纤内窥镜收入及增长率（2021-2032）&amp;（万元）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南美市场光纤内窥镜销量及增长率（2021-2032）&amp;（千根）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39： 南美市场光纤内窥镜收入及增长率（2021-2032）&amp;（万元）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中东市场光纤内窥镜销量及增长率（2021-2032）&amp;（千根）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41： 中东市场光纤内窥镜收入及增长率（2021-2032）&amp;（万元）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全球不同产品类型光纤内窥镜价格走势（2021-2032）&amp;（元/根）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43： 全球不同应用光纤内窥镜价格走势（2021-2032）&amp;（元/根）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44： 光纤内窥镜中国企业SWOT分析</w:t>
      </w:r>
      <w:r>
        <w:rPr>
          <w:rFonts w:hint="eastAsia"/>
        </w:rPr>
        <w:br/>
      </w:r>
      <w:r>
        <w:rPr>
          <w:rFonts w:hint="eastAsia"/>
        </w:rPr>
        <w:t>　　图 45： 光纤内窥镜产业链</w:t>
      </w:r>
      <w:r>
        <w:rPr>
          <w:rFonts w:hint="eastAsia"/>
        </w:rPr>
        <w:br/>
      </w:r>
      <w:r>
        <w:rPr>
          <w:rFonts w:hint="eastAsia"/>
        </w:rPr>
        <w:t>　　图 46： 光纤内窥镜行业采购模式分析</w:t>
      </w:r>
      <w:r>
        <w:rPr>
          <w:rFonts w:hint="eastAsia"/>
        </w:rPr>
        <w:br/>
      </w:r>
      <w:r>
        <w:rPr>
          <w:rFonts w:hint="eastAsia"/>
        </w:rPr>
        <w:t>　　图 47： 光纤内窥镜行业生产模式</w:t>
      </w:r>
      <w:r>
        <w:rPr>
          <w:rFonts w:hint="eastAsia"/>
        </w:rPr>
        <w:br/>
      </w:r>
      <w:r>
        <w:rPr>
          <w:rFonts w:hint="eastAsia"/>
        </w:rPr>
        <w:t>　　图 48： 光纤内窥镜行业销售模式分析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3dd9432a04d47" w:history="1">
        <w:r>
          <w:rPr>
            <w:rStyle w:val="Hyperlink"/>
          </w:rPr>
          <w:t>2026-2032年全球与中国光纤内窥镜行业市场分析及前景趋势预测报告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3dd9432a04d47" w:history="1">
        <w:r>
          <w:rPr>
            <w:rStyle w:val="Hyperlink"/>
          </w:rPr>
          <w:t>https://www.20087.com/7/00/GuangXianNeiKuiJingXianZhuangYuQianJingFenXi.html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显微镜、光纤内窥镜利用了光的什么原理、电子内窥镜系统、光纤内窥镜的优点是分辨率高,检验图像清晰、光纤放大器、光纤内窥镜原理图、古安泰工业内窥镜官网、光纤内窥镜的临床应用、光纤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dc0ca17864f5b" w:history="1">
      <w:r>
        <w:rPr>
          <w:rStyle w:val="Hyperlink"/>
        </w:rPr>
        <w:t>2026-2032年全球与中国光纤内窥镜行业市场分析及前景趋势预测报告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GuangXianNeiKuiJingXianZhuangYuQianJingFenXi.html" TargetMode="External" Id="R4ae3dd9432a0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GuangXianNeiKuiJingXianZhuangYuQianJingFenXi.html" TargetMode="External" Id="Rf03dc0ca1786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2025-12-30T23:31:06Z</dcterms:created>
  <dcterms:modified xsi:type="dcterms:W3CDTF">2025-12-31T00:31:06Z</dcterms:modified>
  <dc:subject>2026-2032年全球与中国光纤内窥镜行业市场分析及前景趋势预测报告</dc:subject>
  <dc:title>2026-2032年全球与中国光纤内窥镜行业市场分析及前景趋势预测报告</dc:title>
  <cp:keywords>2026-2032年全球与中国光纤内窥镜行业市场分析及前景趋势预测报告</cp:keywords>
  <dc:description>2026-2032年全球与中国光纤内窥镜行业市场分析及前景趋势预测报告</dc:description>
</cp:coreProperties>
</file>